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4AB26C" w14:textId="77777777" w:rsidR="003932D3" w:rsidRDefault="008D1254">
      <w:r>
        <w:rPr>
          <w:noProof/>
        </w:rPr>
        <mc:AlternateContent>
          <mc:Choice Requires="wps">
            <w:drawing>
              <wp:anchor distT="0" distB="0" distL="114300" distR="114300" simplePos="0" relativeHeight="251659264" behindDoc="0" locked="0" layoutInCell="1" allowOverlap="1" wp14:anchorId="5E6B0729" wp14:editId="4AFE8CA8">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69C7E0A0" w14:textId="77777777" w:rsidR="00124384" w:rsidRPr="003B33F8" w:rsidRDefault="00124384">
                            <w:pPr>
                              <w:contextualSpacing/>
                              <w:rPr>
                                <w:lang w:val="en-AU"/>
                              </w:rPr>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5E6B0729" id="_x0000_t202" coordsize="21600,21600" o:spt="202" path="m,l,21600r21600,l21600,xe">
                <v:stroke joinstyle="miter"/>
                <v:path gradientshapeok="t" o:connecttype="rect"/>
              </v:shapetype>
              <v:shape id="ODT_ATTR_LBL_SHAPE" o:spid="_x0000_s1026" type="#_x0000_t202" style="position:absolute;margin-left:0;margin-top:0;width:611.45pt;height:17.3pt;z-index:251659264;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SSYLgIAACMEAAAOAAAAZHJzL2Uyb0RvYy54bWysU1Fv2jAQfp+0/2D5fSRBhZaIUFEo2yS2&#10;VoM9I8dxiDXHl9kuCf31OztA2fY2TZass333+bvv7qb3Xa3IQRgrQWc0GcSUCM2hkHqf0e/b1Yc7&#10;SqxjumAKtMjoUVh6P3v/bto2qRhCBaoQhiCItmnbZLRyrkmjyPJK1MwOoBEaH0swNXN4NPuoMKxF&#10;9FpFwzgeRy2YojHAhbV4u+wf6Szgl6Xg7qksrXBEZRS5ubCbsOd+j2ZTlu4NayrJTzTYP7ComdT4&#10;6QVqyRwjL0b+BVVLbsBC6QYc6gjKUnIRcsBskviPbDYVa0TIBcWxzUUm+/9g+dfDsyGywNrFMTJI&#10;koQSzWos1dNyu5tvt99264f1bvNp/vzo1Wobm2LQpsEw1z1Ah5Ehc9usgf+wRMOiYnov5sZAWwlW&#10;INvER0ZXoT2O9SB5+wUK/I69OAhAXWlqLyWKQxAdq3a8VEp0jnC8vL0dj7D8lHB8GyaTMdr+C5ae&#10;oxtj3UcBNfFGRg12QkBnh7V1vevZxX9mQcliJZUKB7PPF8qQA8OuWQ39OqH/5qY0aTM6GQ1HAVmD&#10;j0doltbSYVcrWWf0DmXtybHUq/Goi+DimFS9jaSVPsnjFem1cV3eoaPXLIfiiEIZ6LsXpw2NCswr&#10;JS12bkbtzxdmBCXqs0axJ8nNjW/1cEDDXN/m51umOUJk1FHSmwsXxsLT1zDHYpQy6PTG4MQROzEo&#10;fZoa3+rX5+D1NtuzXwAAAP//AwBQSwMEFAAGAAgAAAAhAFxXc/DbAAAABQEAAA8AAABkcnMvZG93&#10;bnJldi54bWxMj8FOwzAQRO9I/IO1SNyoQ0ClhDgVVAJBuUDbA8dtvE2ixusodtrw92y5wGWk1axm&#10;3uTz0bXqQH1oPBu4niSgiEtvG64MbNbPVzNQISJbbD2TgW8KMC/Oz3LMrD/yJx1WsVISwiFDA3WM&#10;XaZ1KGtyGCa+IxZv53uHUc6+0rbHo4S7VqdJMtUOG5aGGjta1FTuV4OT3sWGh6/XvX152mFy9/6x&#10;fHMWjbm8GB8fQEUa498znPAFHQph2vqBbVCtARkSf/XkpWl6D2pr4OZ2CrrI9X/64gcAAP//AwBQ&#10;SwECLQAUAAYACAAAACEAtoM4kv4AAADhAQAAEwAAAAAAAAAAAAAAAAAAAAAAW0NvbnRlbnRfVHlw&#10;ZXNdLnhtbFBLAQItABQABgAIAAAAIQA4/SH/1gAAAJQBAAALAAAAAAAAAAAAAAAAAC8BAABfcmVs&#10;cy8ucmVsc1BLAQItABQABgAIAAAAIQBa0SSYLgIAACMEAAAOAAAAAAAAAAAAAAAAAC4CAABkcnMv&#10;ZTJvRG9jLnhtbFBLAQItABQABgAIAAAAIQBcV3Pw2wAAAAUBAAAPAAAAAAAAAAAAAAAAAIgEAABk&#10;cnMvZG93bnJldi54bWxQSwUGAAAAAAQABADzAAAAkAUAAAAA&#10;" fillcolor="#f2f2f2" stroked="f">
                <v:textbox inset=",0,,0">
                  <w:txbxContent>
                    <w:p w14:paraId="69C7E0A0" w14:textId="77777777" w:rsidR="00124384" w:rsidRPr="003B33F8" w:rsidRDefault="00124384">
                      <w:pPr>
                        <w:contextualSpacing/>
                        <w:rPr>
                          <w:lang w:val="en-AU"/>
                        </w:rPr>
                      </w:pPr>
                    </w:p>
                  </w:txbxContent>
                </v:textbox>
                <w10:wrap anchorx="margin" anchory="page"/>
              </v:shape>
            </w:pict>
          </mc:Fallback>
        </mc:AlternateContent>
      </w:r>
    </w:p>
    <w:p w14:paraId="42ABD10B" w14:textId="77777777" w:rsidR="00872097" w:rsidRPr="001C7F57" w:rsidRDefault="003B6319" w:rsidP="00F431AC">
      <w:pPr>
        <w:jc w:val="center"/>
        <w:rPr>
          <w:b/>
          <w:bCs/>
          <w:color w:val="000000"/>
          <w:sz w:val="28"/>
          <w:szCs w:val="28"/>
          <w:lang w:val="en-US"/>
        </w:rPr>
      </w:pPr>
      <w:r w:rsidRPr="001C7F57">
        <w:rPr>
          <w:b/>
          <w:bCs/>
          <w:color w:val="000000"/>
          <w:sz w:val="28"/>
          <w:szCs w:val="28"/>
          <w:lang w:val="en-US"/>
        </w:rPr>
        <w:t>TOSHKENT TIBBIYOT AKADEMİYASI</w:t>
      </w:r>
    </w:p>
    <w:p w14:paraId="547F7DEB" w14:textId="6907959D" w:rsidR="00872097" w:rsidRPr="001C7F57" w:rsidRDefault="00D744AC" w:rsidP="00F431AC">
      <w:pPr>
        <w:jc w:val="center"/>
        <w:rPr>
          <w:b/>
          <w:bCs/>
          <w:color w:val="000000"/>
          <w:sz w:val="28"/>
          <w:szCs w:val="28"/>
          <w:lang w:val="en-US"/>
        </w:rPr>
      </w:pPr>
      <w:r>
        <w:rPr>
          <w:b/>
          <w:bCs/>
          <w:color w:val="000000"/>
          <w:sz w:val="28"/>
          <w:szCs w:val="28"/>
          <w:lang w:val="en-US"/>
        </w:rPr>
        <w:t>OTOLARINGOLOGIYA VA STOMATOLOGIYA</w:t>
      </w:r>
      <w:r w:rsidRPr="001C7F57">
        <w:rPr>
          <w:b/>
          <w:bCs/>
          <w:color w:val="000000"/>
          <w:sz w:val="28"/>
          <w:szCs w:val="28"/>
          <w:lang w:val="en-US"/>
        </w:rPr>
        <w:t xml:space="preserve"> KAFEDRASI</w:t>
      </w:r>
    </w:p>
    <w:p w14:paraId="3A0E81EE" w14:textId="77777777" w:rsidR="00872097" w:rsidRPr="001C7F57" w:rsidRDefault="00872097" w:rsidP="00F431AC">
      <w:pPr>
        <w:jc w:val="center"/>
        <w:rPr>
          <w:color w:val="000000"/>
          <w:sz w:val="28"/>
          <w:szCs w:val="28"/>
          <w:lang w:val="en-US"/>
        </w:rPr>
      </w:pPr>
    </w:p>
    <w:p w14:paraId="599B4DF8" w14:textId="77777777" w:rsidR="00872097" w:rsidRPr="001C7F57" w:rsidRDefault="00872097" w:rsidP="00F431AC">
      <w:pPr>
        <w:rPr>
          <w:color w:val="000000"/>
          <w:sz w:val="28"/>
          <w:szCs w:val="28"/>
          <w:lang w:val="en-US"/>
        </w:rPr>
      </w:pPr>
    </w:p>
    <w:p w14:paraId="360AFA03" w14:textId="77777777" w:rsidR="00872097" w:rsidRPr="001C7F57" w:rsidRDefault="00872097" w:rsidP="00F431AC">
      <w:pPr>
        <w:rPr>
          <w:color w:val="000000"/>
          <w:sz w:val="28"/>
          <w:szCs w:val="28"/>
          <w:lang w:val="en-US"/>
        </w:rPr>
      </w:pPr>
      <w:r w:rsidRPr="001C7F57">
        <w:rPr>
          <w:color w:val="000000"/>
          <w:sz w:val="28"/>
          <w:szCs w:val="28"/>
          <w:lang w:val="en-US"/>
        </w:rPr>
        <w:t xml:space="preserve"> </w:t>
      </w:r>
    </w:p>
    <w:p w14:paraId="5E26138A" w14:textId="77777777" w:rsidR="00872097" w:rsidRPr="001C7F57" w:rsidRDefault="00872097" w:rsidP="00F431AC">
      <w:pPr>
        <w:rPr>
          <w:color w:val="000000"/>
          <w:sz w:val="28"/>
          <w:szCs w:val="28"/>
          <w:lang w:val="en-US"/>
        </w:rPr>
      </w:pPr>
    </w:p>
    <w:p w14:paraId="75C875CA" w14:textId="77777777" w:rsidR="00872097" w:rsidRPr="001C7F57" w:rsidRDefault="00872097" w:rsidP="00F431AC">
      <w:pPr>
        <w:rPr>
          <w:color w:val="000000"/>
          <w:sz w:val="28"/>
          <w:szCs w:val="28"/>
          <w:lang w:val="en-US"/>
        </w:rPr>
      </w:pPr>
    </w:p>
    <w:p w14:paraId="265BAC5D" w14:textId="77777777" w:rsidR="00872097" w:rsidRPr="003B33F8" w:rsidRDefault="00A64D2A" w:rsidP="00F431AC">
      <w:pPr>
        <w:pStyle w:val="1"/>
        <w:rPr>
          <w:color w:val="000000"/>
          <w:lang w:val="en-AU"/>
        </w:rPr>
      </w:pPr>
      <w:r w:rsidRPr="001C7F57">
        <w:rPr>
          <w:color w:val="000000"/>
          <w:lang w:val="en-US"/>
        </w:rPr>
        <w:t xml:space="preserve"> </w:t>
      </w:r>
      <w:r w:rsidR="00681454" w:rsidRPr="001C7F57">
        <w:rPr>
          <w:color w:val="000000"/>
          <w:lang w:val="en-US"/>
        </w:rPr>
        <w:t xml:space="preserve">                                                                                     </w:t>
      </w:r>
      <w:r w:rsidRPr="003B33F8">
        <w:rPr>
          <w:color w:val="000000"/>
          <w:lang w:val="en-AU"/>
        </w:rPr>
        <w:t>"TASDIQLANGAN"</w:t>
      </w:r>
    </w:p>
    <w:p w14:paraId="25F02781" w14:textId="77777777" w:rsidR="00681454" w:rsidRDefault="00681454" w:rsidP="00F431AC">
      <w:pPr>
        <w:jc w:val="right"/>
        <w:rPr>
          <w:color w:val="000000"/>
          <w:sz w:val="28"/>
          <w:szCs w:val="28"/>
          <w:lang w:val="en-AU"/>
        </w:rPr>
      </w:pPr>
      <w:r w:rsidRPr="003B33F8">
        <w:rPr>
          <w:color w:val="000000"/>
          <w:sz w:val="28"/>
          <w:szCs w:val="28"/>
          <w:lang w:val="en-AU"/>
        </w:rPr>
        <w:t xml:space="preserve">Toshkent tibbiyot akademiyasi </w:t>
      </w:r>
    </w:p>
    <w:p w14:paraId="092850CA" w14:textId="77777777" w:rsidR="002A4517" w:rsidRPr="003B33F8" w:rsidRDefault="00A64D2A" w:rsidP="00F431AC">
      <w:pPr>
        <w:jc w:val="right"/>
        <w:rPr>
          <w:color w:val="000000"/>
          <w:sz w:val="28"/>
          <w:szCs w:val="28"/>
          <w:lang w:val="en-AU"/>
        </w:rPr>
      </w:pPr>
      <w:r w:rsidRPr="003B33F8">
        <w:rPr>
          <w:color w:val="000000"/>
          <w:sz w:val="28"/>
          <w:szCs w:val="28"/>
          <w:lang w:val="en-AU"/>
        </w:rPr>
        <w:t xml:space="preserve">Ilmiy ishlar va innovatsiyalar </w:t>
      </w:r>
      <w:proofErr w:type="gramStart"/>
      <w:r w:rsidRPr="003B33F8">
        <w:rPr>
          <w:color w:val="000000"/>
          <w:sz w:val="28"/>
          <w:szCs w:val="28"/>
          <w:lang w:val="en-AU"/>
        </w:rPr>
        <w:t>bo‘</w:t>
      </w:r>
      <w:proofErr w:type="gramEnd"/>
      <w:r w:rsidRPr="003B33F8">
        <w:rPr>
          <w:color w:val="000000"/>
          <w:sz w:val="28"/>
          <w:szCs w:val="28"/>
          <w:lang w:val="en-AU"/>
        </w:rPr>
        <w:t>yicha prorektor</w:t>
      </w:r>
    </w:p>
    <w:p w14:paraId="6AB00F73" w14:textId="77777777" w:rsidR="00A64D2A" w:rsidRPr="003B33F8" w:rsidRDefault="006C7C25" w:rsidP="00F431AC">
      <w:pPr>
        <w:jc w:val="right"/>
        <w:rPr>
          <w:color w:val="000000"/>
          <w:sz w:val="28"/>
          <w:szCs w:val="28"/>
          <w:lang w:val="en-AU"/>
        </w:rPr>
      </w:pPr>
      <w:r w:rsidRPr="003B33F8">
        <w:rPr>
          <w:color w:val="000000"/>
          <w:sz w:val="28"/>
          <w:szCs w:val="28"/>
          <w:lang w:val="en-AU"/>
        </w:rPr>
        <w:t xml:space="preserve">_________ </w:t>
      </w:r>
      <w:r w:rsidR="00681454">
        <w:rPr>
          <w:color w:val="000000"/>
          <w:sz w:val="28"/>
          <w:szCs w:val="28"/>
          <w:lang w:val="en-AU"/>
        </w:rPr>
        <w:t>t</w:t>
      </w:r>
      <w:r w:rsidRPr="003B33F8">
        <w:rPr>
          <w:color w:val="000000"/>
          <w:sz w:val="28"/>
          <w:szCs w:val="28"/>
          <w:lang w:val="en-AU"/>
        </w:rPr>
        <w:t>.</w:t>
      </w:r>
      <w:r w:rsidR="00681454">
        <w:rPr>
          <w:color w:val="000000"/>
          <w:sz w:val="28"/>
          <w:szCs w:val="28"/>
          <w:lang w:val="en-AU"/>
        </w:rPr>
        <w:t>f</w:t>
      </w:r>
      <w:r w:rsidRPr="003B33F8">
        <w:rPr>
          <w:color w:val="000000"/>
          <w:sz w:val="28"/>
          <w:szCs w:val="28"/>
          <w:lang w:val="en-AU"/>
        </w:rPr>
        <w:t>.</w:t>
      </w:r>
      <w:r w:rsidR="00681454">
        <w:rPr>
          <w:color w:val="000000"/>
          <w:sz w:val="28"/>
          <w:szCs w:val="28"/>
          <w:lang w:val="en-AU"/>
        </w:rPr>
        <w:t>d</w:t>
      </w:r>
      <w:r w:rsidRPr="003B33F8">
        <w:rPr>
          <w:color w:val="000000"/>
          <w:sz w:val="28"/>
          <w:szCs w:val="28"/>
          <w:lang w:val="en-AU"/>
        </w:rPr>
        <w:t>. F.L.</w:t>
      </w:r>
      <w:r w:rsidR="00681454">
        <w:rPr>
          <w:color w:val="000000"/>
          <w:sz w:val="28"/>
          <w:szCs w:val="28"/>
          <w:lang w:val="en-AU"/>
        </w:rPr>
        <w:t xml:space="preserve"> </w:t>
      </w:r>
      <w:r w:rsidRPr="003B33F8">
        <w:rPr>
          <w:color w:val="000000"/>
          <w:sz w:val="28"/>
          <w:szCs w:val="28"/>
          <w:lang w:val="en-AU"/>
        </w:rPr>
        <w:t>AZIZOVA</w:t>
      </w:r>
    </w:p>
    <w:p w14:paraId="7F4DA636" w14:textId="77777777" w:rsidR="00A64D2A" w:rsidRPr="003B33F8" w:rsidRDefault="006C7C25" w:rsidP="00F431AC">
      <w:pPr>
        <w:jc w:val="right"/>
        <w:rPr>
          <w:color w:val="000000"/>
          <w:lang w:val="en-AU"/>
        </w:rPr>
      </w:pPr>
      <w:r w:rsidRPr="003B33F8">
        <w:rPr>
          <w:color w:val="000000"/>
          <w:lang w:val="en-AU"/>
        </w:rPr>
        <w:t xml:space="preserve"> "_______" ___________________ 2021 yil</w:t>
      </w:r>
    </w:p>
    <w:p w14:paraId="60EE53FC" w14:textId="77777777" w:rsidR="00872097" w:rsidRPr="003B33F8" w:rsidRDefault="00872097" w:rsidP="00F431AC">
      <w:pPr>
        <w:pStyle w:val="1"/>
        <w:rPr>
          <w:color w:val="000000"/>
          <w:lang w:val="en-AU"/>
        </w:rPr>
      </w:pPr>
    </w:p>
    <w:p w14:paraId="3218D9D1" w14:textId="77777777" w:rsidR="00872097" w:rsidRPr="003B33F8" w:rsidRDefault="00872097" w:rsidP="00F431AC">
      <w:pPr>
        <w:pStyle w:val="1"/>
        <w:rPr>
          <w:color w:val="000000"/>
          <w:lang w:val="en-AU"/>
        </w:rPr>
      </w:pPr>
    </w:p>
    <w:p w14:paraId="7E68F6A5" w14:textId="77777777" w:rsidR="00872097" w:rsidRPr="003B33F8" w:rsidRDefault="00872097" w:rsidP="00F431AC">
      <w:pPr>
        <w:pStyle w:val="1"/>
        <w:rPr>
          <w:color w:val="000000"/>
          <w:lang w:val="en-AU"/>
        </w:rPr>
      </w:pPr>
    </w:p>
    <w:p w14:paraId="1BCB2256" w14:textId="77777777" w:rsidR="00EC0DAB" w:rsidRPr="00EC0DAB" w:rsidRDefault="00411940" w:rsidP="00F431AC">
      <w:pPr>
        <w:pStyle w:val="1"/>
        <w:spacing w:line="276" w:lineRule="auto"/>
        <w:rPr>
          <w:color w:val="000000"/>
          <w:lang w:val="en-US"/>
        </w:rPr>
      </w:pPr>
      <w:r w:rsidRPr="00411940">
        <w:rPr>
          <w:bCs w:val="0"/>
          <w:color w:val="000000"/>
          <w:lang w:val="en-US"/>
        </w:rPr>
        <w:t>OTOLARINGOLOGIYA VA STOMATOLOGIYA</w:t>
      </w:r>
      <w:r w:rsidRPr="00411940">
        <w:rPr>
          <w:color w:val="000000"/>
          <w:lang w:val="en-AU"/>
        </w:rPr>
        <w:t xml:space="preserve"> </w:t>
      </w:r>
      <w:r w:rsidR="00EC0DAB" w:rsidRPr="00EC0DAB">
        <w:rPr>
          <w:color w:val="000000"/>
          <w:lang w:val="en-AU"/>
        </w:rPr>
        <w:t>KAFEDRASI</w:t>
      </w:r>
      <w:r w:rsidR="00EC0DAB">
        <w:rPr>
          <w:color w:val="000000"/>
          <w:lang w:val="en-US"/>
        </w:rPr>
        <w:t>NING</w:t>
      </w:r>
    </w:p>
    <w:p w14:paraId="5AF10399" w14:textId="4D04440C" w:rsidR="003C06DC" w:rsidRDefault="00872097" w:rsidP="00EC0DAB">
      <w:pPr>
        <w:pStyle w:val="1"/>
        <w:spacing w:line="276" w:lineRule="auto"/>
        <w:rPr>
          <w:color w:val="000000"/>
          <w:lang w:val="en-AU"/>
        </w:rPr>
      </w:pPr>
      <w:r w:rsidRPr="003B33F8">
        <w:rPr>
          <w:color w:val="000000"/>
          <w:lang w:val="en-AU"/>
        </w:rPr>
        <w:t>2021</w:t>
      </w:r>
      <w:r w:rsidR="003C06DC">
        <w:rPr>
          <w:color w:val="000000"/>
          <w:lang w:val="en-AU"/>
        </w:rPr>
        <w:t>-</w:t>
      </w:r>
      <w:r w:rsidRPr="003B33F8">
        <w:rPr>
          <w:color w:val="000000"/>
          <w:lang w:val="en-AU"/>
        </w:rPr>
        <w:t>YIL UCHUN</w:t>
      </w:r>
      <w:r w:rsidR="00EC0DAB" w:rsidRPr="00EC0DAB">
        <w:rPr>
          <w:color w:val="000000"/>
          <w:lang w:val="en-AU"/>
        </w:rPr>
        <w:t xml:space="preserve"> </w:t>
      </w:r>
      <w:r w:rsidR="003C06DC" w:rsidRPr="003B33F8">
        <w:rPr>
          <w:color w:val="000000"/>
          <w:lang w:val="en-AU"/>
        </w:rPr>
        <w:t>ILMIY FAOLIYATI HAQIDA</w:t>
      </w:r>
    </w:p>
    <w:p w14:paraId="6B23F3EC" w14:textId="77777777" w:rsidR="00EC0DAB" w:rsidRPr="003C06DC" w:rsidRDefault="003C06DC" w:rsidP="00EC0DAB">
      <w:pPr>
        <w:pStyle w:val="1"/>
        <w:spacing w:line="276" w:lineRule="auto"/>
        <w:rPr>
          <w:color w:val="000000"/>
          <w:lang w:val="en-US"/>
        </w:rPr>
      </w:pPr>
      <w:r w:rsidRPr="003B33F8">
        <w:rPr>
          <w:color w:val="000000"/>
          <w:lang w:val="en-AU"/>
        </w:rPr>
        <w:t xml:space="preserve"> </w:t>
      </w:r>
      <w:r w:rsidR="00EC0DAB" w:rsidRPr="003B33F8">
        <w:rPr>
          <w:color w:val="000000"/>
          <w:lang w:val="en-AU"/>
        </w:rPr>
        <w:t>HISOBOT</w:t>
      </w:r>
      <w:r>
        <w:rPr>
          <w:color w:val="000000"/>
          <w:lang w:val="en-US"/>
        </w:rPr>
        <w:t>I</w:t>
      </w:r>
    </w:p>
    <w:p w14:paraId="5D51A1CA" w14:textId="77777777" w:rsidR="003C06DC" w:rsidRPr="00E622E0" w:rsidRDefault="003C06DC" w:rsidP="003C06DC">
      <w:pPr>
        <w:rPr>
          <w:lang w:val="en-AU"/>
        </w:rPr>
      </w:pPr>
    </w:p>
    <w:p w14:paraId="1FB8A25E" w14:textId="77777777" w:rsidR="00872097" w:rsidRPr="00E622E0" w:rsidRDefault="00872097" w:rsidP="00F431AC">
      <w:pPr>
        <w:pStyle w:val="1"/>
        <w:spacing w:line="276" w:lineRule="auto"/>
        <w:rPr>
          <w:color w:val="000000"/>
          <w:lang w:val="en-AU"/>
        </w:rPr>
      </w:pPr>
    </w:p>
    <w:p w14:paraId="0939BDC7" w14:textId="77777777" w:rsidR="00872097" w:rsidRPr="00E622E0" w:rsidRDefault="00872097" w:rsidP="00F431AC">
      <w:pPr>
        <w:jc w:val="center"/>
        <w:rPr>
          <w:b/>
          <w:bCs/>
          <w:color w:val="000000"/>
          <w:sz w:val="28"/>
          <w:szCs w:val="28"/>
          <w:lang w:val="en-AU"/>
        </w:rPr>
      </w:pPr>
    </w:p>
    <w:p w14:paraId="073235AA" w14:textId="77777777" w:rsidR="00872097" w:rsidRPr="00E622E0" w:rsidRDefault="00872097" w:rsidP="00F431AC">
      <w:pPr>
        <w:tabs>
          <w:tab w:val="center" w:pos="4677"/>
          <w:tab w:val="right" w:pos="9354"/>
        </w:tabs>
        <w:rPr>
          <w:b/>
          <w:bCs/>
          <w:color w:val="000000"/>
          <w:sz w:val="28"/>
          <w:szCs w:val="28"/>
          <w:lang w:val="en-AU"/>
        </w:rPr>
      </w:pPr>
    </w:p>
    <w:p w14:paraId="2C418157" w14:textId="77777777" w:rsidR="00872097" w:rsidRPr="00E622E0" w:rsidRDefault="00872097" w:rsidP="00F431AC">
      <w:pPr>
        <w:tabs>
          <w:tab w:val="center" w:pos="4677"/>
          <w:tab w:val="right" w:pos="9354"/>
        </w:tabs>
        <w:rPr>
          <w:b/>
          <w:bCs/>
          <w:color w:val="000000"/>
          <w:sz w:val="28"/>
          <w:szCs w:val="28"/>
          <w:lang w:val="en-AU"/>
        </w:rPr>
      </w:pPr>
    </w:p>
    <w:p w14:paraId="680BC47D" w14:textId="77777777" w:rsidR="00872097" w:rsidRPr="003B33F8" w:rsidRDefault="00681454" w:rsidP="00F431AC">
      <w:pPr>
        <w:tabs>
          <w:tab w:val="center" w:pos="4677"/>
          <w:tab w:val="right" w:pos="9354"/>
        </w:tabs>
        <w:rPr>
          <w:b/>
          <w:bCs/>
          <w:color w:val="000000"/>
          <w:sz w:val="28"/>
          <w:szCs w:val="28"/>
          <w:lang w:val="en-AU"/>
        </w:rPr>
      </w:pPr>
      <w:r w:rsidRPr="00681454">
        <w:rPr>
          <w:b/>
          <w:bCs/>
          <w:color w:val="000000"/>
          <w:sz w:val="28"/>
          <w:szCs w:val="28"/>
          <w:lang w:val="en-AU"/>
        </w:rPr>
        <w:t>Kafedra mudiri</w:t>
      </w:r>
      <w:r w:rsidR="00872097" w:rsidRPr="003B33F8">
        <w:rPr>
          <w:b/>
          <w:bCs/>
          <w:color w:val="000000"/>
          <w:sz w:val="28"/>
          <w:szCs w:val="28"/>
          <w:lang w:val="en-AU"/>
        </w:rPr>
        <w:t>,</w:t>
      </w:r>
    </w:p>
    <w:p w14:paraId="267DE01B" w14:textId="77777777" w:rsidR="00872097" w:rsidRPr="003B33F8" w:rsidRDefault="00872097" w:rsidP="00F431AC">
      <w:pPr>
        <w:rPr>
          <w:b/>
          <w:bCs/>
          <w:color w:val="000000"/>
          <w:sz w:val="28"/>
          <w:szCs w:val="28"/>
          <w:lang w:val="en-AU"/>
        </w:rPr>
      </w:pPr>
      <w:r w:rsidRPr="003B33F8">
        <w:rPr>
          <w:b/>
          <w:bCs/>
          <w:color w:val="000000"/>
          <w:sz w:val="28"/>
          <w:szCs w:val="28"/>
          <w:lang w:val="en-AU"/>
        </w:rPr>
        <w:t xml:space="preserve">Tibbiyot fanlari doktori, professor </w:t>
      </w:r>
      <w:r w:rsidR="00681454">
        <w:rPr>
          <w:b/>
          <w:bCs/>
          <w:color w:val="000000"/>
          <w:sz w:val="28"/>
          <w:szCs w:val="28"/>
          <w:lang w:val="en-AU"/>
        </w:rPr>
        <w:tab/>
      </w:r>
      <w:r w:rsidR="00681454">
        <w:rPr>
          <w:b/>
          <w:bCs/>
          <w:color w:val="000000"/>
          <w:sz w:val="28"/>
          <w:szCs w:val="28"/>
          <w:lang w:val="en-AU"/>
        </w:rPr>
        <w:tab/>
      </w:r>
      <w:r w:rsidR="00411940">
        <w:rPr>
          <w:b/>
          <w:bCs/>
          <w:color w:val="000000"/>
          <w:sz w:val="28"/>
          <w:szCs w:val="28"/>
          <w:lang w:val="en-AU"/>
        </w:rPr>
        <w:tab/>
      </w:r>
      <w:r w:rsidR="00681454">
        <w:rPr>
          <w:b/>
          <w:bCs/>
          <w:color w:val="000000"/>
          <w:sz w:val="28"/>
          <w:szCs w:val="28"/>
          <w:lang w:val="en-AU"/>
        </w:rPr>
        <w:tab/>
      </w:r>
      <w:r w:rsidR="00681454">
        <w:rPr>
          <w:b/>
          <w:bCs/>
          <w:color w:val="000000"/>
          <w:sz w:val="28"/>
          <w:szCs w:val="28"/>
          <w:lang w:val="en-AU"/>
        </w:rPr>
        <w:tab/>
      </w:r>
      <w:r w:rsidR="00411940">
        <w:rPr>
          <w:b/>
          <w:bCs/>
          <w:color w:val="000000"/>
          <w:sz w:val="28"/>
          <w:szCs w:val="28"/>
          <w:lang w:val="en-AU"/>
        </w:rPr>
        <w:t>U.S. Xasanov</w:t>
      </w:r>
    </w:p>
    <w:p w14:paraId="460B267A" w14:textId="77777777" w:rsidR="00872097" w:rsidRPr="003B33F8" w:rsidRDefault="00872097" w:rsidP="00F431AC">
      <w:pPr>
        <w:jc w:val="right"/>
        <w:rPr>
          <w:b/>
          <w:bCs/>
          <w:color w:val="000000"/>
          <w:sz w:val="28"/>
          <w:szCs w:val="28"/>
          <w:lang w:val="en-AU"/>
        </w:rPr>
      </w:pPr>
    </w:p>
    <w:p w14:paraId="34CFF8C7" w14:textId="77777777" w:rsidR="005C1DCD" w:rsidRPr="003B33F8" w:rsidRDefault="006A4B66" w:rsidP="00F431AC">
      <w:pPr>
        <w:jc w:val="right"/>
        <w:rPr>
          <w:b/>
          <w:bCs/>
          <w:color w:val="000000"/>
          <w:sz w:val="28"/>
          <w:szCs w:val="28"/>
          <w:lang w:val="en-AU"/>
        </w:rPr>
      </w:pPr>
      <w:r>
        <w:rPr>
          <w:noProof/>
        </w:rPr>
        <mc:AlternateContent>
          <mc:Choice Requires="wps">
            <w:drawing>
              <wp:anchor distT="0" distB="0" distL="114300" distR="114300" simplePos="0" relativeHeight="251658240" behindDoc="0" locked="0" layoutInCell="1" allowOverlap="1" wp14:anchorId="2266DDED" wp14:editId="5F5C9F38">
                <wp:simplePos x="0" y="0"/>
                <wp:positionH relativeFrom="column">
                  <wp:posOffset>2787015</wp:posOffset>
                </wp:positionH>
                <wp:positionV relativeFrom="paragraph">
                  <wp:posOffset>66675</wp:posOffset>
                </wp:positionV>
                <wp:extent cx="3105150" cy="1495425"/>
                <wp:effectExtent l="9525" t="9525"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0" cy="1495425"/>
                        </a:xfrm>
                        <a:prstGeom prst="rect">
                          <a:avLst/>
                        </a:prstGeom>
                        <a:solidFill>
                          <a:srgbClr val="FFFFFF"/>
                        </a:solidFill>
                        <a:ln w="9525">
                          <a:solidFill>
                            <a:srgbClr val="FFFFFF"/>
                          </a:solidFill>
                          <a:miter lim="800000"/>
                          <a:headEnd/>
                          <a:tailEnd/>
                        </a:ln>
                      </wps:spPr>
                      <wps:txbx>
                        <w:txbxContent>
                          <w:p w14:paraId="2E5E4EF4" w14:textId="77777777" w:rsidR="00124384" w:rsidRDefault="00124384" w:rsidP="005E74B1">
                            <w:pPr>
                              <w:pStyle w:val="1"/>
                              <w:jc w:val="both"/>
                              <w:rPr>
                                <w:b w:val="0"/>
                                <w:bCs w:val="0"/>
                              </w:rPr>
                            </w:pPr>
                            <w:r w:rsidRPr="003E1CE1">
                              <w:rPr>
                                <w:b w:val="0"/>
                                <w:bCs w:val="0"/>
                              </w:rPr>
                              <w:t>Hisobot T</w:t>
                            </w:r>
                            <w:r>
                              <w:rPr>
                                <w:b w:val="0"/>
                                <w:bCs w:val="0"/>
                                <w:lang w:val="en-US"/>
                              </w:rPr>
                              <w:t>T</w:t>
                            </w:r>
                            <w:r w:rsidRPr="003E1CE1">
                              <w:rPr>
                                <w:b w:val="0"/>
                                <w:bCs w:val="0"/>
                              </w:rPr>
                              <w:t xml:space="preserve">Aning </w:t>
                            </w:r>
                            <w:r>
                              <w:rPr>
                                <w:b w:val="0"/>
                                <w:bCs w:val="0"/>
                                <w:lang w:val="en-US"/>
                              </w:rPr>
                              <w:t xml:space="preserve">Jarrohlik </w:t>
                            </w:r>
                            <w:r w:rsidRPr="003E1CE1">
                              <w:rPr>
                                <w:b w:val="0"/>
                                <w:bCs w:val="0"/>
                              </w:rPr>
                              <w:t>bo‘yicha muammoli komissiyasi yig‘ilishida ko‘rib chiqildi va tasdiqlandi</w:t>
                            </w:r>
                          </w:p>
                          <w:p w14:paraId="7307B96F" w14:textId="77777777" w:rsidR="00124384" w:rsidRPr="003E1CE1" w:rsidRDefault="00124384" w:rsidP="005E74B1">
                            <w:pPr>
                              <w:pStyle w:val="1"/>
                              <w:jc w:val="both"/>
                              <w:rPr>
                                <w:b w:val="0"/>
                                <w:bCs w:val="0"/>
                              </w:rPr>
                            </w:pPr>
                            <w:r w:rsidRPr="003E1CE1">
                              <w:rPr>
                                <w:b w:val="0"/>
                                <w:bCs w:val="0"/>
                              </w:rPr>
                              <w:t>(2021 yil _________ №__ bayonnomasi)</w:t>
                            </w:r>
                          </w:p>
                          <w:p w14:paraId="0A61CC84" w14:textId="77777777" w:rsidR="00124384" w:rsidRDefault="00124384" w:rsidP="005E74B1">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6DDED" id="Rectangle 2" o:spid="_x0000_s1027" style="position:absolute;left:0;text-align:left;margin-left:219.45pt;margin-top:5.25pt;width:244.5pt;height:11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qZIQIAAE8EAAAOAAAAZHJzL2Uyb0RvYy54bWysVFGP0zAMfkfiP0R5Z23HCrdq3em0Ywjp&#10;gBMHPyBN0zYiTYKTrR2//py0txvwdqIPkR07n+3PdjfXY6/IUYCTRpc0W6SUCM1NLXVb0h/f92+u&#10;KHGe6Zopo0VJT8LR6+3rV5vBFmJpOqNqAQRBtCsGW9LOe1skieOd6JlbGCs0GhsDPfOoQpvUwAZE&#10;71WyTNN3yWCgtmC4cA5vbycj3Ub8phHcf20aJzxRJcXcfDwhnlU4k+2GFS0w20k+p8FekEXPpMag&#10;Z6hb5hk5gPwHqpccjDONX3DTJ6ZpJBexBqwmS/+q5qFjVsRakBxnzzS5/wfLvxzvgcgae0eJZj22&#10;6BuSxnSrBFkGegbrCvR6sPcQCnT2zvCfjmiz69BL3ACYoROsxqSy4J/88SAoDp+SavhsakRnB28i&#10;U2MDfQBEDsgYG3I6N0SMnnC8fJuleZZj3zjastU6Xy3zGIMVT88tOP9RmJ4EoaSAyUd4drxzPqTD&#10;iieXmL5Rst5LpaICbbVTQI4Mp2MfvxndXbopTYaSrnOM/VKIXnoccyX7kl6l4QtxWBF4+6DrKHsm&#10;1SRjykrPRAbuph74sRrnRqF/4LUy9QmZBTNNNW4hCp2B35QMONEldb8ODAQl6pPG7qyz1SqsQFRW&#10;+fslKnBpqS4tTHOEKqmnZBJ3flqbgwXZdhgpi2xoc4MdbWTk+jmrOX2c2tiCecPCWlzq0ev5P7B9&#10;BAAA//8DAFBLAwQUAAYACAAAACEAdCduWd8AAAAKAQAADwAAAGRycy9kb3ducmV2LnhtbEyPy07D&#10;QAxF90j8w8hI7OiEEPoImVRQgrphUVrYuxOTRMwjykzblK/HrGBp36Pr42I5WiOONITOOwW3kwQE&#10;Oe3rzjUK3ncvN3MQIaKr0XhHCs4UYFleXhSY1/7k3ui4jY3gEhdyVNDG2OdSBt2SxTDxPTnOPv1g&#10;MfI4NLIe8MTl1sg0SabSYuf4Qos9rVrSX9uDVbBBfN58r7V+qs6vWUWrj4q8Uer6anx8ABFpjH8w&#10;/OqzOpTstPcHVwdhFGR38wWjHCT3IBhYpDNe7BWk2TQBWRby/wvlDwAAAP//AwBQSwECLQAUAAYA&#10;CAAAACEAtoM4kv4AAADhAQAAEwAAAAAAAAAAAAAAAAAAAAAAW0NvbnRlbnRfVHlwZXNdLnhtbFBL&#10;AQItABQABgAIAAAAIQA4/SH/1gAAAJQBAAALAAAAAAAAAAAAAAAAAC8BAABfcmVscy8ucmVsc1BL&#10;AQItABQABgAIAAAAIQCY/YqZIQIAAE8EAAAOAAAAAAAAAAAAAAAAAC4CAABkcnMvZTJvRG9jLnht&#10;bFBLAQItABQABgAIAAAAIQB0J25Z3wAAAAoBAAAPAAAAAAAAAAAAAAAAAHsEAABkcnMvZG93bnJl&#10;di54bWxQSwUGAAAAAAQABADzAAAAhwUAAAAA&#10;" strokecolor="white">
                <v:textbox>
                  <w:txbxContent>
                    <w:p w14:paraId="2E5E4EF4" w14:textId="77777777" w:rsidR="00124384" w:rsidRDefault="00124384" w:rsidP="005E74B1">
                      <w:pPr>
                        <w:pStyle w:val="1"/>
                        <w:jc w:val="both"/>
                        <w:rPr>
                          <w:b w:val="0"/>
                          <w:bCs w:val="0"/>
                        </w:rPr>
                      </w:pPr>
                      <w:r w:rsidRPr="003E1CE1">
                        <w:rPr>
                          <w:b w:val="0"/>
                          <w:bCs w:val="0"/>
                        </w:rPr>
                        <w:t>Hisobot T</w:t>
                      </w:r>
                      <w:r>
                        <w:rPr>
                          <w:b w:val="0"/>
                          <w:bCs w:val="0"/>
                          <w:lang w:val="en-US"/>
                        </w:rPr>
                        <w:t>T</w:t>
                      </w:r>
                      <w:r w:rsidRPr="003E1CE1">
                        <w:rPr>
                          <w:b w:val="0"/>
                          <w:bCs w:val="0"/>
                        </w:rPr>
                        <w:t xml:space="preserve">Aning </w:t>
                      </w:r>
                      <w:r>
                        <w:rPr>
                          <w:b w:val="0"/>
                          <w:bCs w:val="0"/>
                          <w:lang w:val="en-US"/>
                        </w:rPr>
                        <w:t xml:space="preserve">Jarrohlik </w:t>
                      </w:r>
                      <w:r w:rsidRPr="003E1CE1">
                        <w:rPr>
                          <w:b w:val="0"/>
                          <w:bCs w:val="0"/>
                        </w:rPr>
                        <w:t>bo‘yicha muammoli komissiyasi yig‘ilishida ko‘rib chiqildi va tasdiqlandi</w:t>
                      </w:r>
                    </w:p>
                    <w:p w14:paraId="7307B96F" w14:textId="77777777" w:rsidR="00124384" w:rsidRPr="003E1CE1" w:rsidRDefault="00124384" w:rsidP="005E74B1">
                      <w:pPr>
                        <w:pStyle w:val="1"/>
                        <w:jc w:val="both"/>
                        <w:rPr>
                          <w:b w:val="0"/>
                          <w:bCs w:val="0"/>
                        </w:rPr>
                      </w:pPr>
                      <w:r w:rsidRPr="003E1CE1">
                        <w:rPr>
                          <w:b w:val="0"/>
                          <w:bCs w:val="0"/>
                        </w:rPr>
                        <w:t>(2021 yil _________ №__ bayonnomasi)</w:t>
                      </w:r>
                    </w:p>
                    <w:p w14:paraId="0A61CC84" w14:textId="77777777" w:rsidR="00124384" w:rsidRDefault="00124384" w:rsidP="005E74B1">
                      <w:pPr>
                        <w:jc w:val="both"/>
                      </w:pPr>
                    </w:p>
                  </w:txbxContent>
                </v:textbox>
              </v:rect>
            </w:pict>
          </mc:Fallback>
        </mc:AlternateContent>
      </w:r>
    </w:p>
    <w:p w14:paraId="2987B7B2" w14:textId="77777777" w:rsidR="00BC592F" w:rsidRPr="003B33F8" w:rsidRDefault="00BC592F" w:rsidP="00F431AC">
      <w:pPr>
        <w:jc w:val="right"/>
        <w:rPr>
          <w:b/>
          <w:bCs/>
          <w:color w:val="000000"/>
          <w:sz w:val="28"/>
          <w:szCs w:val="28"/>
          <w:lang w:val="en-AU"/>
        </w:rPr>
      </w:pPr>
    </w:p>
    <w:p w14:paraId="569EF37E" w14:textId="77777777" w:rsidR="005E74B1" w:rsidRPr="003B33F8" w:rsidRDefault="005E74B1" w:rsidP="00F431AC">
      <w:pPr>
        <w:jc w:val="right"/>
        <w:rPr>
          <w:b/>
          <w:bCs/>
          <w:color w:val="000000"/>
          <w:sz w:val="28"/>
          <w:szCs w:val="28"/>
          <w:lang w:val="en-AU"/>
        </w:rPr>
      </w:pPr>
    </w:p>
    <w:p w14:paraId="2AEFFBB8" w14:textId="77777777" w:rsidR="005E74B1" w:rsidRPr="003B33F8" w:rsidRDefault="005E74B1" w:rsidP="00F431AC">
      <w:pPr>
        <w:jc w:val="right"/>
        <w:rPr>
          <w:b/>
          <w:bCs/>
          <w:color w:val="000000"/>
          <w:sz w:val="28"/>
          <w:szCs w:val="28"/>
          <w:lang w:val="en-AU"/>
        </w:rPr>
      </w:pPr>
    </w:p>
    <w:p w14:paraId="53989E9B" w14:textId="77777777" w:rsidR="005E74B1" w:rsidRPr="003B33F8" w:rsidRDefault="005E74B1" w:rsidP="00F431AC">
      <w:pPr>
        <w:jc w:val="right"/>
        <w:rPr>
          <w:b/>
          <w:bCs/>
          <w:color w:val="000000"/>
          <w:sz w:val="28"/>
          <w:szCs w:val="28"/>
          <w:lang w:val="en-AU"/>
        </w:rPr>
      </w:pPr>
    </w:p>
    <w:p w14:paraId="21097534" w14:textId="77777777" w:rsidR="00872097" w:rsidRPr="003B33F8" w:rsidRDefault="00872097" w:rsidP="00F431AC">
      <w:pPr>
        <w:jc w:val="right"/>
        <w:rPr>
          <w:b/>
          <w:bCs/>
          <w:color w:val="000000"/>
          <w:sz w:val="28"/>
          <w:szCs w:val="28"/>
          <w:lang w:val="en-AU"/>
        </w:rPr>
      </w:pPr>
    </w:p>
    <w:p w14:paraId="02E21E04" w14:textId="77777777" w:rsidR="00872097" w:rsidRPr="003B33F8" w:rsidRDefault="00872097" w:rsidP="00F431AC">
      <w:pPr>
        <w:pStyle w:val="a5"/>
        <w:jc w:val="center"/>
        <w:rPr>
          <w:b w:val="0"/>
          <w:bCs w:val="0"/>
          <w:color w:val="000000"/>
          <w:lang w:val="en-AU"/>
        </w:rPr>
      </w:pPr>
    </w:p>
    <w:p w14:paraId="37A635ED" w14:textId="77777777" w:rsidR="00872097" w:rsidRPr="003B33F8" w:rsidRDefault="00872097" w:rsidP="00F431AC">
      <w:pPr>
        <w:pStyle w:val="a5"/>
        <w:jc w:val="center"/>
        <w:rPr>
          <w:b w:val="0"/>
          <w:bCs w:val="0"/>
          <w:color w:val="000000"/>
          <w:lang w:val="en-AU"/>
        </w:rPr>
      </w:pPr>
    </w:p>
    <w:p w14:paraId="7E6FA0F5" w14:textId="77777777" w:rsidR="00872097" w:rsidRPr="003B33F8" w:rsidRDefault="00872097" w:rsidP="00681454">
      <w:pPr>
        <w:pStyle w:val="a5"/>
        <w:jc w:val="right"/>
        <w:rPr>
          <w:b w:val="0"/>
          <w:bCs w:val="0"/>
          <w:color w:val="000000"/>
          <w:lang w:val="en-AU"/>
        </w:rPr>
      </w:pPr>
      <w:r w:rsidRPr="003B33F8">
        <w:rPr>
          <w:b w:val="0"/>
          <w:bCs w:val="0"/>
          <w:color w:val="000000"/>
          <w:lang w:val="en-AU"/>
        </w:rPr>
        <w:t xml:space="preserve"> Muammolar komissiyasi raisi,</w:t>
      </w:r>
    </w:p>
    <w:p w14:paraId="1B7EE260" w14:textId="77777777" w:rsidR="003064A7" w:rsidRDefault="00304EF4" w:rsidP="00681454">
      <w:pPr>
        <w:pStyle w:val="a5"/>
        <w:jc w:val="right"/>
        <w:rPr>
          <w:b w:val="0"/>
          <w:bCs w:val="0"/>
          <w:color w:val="000000"/>
          <w:lang w:val="en-AU"/>
        </w:rPr>
      </w:pPr>
      <w:r w:rsidRPr="003B33F8">
        <w:rPr>
          <w:b w:val="0"/>
          <w:bCs w:val="0"/>
          <w:color w:val="000000"/>
          <w:lang w:val="en-AU"/>
        </w:rPr>
        <w:t xml:space="preserve"> Tibbiyot fanlari doktori, professor </w:t>
      </w:r>
    </w:p>
    <w:p w14:paraId="6DBF2AA7" w14:textId="77777777" w:rsidR="00872097" w:rsidRPr="003B33F8" w:rsidRDefault="00411940" w:rsidP="00681454">
      <w:pPr>
        <w:pStyle w:val="a5"/>
        <w:jc w:val="right"/>
        <w:rPr>
          <w:b w:val="0"/>
          <w:bCs w:val="0"/>
          <w:color w:val="000000"/>
          <w:lang w:val="en-AU"/>
        </w:rPr>
      </w:pPr>
      <w:r>
        <w:rPr>
          <w:b w:val="0"/>
          <w:bCs w:val="0"/>
          <w:color w:val="000000"/>
          <w:lang w:val="en-AU"/>
        </w:rPr>
        <w:t>O.R. Teshayev</w:t>
      </w:r>
      <w:r w:rsidR="00304EF4" w:rsidRPr="003B33F8">
        <w:rPr>
          <w:b w:val="0"/>
          <w:bCs w:val="0"/>
          <w:color w:val="000000"/>
          <w:lang w:val="en-AU"/>
        </w:rPr>
        <w:t xml:space="preserve"> </w:t>
      </w:r>
    </w:p>
    <w:p w14:paraId="59D44832" w14:textId="77777777" w:rsidR="00872097" w:rsidRPr="003B33F8" w:rsidRDefault="00872097" w:rsidP="00F431AC">
      <w:pPr>
        <w:pStyle w:val="1"/>
        <w:rPr>
          <w:color w:val="000000"/>
          <w:lang w:val="en-AU"/>
        </w:rPr>
      </w:pPr>
    </w:p>
    <w:p w14:paraId="3FE285FF" w14:textId="77777777" w:rsidR="005E74B1" w:rsidRPr="003B33F8" w:rsidRDefault="005E74B1" w:rsidP="00F431AC">
      <w:pPr>
        <w:rPr>
          <w:color w:val="000000"/>
          <w:sz w:val="28"/>
          <w:szCs w:val="28"/>
          <w:lang w:val="en-AU"/>
        </w:rPr>
      </w:pPr>
    </w:p>
    <w:p w14:paraId="703B6DB0" w14:textId="77777777" w:rsidR="005E74B1" w:rsidRPr="003B33F8" w:rsidRDefault="005E74B1" w:rsidP="00F431AC">
      <w:pPr>
        <w:rPr>
          <w:color w:val="000000"/>
          <w:sz w:val="28"/>
          <w:szCs w:val="28"/>
          <w:lang w:val="en-AU"/>
        </w:rPr>
      </w:pPr>
    </w:p>
    <w:p w14:paraId="32EBE1EA" w14:textId="77777777" w:rsidR="00872097" w:rsidRPr="003B33F8" w:rsidRDefault="000972F4" w:rsidP="00F431AC">
      <w:pPr>
        <w:pStyle w:val="1"/>
        <w:rPr>
          <w:color w:val="000000"/>
          <w:lang w:val="en-AU"/>
        </w:rPr>
      </w:pPr>
      <w:r w:rsidRPr="003B33F8">
        <w:rPr>
          <w:color w:val="000000"/>
          <w:lang w:val="en-AU"/>
        </w:rPr>
        <w:t>TOSHKENT - 2021</w:t>
      </w:r>
    </w:p>
    <w:p w14:paraId="1E4693EB" w14:textId="77777777" w:rsidR="00872097" w:rsidRPr="003B33F8" w:rsidRDefault="00872097" w:rsidP="00F431AC">
      <w:pPr>
        <w:jc w:val="center"/>
        <w:rPr>
          <w:color w:val="000000"/>
          <w:sz w:val="28"/>
          <w:szCs w:val="28"/>
          <w:lang w:val="en-AU"/>
        </w:rPr>
      </w:pPr>
    </w:p>
    <w:p w14:paraId="14A563E8" w14:textId="77777777" w:rsidR="00872097" w:rsidRPr="003B33F8" w:rsidRDefault="00872097" w:rsidP="00F431AC">
      <w:pPr>
        <w:pStyle w:val="2"/>
        <w:rPr>
          <w:b/>
          <w:bCs/>
          <w:color w:val="000000"/>
          <w:lang w:val="en-AU"/>
        </w:rPr>
      </w:pPr>
      <w:r w:rsidRPr="003B33F8">
        <w:rPr>
          <w:b/>
          <w:bCs/>
          <w:color w:val="000000"/>
          <w:lang w:val="en-AU"/>
        </w:rPr>
        <w:lastRenderedPageBreak/>
        <w:t>IJROCHILAR RO'YXATI:</w:t>
      </w:r>
    </w:p>
    <w:p w14:paraId="27F68457" w14:textId="77777777" w:rsidR="00872097" w:rsidRPr="003B33F8" w:rsidRDefault="00872097" w:rsidP="00F431AC">
      <w:pPr>
        <w:rPr>
          <w:color w:val="000000"/>
          <w:sz w:val="28"/>
          <w:szCs w:val="28"/>
          <w:lang w:val="en-AU"/>
        </w:rPr>
      </w:pPr>
    </w:p>
    <w:p w14:paraId="373FB4E7" w14:textId="77777777" w:rsidR="00872097" w:rsidRPr="003B33F8" w:rsidRDefault="00872097" w:rsidP="00F431AC">
      <w:pPr>
        <w:rPr>
          <w:color w:val="000000"/>
          <w:sz w:val="28"/>
          <w:szCs w:val="28"/>
          <w:lang w:val="en-AU"/>
        </w:rPr>
      </w:pPr>
    </w:p>
    <w:p w14:paraId="220BDDB5" w14:textId="23E42022" w:rsidR="00872097" w:rsidRPr="00D744AC" w:rsidRDefault="00872097" w:rsidP="00D744AC">
      <w:pPr>
        <w:pStyle w:val="3"/>
        <w:rPr>
          <w:color w:val="000000"/>
          <w:lang w:val="en-AU"/>
        </w:rPr>
      </w:pPr>
      <w:r w:rsidRPr="00D744AC">
        <w:rPr>
          <w:bCs/>
          <w:color w:val="000000"/>
          <w:lang w:val="en-AU"/>
        </w:rPr>
        <w:t xml:space="preserve">Mas'ul ijrochi: </w:t>
      </w:r>
      <w:r w:rsidRPr="00D744AC">
        <w:rPr>
          <w:color w:val="000000"/>
          <w:lang w:val="en-AU"/>
        </w:rPr>
        <w:t>kafedra</w:t>
      </w:r>
      <w:r w:rsidR="00681454" w:rsidRPr="00D744AC">
        <w:rPr>
          <w:color w:val="000000"/>
          <w:lang w:val="en-AU"/>
        </w:rPr>
        <w:t xml:space="preserve"> mudiri</w:t>
      </w:r>
      <w:r w:rsidRPr="00D744AC">
        <w:rPr>
          <w:color w:val="000000"/>
          <w:lang w:val="en-AU"/>
        </w:rPr>
        <w:t xml:space="preserve">, prof. </w:t>
      </w:r>
      <w:r w:rsidR="00681454" w:rsidRPr="00D744AC">
        <w:rPr>
          <w:color w:val="000000"/>
          <w:lang w:val="en-AU"/>
        </w:rPr>
        <w:t xml:space="preserve">     </w:t>
      </w:r>
      <w:r w:rsidR="00D744AC">
        <w:rPr>
          <w:color w:val="000000"/>
          <w:lang w:val="en-AU"/>
        </w:rPr>
        <w:tab/>
      </w:r>
      <w:r w:rsidR="00D744AC">
        <w:rPr>
          <w:color w:val="000000"/>
          <w:lang w:val="en-AU"/>
        </w:rPr>
        <w:tab/>
      </w:r>
      <w:r w:rsidR="00D744AC">
        <w:rPr>
          <w:color w:val="000000"/>
          <w:lang w:val="en-AU"/>
        </w:rPr>
        <w:tab/>
      </w:r>
      <w:r w:rsidR="00411940" w:rsidRPr="00D744AC">
        <w:rPr>
          <w:color w:val="000000"/>
          <w:lang w:val="en-AU"/>
        </w:rPr>
        <w:t>Xasanov</w:t>
      </w:r>
      <w:r w:rsidR="00D744AC">
        <w:rPr>
          <w:color w:val="000000"/>
          <w:lang w:val="en-AU"/>
        </w:rPr>
        <w:t xml:space="preserve"> </w:t>
      </w:r>
      <w:r w:rsidR="00D744AC" w:rsidRPr="00D744AC">
        <w:rPr>
          <w:color w:val="000000"/>
          <w:lang w:val="en-AU"/>
        </w:rPr>
        <w:t>U.S.</w:t>
      </w:r>
    </w:p>
    <w:p w14:paraId="76AD2049" w14:textId="28159392" w:rsidR="00D744AC" w:rsidRPr="00D744AC" w:rsidRDefault="00D744AC" w:rsidP="00D744AC">
      <w:pPr>
        <w:pStyle w:val="3"/>
        <w:rPr>
          <w:color w:val="000000"/>
          <w:lang w:val="en-AU"/>
        </w:rPr>
      </w:pPr>
    </w:p>
    <w:p w14:paraId="5ECB13A4" w14:textId="378238FD" w:rsidR="00D744AC" w:rsidRPr="00D744AC" w:rsidRDefault="00D744AC" w:rsidP="00F431AC">
      <w:pPr>
        <w:pStyle w:val="3"/>
        <w:rPr>
          <w:color w:val="000000"/>
          <w:lang w:val="en-AU"/>
        </w:rPr>
      </w:pPr>
      <w:r w:rsidRPr="00D744AC">
        <w:rPr>
          <w:color w:val="000000"/>
          <w:lang w:val="en-AU"/>
        </w:rPr>
        <w:t>Kafedra ilmiy ishlariga mas’ul:</w:t>
      </w:r>
      <w:r>
        <w:rPr>
          <w:color w:val="000000"/>
          <w:lang w:val="en-AU"/>
        </w:rPr>
        <w:tab/>
      </w:r>
      <w:r>
        <w:rPr>
          <w:color w:val="000000"/>
          <w:lang w:val="en-AU"/>
        </w:rPr>
        <w:tab/>
      </w:r>
      <w:r>
        <w:rPr>
          <w:color w:val="000000"/>
          <w:lang w:val="en-AU"/>
        </w:rPr>
        <w:tab/>
      </w:r>
      <w:r>
        <w:rPr>
          <w:color w:val="000000"/>
          <w:lang w:val="en-AU"/>
        </w:rPr>
        <w:tab/>
      </w:r>
      <w:r>
        <w:rPr>
          <w:color w:val="000000"/>
          <w:lang w:val="en-AU"/>
        </w:rPr>
        <w:tab/>
        <w:t>Yarmuxamedova N.F.</w:t>
      </w:r>
    </w:p>
    <w:p w14:paraId="3C452FC9" w14:textId="77777777" w:rsidR="004A45C1" w:rsidRPr="003B33F8" w:rsidRDefault="004A45C1" w:rsidP="00F431AC">
      <w:pPr>
        <w:pStyle w:val="3"/>
        <w:rPr>
          <w:color w:val="000000"/>
          <w:lang w:val="en-AU"/>
        </w:rPr>
      </w:pPr>
    </w:p>
    <w:p w14:paraId="4547135A" w14:textId="77777777" w:rsidR="004A45C1" w:rsidRPr="003B33F8" w:rsidRDefault="004A45C1" w:rsidP="00F431AC">
      <w:pPr>
        <w:pStyle w:val="3"/>
        <w:rPr>
          <w:color w:val="000000"/>
          <w:lang w:val="en-AU"/>
        </w:rPr>
      </w:pPr>
    </w:p>
    <w:p w14:paraId="52BE3BA9" w14:textId="77777777" w:rsidR="007A4505" w:rsidRPr="003B33F8" w:rsidRDefault="007A4505" w:rsidP="00F431AC">
      <w:pPr>
        <w:pStyle w:val="3"/>
        <w:rPr>
          <w:color w:val="000000"/>
          <w:lang w:val="en-AU"/>
        </w:rPr>
      </w:pPr>
    </w:p>
    <w:p w14:paraId="0F5A5001" w14:textId="77777777" w:rsidR="004A45C1" w:rsidRPr="003B33F8" w:rsidRDefault="004A45C1" w:rsidP="00F431AC">
      <w:pPr>
        <w:pStyle w:val="3"/>
        <w:rPr>
          <w:color w:val="000000"/>
          <w:lang w:val="en-AU"/>
        </w:rPr>
      </w:pPr>
    </w:p>
    <w:p w14:paraId="16BBE2A6" w14:textId="77777777" w:rsidR="004A45C1" w:rsidRPr="003B33F8" w:rsidRDefault="004A45C1" w:rsidP="00F431AC">
      <w:pPr>
        <w:pStyle w:val="3"/>
        <w:rPr>
          <w:b/>
          <w:bCs/>
          <w:color w:val="000000"/>
          <w:lang w:val="en-AU"/>
        </w:rPr>
      </w:pPr>
    </w:p>
    <w:p w14:paraId="40F2BB31" w14:textId="77777777" w:rsidR="00872097" w:rsidRPr="003B33F8" w:rsidRDefault="00597DE8" w:rsidP="00F431AC">
      <w:pPr>
        <w:pStyle w:val="3"/>
        <w:rPr>
          <w:color w:val="000000"/>
          <w:lang w:val="en-AU"/>
        </w:rPr>
      </w:pPr>
      <w:r w:rsidRPr="003B33F8">
        <w:rPr>
          <w:color w:val="000000"/>
          <w:lang w:val="en-AU"/>
        </w:rPr>
        <w:t xml:space="preserve"> </w:t>
      </w:r>
    </w:p>
    <w:p w14:paraId="3B042C2E" w14:textId="77777777" w:rsidR="00872097" w:rsidRPr="003B33F8" w:rsidRDefault="003A5432" w:rsidP="00F431AC">
      <w:pPr>
        <w:pStyle w:val="2"/>
        <w:tabs>
          <w:tab w:val="left" w:pos="0"/>
          <w:tab w:val="left" w:pos="142"/>
          <w:tab w:val="left" w:pos="708"/>
          <w:tab w:val="left" w:pos="1416"/>
          <w:tab w:val="left" w:pos="2124"/>
          <w:tab w:val="left" w:pos="2832"/>
          <w:tab w:val="left" w:pos="3540"/>
          <w:tab w:val="left" w:pos="4248"/>
          <w:tab w:val="left" w:pos="4956"/>
          <w:tab w:val="left" w:pos="6780"/>
        </w:tabs>
        <w:rPr>
          <w:color w:val="000000"/>
          <w:lang w:val="en-AU"/>
        </w:rPr>
      </w:pPr>
      <w:r w:rsidRPr="003B33F8">
        <w:rPr>
          <w:b/>
          <w:bCs/>
          <w:color w:val="000000"/>
          <w:lang w:val="en-AU"/>
        </w:rPr>
        <w:tab/>
      </w:r>
      <w:r w:rsidRPr="003B33F8">
        <w:rPr>
          <w:b/>
          <w:bCs/>
          <w:color w:val="000000"/>
          <w:lang w:val="en-AU"/>
        </w:rPr>
        <w:tab/>
      </w:r>
      <w:r w:rsidRPr="003B33F8">
        <w:rPr>
          <w:b/>
          <w:bCs/>
          <w:color w:val="000000"/>
          <w:lang w:val="en-AU"/>
        </w:rPr>
        <w:tab/>
      </w:r>
      <w:r w:rsidRPr="003B33F8">
        <w:rPr>
          <w:b/>
          <w:bCs/>
          <w:color w:val="000000"/>
          <w:lang w:val="en-AU"/>
        </w:rPr>
        <w:tab/>
      </w:r>
      <w:r w:rsidRPr="003B33F8">
        <w:rPr>
          <w:b/>
          <w:bCs/>
          <w:color w:val="000000"/>
          <w:lang w:val="en-AU"/>
        </w:rPr>
        <w:tab/>
      </w:r>
      <w:r w:rsidRPr="003B33F8">
        <w:rPr>
          <w:color w:val="000000"/>
          <w:lang w:val="en-AU"/>
        </w:rPr>
        <w:tab/>
        <w:t xml:space="preserve"> </w:t>
      </w:r>
      <w:r w:rsidR="00597DE8" w:rsidRPr="003B33F8">
        <w:rPr>
          <w:color w:val="000000"/>
          <w:lang w:val="en-AU"/>
        </w:rPr>
        <w:t xml:space="preserve"> </w:t>
      </w:r>
    </w:p>
    <w:p w14:paraId="2A1FB156" w14:textId="77777777" w:rsidR="00872097" w:rsidRPr="003B33F8" w:rsidRDefault="00872097" w:rsidP="00F431AC">
      <w:pPr>
        <w:pStyle w:val="2"/>
        <w:jc w:val="center"/>
        <w:rPr>
          <w:b/>
          <w:bCs/>
          <w:color w:val="000000"/>
          <w:lang w:val="en-AU"/>
        </w:rPr>
      </w:pPr>
    </w:p>
    <w:p w14:paraId="1CE2F4CE" w14:textId="77777777" w:rsidR="00BC592F" w:rsidRPr="003B33F8" w:rsidRDefault="00BC592F" w:rsidP="00F431AC">
      <w:pPr>
        <w:rPr>
          <w:color w:val="000000"/>
          <w:sz w:val="28"/>
          <w:szCs w:val="28"/>
          <w:lang w:val="en-AU"/>
        </w:rPr>
      </w:pPr>
    </w:p>
    <w:p w14:paraId="49D63E07" w14:textId="77777777" w:rsidR="00872097" w:rsidRPr="003B33F8" w:rsidRDefault="00872097" w:rsidP="00F431AC">
      <w:pPr>
        <w:pStyle w:val="3"/>
        <w:rPr>
          <w:b/>
          <w:bCs/>
          <w:color w:val="000000"/>
          <w:lang w:val="en-AU"/>
        </w:rPr>
      </w:pPr>
    </w:p>
    <w:p w14:paraId="3B167F6A" w14:textId="77777777" w:rsidR="000A2441" w:rsidRPr="003B33F8" w:rsidRDefault="000A2441" w:rsidP="00F431AC">
      <w:pPr>
        <w:rPr>
          <w:color w:val="000000"/>
          <w:sz w:val="28"/>
          <w:szCs w:val="28"/>
          <w:lang w:val="en-AU"/>
        </w:rPr>
      </w:pPr>
    </w:p>
    <w:p w14:paraId="6922DC6C" w14:textId="77777777" w:rsidR="003A5432" w:rsidRPr="003B33F8" w:rsidRDefault="003A5432" w:rsidP="00F431AC">
      <w:pPr>
        <w:rPr>
          <w:color w:val="000000"/>
          <w:sz w:val="28"/>
          <w:szCs w:val="28"/>
          <w:lang w:val="en-AU"/>
        </w:rPr>
      </w:pPr>
    </w:p>
    <w:p w14:paraId="796F100B" w14:textId="77777777" w:rsidR="003A5432" w:rsidRPr="003B33F8" w:rsidRDefault="003A5432" w:rsidP="00F431AC">
      <w:pPr>
        <w:rPr>
          <w:color w:val="000000"/>
          <w:sz w:val="28"/>
          <w:szCs w:val="28"/>
          <w:lang w:val="en-AU"/>
        </w:rPr>
      </w:pPr>
    </w:p>
    <w:p w14:paraId="34C77D05" w14:textId="77777777" w:rsidR="003A5432" w:rsidRPr="003B33F8" w:rsidRDefault="003A5432" w:rsidP="00F431AC">
      <w:pPr>
        <w:rPr>
          <w:color w:val="000000"/>
          <w:sz w:val="28"/>
          <w:szCs w:val="28"/>
          <w:lang w:val="en-AU"/>
        </w:rPr>
      </w:pPr>
    </w:p>
    <w:p w14:paraId="6413E894" w14:textId="77777777" w:rsidR="003A5432" w:rsidRPr="003B33F8" w:rsidRDefault="003A5432" w:rsidP="00F431AC">
      <w:pPr>
        <w:rPr>
          <w:color w:val="000000"/>
          <w:sz w:val="28"/>
          <w:szCs w:val="28"/>
          <w:lang w:val="en-AU"/>
        </w:rPr>
      </w:pPr>
    </w:p>
    <w:p w14:paraId="6ACE65B5" w14:textId="77777777" w:rsidR="003A5432" w:rsidRPr="003B33F8" w:rsidRDefault="003A5432" w:rsidP="00F431AC">
      <w:pPr>
        <w:rPr>
          <w:color w:val="000000"/>
          <w:sz w:val="28"/>
          <w:szCs w:val="28"/>
          <w:lang w:val="en-AU"/>
        </w:rPr>
      </w:pPr>
    </w:p>
    <w:p w14:paraId="0B20B8D5" w14:textId="77777777" w:rsidR="003A5432" w:rsidRPr="003B33F8" w:rsidRDefault="003A5432" w:rsidP="00F431AC">
      <w:pPr>
        <w:rPr>
          <w:color w:val="000000"/>
          <w:sz w:val="28"/>
          <w:szCs w:val="28"/>
          <w:lang w:val="en-AU"/>
        </w:rPr>
      </w:pPr>
    </w:p>
    <w:p w14:paraId="015F8266" w14:textId="77777777" w:rsidR="003A5432" w:rsidRPr="003B33F8" w:rsidRDefault="003A5432" w:rsidP="00F431AC">
      <w:pPr>
        <w:rPr>
          <w:color w:val="000000"/>
          <w:sz w:val="28"/>
          <w:szCs w:val="28"/>
          <w:lang w:val="en-AU"/>
        </w:rPr>
      </w:pPr>
    </w:p>
    <w:p w14:paraId="481A2D50" w14:textId="77777777" w:rsidR="003A5432" w:rsidRPr="003B33F8" w:rsidRDefault="003A5432" w:rsidP="00F431AC">
      <w:pPr>
        <w:rPr>
          <w:color w:val="000000"/>
          <w:sz w:val="28"/>
          <w:szCs w:val="28"/>
          <w:lang w:val="en-AU"/>
        </w:rPr>
      </w:pPr>
    </w:p>
    <w:p w14:paraId="2F4940FD" w14:textId="77777777" w:rsidR="003A5432" w:rsidRPr="003B33F8" w:rsidRDefault="003A5432" w:rsidP="00F431AC">
      <w:pPr>
        <w:rPr>
          <w:color w:val="000000"/>
          <w:sz w:val="28"/>
          <w:szCs w:val="28"/>
          <w:lang w:val="en-AU"/>
        </w:rPr>
      </w:pPr>
    </w:p>
    <w:p w14:paraId="284EF092" w14:textId="77777777" w:rsidR="003A5432" w:rsidRPr="003B33F8" w:rsidRDefault="003A5432" w:rsidP="00F431AC">
      <w:pPr>
        <w:rPr>
          <w:color w:val="000000"/>
          <w:sz w:val="28"/>
          <w:szCs w:val="28"/>
          <w:lang w:val="en-AU"/>
        </w:rPr>
      </w:pPr>
    </w:p>
    <w:p w14:paraId="776FCF87" w14:textId="77777777" w:rsidR="003A5432" w:rsidRPr="003B33F8" w:rsidRDefault="003A5432" w:rsidP="00F431AC">
      <w:pPr>
        <w:rPr>
          <w:color w:val="000000"/>
          <w:sz w:val="28"/>
          <w:szCs w:val="28"/>
          <w:lang w:val="en-AU"/>
        </w:rPr>
      </w:pPr>
    </w:p>
    <w:p w14:paraId="17795A9E" w14:textId="77777777" w:rsidR="003A5432" w:rsidRPr="003B33F8" w:rsidRDefault="003A5432" w:rsidP="00F431AC">
      <w:pPr>
        <w:rPr>
          <w:color w:val="000000"/>
          <w:sz w:val="28"/>
          <w:szCs w:val="28"/>
          <w:lang w:val="en-AU"/>
        </w:rPr>
      </w:pPr>
    </w:p>
    <w:p w14:paraId="25961A85" w14:textId="77777777" w:rsidR="007A4505" w:rsidRPr="003B33F8" w:rsidRDefault="007A4505" w:rsidP="00F431AC">
      <w:pPr>
        <w:rPr>
          <w:color w:val="000000"/>
          <w:sz w:val="28"/>
          <w:szCs w:val="28"/>
          <w:lang w:val="en-AU"/>
        </w:rPr>
      </w:pPr>
    </w:p>
    <w:p w14:paraId="0A841FDC" w14:textId="77777777" w:rsidR="007A4505" w:rsidRPr="003B33F8" w:rsidRDefault="007A4505" w:rsidP="00F431AC">
      <w:pPr>
        <w:rPr>
          <w:color w:val="000000"/>
          <w:sz w:val="28"/>
          <w:szCs w:val="28"/>
          <w:lang w:val="en-AU"/>
        </w:rPr>
      </w:pPr>
    </w:p>
    <w:p w14:paraId="09C6EF9A" w14:textId="77777777" w:rsidR="003A5432" w:rsidRPr="003B33F8" w:rsidRDefault="003A5432" w:rsidP="00F431AC">
      <w:pPr>
        <w:rPr>
          <w:color w:val="000000"/>
          <w:sz w:val="28"/>
          <w:szCs w:val="28"/>
          <w:lang w:val="en-AU"/>
        </w:rPr>
      </w:pPr>
    </w:p>
    <w:p w14:paraId="2FE28EA9" w14:textId="77777777" w:rsidR="00E51F1E" w:rsidRPr="003B33F8" w:rsidRDefault="00E51F1E" w:rsidP="00E51F1E">
      <w:pPr>
        <w:rPr>
          <w:lang w:val="en-AU"/>
        </w:rPr>
      </w:pPr>
    </w:p>
    <w:p w14:paraId="7505BA4D" w14:textId="77777777" w:rsidR="001C7F57" w:rsidRDefault="001C7F57">
      <w:pPr>
        <w:rPr>
          <w:b/>
          <w:bCs/>
          <w:color w:val="000000"/>
          <w:sz w:val="28"/>
          <w:szCs w:val="28"/>
          <w:lang w:val="en-AU"/>
        </w:rPr>
      </w:pPr>
      <w:r>
        <w:rPr>
          <w:b/>
          <w:bCs/>
          <w:color w:val="000000"/>
          <w:sz w:val="28"/>
          <w:szCs w:val="28"/>
          <w:lang w:val="en-AU"/>
        </w:rPr>
        <w:br w:type="page"/>
      </w:r>
    </w:p>
    <w:p w14:paraId="2187A736" w14:textId="37B34FB6" w:rsidR="00921653" w:rsidRDefault="00411940" w:rsidP="00F431AC">
      <w:pPr>
        <w:spacing w:line="276" w:lineRule="auto"/>
        <w:jc w:val="center"/>
        <w:rPr>
          <w:b/>
          <w:bCs/>
          <w:color w:val="000000"/>
          <w:sz w:val="28"/>
          <w:szCs w:val="28"/>
          <w:lang w:val="en-AU"/>
        </w:rPr>
      </w:pPr>
      <w:r>
        <w:rPr>
          <w:b/>
          <w:bCs/>
          <w:color w:val="000000"/>
          <w:sz w:val="28"/>
          <w:szCs w:val="28"/>
          <w:lang w:val="en-AU"/>
        </w:rPr>
        <w:lastRenderedPageBreak/>
        <w:t>Otolaringologiya va stomatologiya</w:t>
      </w:r>
      <w:r w:rsidR="00845064" w:rsidRPr="00845064">
        <w:rPr>
          <w:b/>
          <w:bCs/>
          <w:color w:val="000000"/>
          <w:sz w:val="28"/>
          <w:szCs w:val="28"/>
          <w:lang w:val="en-AU"/>
        </w:rPr>
        <w:t xml:space="preserve"> </w:t>
      </w:r>
      <w:r w:rsidR="00872097" w:rsidRPr="003B33F8">
        <w:rPr>
          <w:b/>
          <w:bCs/>
          <w:color w:val="000000"/>
          <w:sz w:val="28"/>
          <w:szCs w:val="28"/>
          <w:lang w:val="en-AU"/>
        </w:rPr>
        <w:t>kafedra</w:t>
      </w:r>
      <w:r w:rsidR="00845064">
        <w:rPr>
          <w:b/>
          <w:bCs/>
          <w:color w:val="000000"/>
          <w:sz w:val="28"/>
          <w:szCs w:val="28"/>
          <w:lang w:val="en-AU"/>
        </w:rPr>
        <w:t>si</w:t>
      </w:r>
      <w:r w:rsidR="00872097" w:rsidRPr="003B33F8">
        <w:rPr>
          <w:b/>
          <w:bCs/>
          <w:color w:val="000000"/>
          <w:sz w:val="28"/>
          <w:szCs w:val="28"/>
          <w:lang w:val="en-AU"/>
        </w:rPr>
        <w:t>ning</w:t>
      </w:r>
    </w:p>
    <w:p w14:paraId="1F756FE1" w14:textId="474F172B" w:rsidR="003C7899" w:rsidRPr="003B33F8" w:rsidRDefault="00921653" w:rsidP="00D744AC">
      <w:pPr>
        <w:pStyle w:val="2"/>
        <w:spacing w:line="276" w:lineRule="auto"/>
        <w:jc w:val="center"/>
        <w:rPr>
          <w:b/>
          <w:bCs/>
          <w:color w:val="000000"/>
          <w:lang w:val="en-AU"/>
        </w:rPr>
      </w:pPr>
      <w:r w:rsidRPr="003B33F8">
        <w:rPr>
          <w:b/>
          <w:bCs/>
          <w:color w:val="000000"/>
          <w:lang w:val="en-AU"/>
        </w:rPr>
        <w:t>2021</w:t>
      </w:r>
      <w:r>
        <w:rPr>
          <w:b/>
          <w:bCs/>
          <w:color w:val="000000"/>
          <w:lang w:val="en-AU"/>
        </w:rPr>
        <w:t>-</w:t>
      </w:r>
      <w:r w:rsidRPr="003B33F8">
        <w:rPr>
          <w:b/>
          <w:bCs/>
          <w:color w:val="000000"/>
          <w:lang w:val="en-AU"/>
        </w:rPr>
        <w:t>yil uchun</w:t>
      </w:r>
      <w:r w:rsidRPr="00921653">
        <w:rPr>
          <w:b/>
          <w:bCs/>
          <w:color w:val="000000"/>
          <w:lang w:val="en-AU"/>
        </w:rPr>
        <w:t xml:space="preserve"> </w:t>
      </w:r>
      <w:r w:rsidR="00872097" w:rsidRPr="003B33F8">
        <w:rPr>
          <w:b/>
          <w:bCs/>
          <w:color w:val="000000"/>
          <w:lang w:val="en-AU"/>
        </w:rPr>
        <w:t>ilmiy faoliyati haqida</w:t>
      </w:r>
      <w:r w:rsidR="00F0167B" w:rsidRPr="003B33F8">
        <w:rPr>
          <w:b/>
          <w:bCs/>
          <w:color w:val="000000"/>
          <w:lang w:val="en-AU"/>
        </w:rPr>
        <w:t xml:space="preserve"> </w:t>
      </w:r>
      <w:r w:rsidR="00411940">
        <w:rPr>
          <w:b/>
          <w:bCs/>
          <w:color w:val="000000"/>
          <w:lang w:val="en-AU"/>
        </w:rPr>
        <w:t>“</w:t>
      </w:r>
      <w:r w:rsidR="00411940" w:rsidRPr="00411940">
        <w:rPr>
          <w:b/>
          <w:color w:val="000000"/>
          <w:lang w:val="en-AU"/>
        </w:rPr>
        <w:t xml:space="preserve">Ichki va tashqi muhitning noqulay omillari ta'sirini hisobga olgan holda quloq, yuqori nafas </w:t>
      </w:r>
      <w:proofErr w:type="gramStart"/>
      <w:r w:rsidR="00411940" w:rsidRPr="00411940">
        <w:rPr>
          <w:b/>
          <w:color w:val="000000"/>
          <w:lang w:val="en-AU"/>
        </w:rPr>
        <w:t>yo‘</w:t>
      </w:r>
      <w:proofErr w:type="gramEnd"/>
      <w:r w:rsidR="00411940" w:rsidRPr="00411940">
        <w:rPr>
          <w:b/>
          <w:color w:val="000000"/>
          <w:lang w:val="en-AU"/>
        </w:rPr>
        <w:t xml:space="preserve">llari va </w:t>
      </w:r>
      <w:r w:rsidR="00411940">
        <w:rPr>
          <w:b/>
          <w:color w:val="000000"/>
          <w:lang w:val="en-AU"/>
        </w:rPr>
        <w:t>yuz-</w:t>
      </w:r>
      <w:r w:rsidR="00411940" w:rsidRPr="00411940">
        <w:rPr>
          <w:b/>
          <w:color w:val="000000"/>
          <w:lang w:val="en-AU"/>
        </w:rPr>
        <w:t>jag‘ soha kasalliklarini erta tashxislash, reabilitatsiya qilish va pro</w:t>
      </w:r>
      <w:r w:rsidR="00411940">
        <w:rPr>
          <w:b/>
          <w:color w:val="000000"/>
          <w:lang w:val="en-AU"/>
        </w:rPr>
        <w:t>filaktikasini optimallashtirish</w:t>
      </w:r>
      <w:r w:rsidR="00A64D2A" w:rsidRPr="003B33F8">
        <w:rPr>
          <w:b/>
          <w:color w:val="000000"/>
          <w:lang w:val="en-AU"/>
        </w:rPr>
        <w:t>”</w:t>
      </w:r>
      <w:r w:rsidRPr="00921653">
        <w:rPr>
          <w:b/>
          <w:bCs/>
          <w:color w:val="000000"/>
          <w:lang w:val="en-AU"/>
        </w:rPr>
        <w:t xml:space="preserve"> </w:t>
      </w:r>
      <w:r w:rsidRPr="003B33F8">
        <w:rPr>
          <w:b/>
          <w:bCs/>
          <w:color w:val="000000"/>
          <w:lang w:val="en-AU"/>
        </w:rPr>
        <w:t>kengaytirilgan mavzuda</w:t>
      </w:r>
    </w:p>
    <w:p w14:paraId="7751C002" w14:textId="77777777" w:rsidR="00921653" w:rsidRPr="003B33F8" w:rsidRDefault="00921653" w:rsidP="00921653">
      <w:pPr>
        <w:pStyle w:val="2"/>
        <w:spacing w:line="276" w:lineRule="auto"/>
        <w:jc w:val="center"/>
        <w:rPr>
          <w:b/>
          <w:bCs/>
          <w:color w:val="000000"/>
          <w:lang w:val="en-AU"/>
        </w:rPr>
      </w:pPr>
      <w:r w:rsidRPr="003B33F8">
        <w:rPr>
          <w:b/>
          <w:bCs/>
          <w:color w:val="000000"/>
          <w:lang w:val="en-AU"/>
        </w:rPr>
        <w:t>MA'LUMOT</w:t>
      </w:r>
      <w:r>
        <w:rPr>
          <w:b/>
          <w:bCs/>
          <w:color w:val="000000"/>
          <w:lang w:val="en-AU"/>
        </w:rPr>
        <w:t>I</w:t>
      </w:r>
    </w:p>
    <w:p w14:paraId="33146E96" w14:textId="77777777" w:rsidR="00872097" w:rsidRPr="003B33F8" w:rsidRDefault="00872097" w:rsidP="00F431AC">
      <w:pPr>
        <w:spacing w:line="276" w:lineRule="auto"/>
        <w:jc w:val="center"/>
        <w:rPr>
          <w:b/>
          <w:bCs/>
          <w:color w:val="000000"/>
          <w:sz w:val="28"/>
          <w:szCs w:val="28"/>
          <w:lang w:val="en-AU"/>
        </w:rPr>
      </w:pPr>
    </w:p>
    <w:p w14:paraId="31E32F49" w14:textId="77777777" w:rsidR="00355B59" w:rsidRPr="003B33F8" w:rsidRDefault="00232701" w:rsidP="00F431AC">
      <w:pPr>
        <w:pStyle w:val="a5"/>
        <w:jc w:val="both"/>
        <w:rPr>
          <w:color w:val="000000"/>
          <w:lang w:val="en-AU"/>
        </w:rPr>
      </w:pPr>
      <w:r w:rsidRPr="003B33F8">
        <w:rPr>
          <w:color w:val="000000"/>
          <w:lang w:val="en-AU"/>
        </w:rPr>
        <w:t>1. Ilmiy muammo:</w:t>
      </w:r>
    </w:p>
    <w:p w14:paraId="7399BF3C" w14:textId="77777777" w:rsidR="00411940" w:rsidRPr="00881CB6" w:rsidRDefault="00411940" w:rsidP="00F431AC">
      <w:pPr>
        <w:jc w:val="both"/>
        <w:rPr>
          <w:color w:val="000000"/>
          <w:sz w:val="28"/>
          <w:szCs w:val="28"/>
          <w:lang w:val="en-AU"/>
        </w:rPr>
      </w:pPr>
      <w:r w:rsidRPr="00881CB6">
        <w:rPr>
          <w:bCs/>
          <w:color w:val="000000"/>
          <w:sz w:val="28"/>
          <w:szCs w:val="28"/>
          <w:lang w:val="en-AU"/>
        </w:rPr>
        <w:t>“</w:t>
      </w:r>
      <w:r w:rsidRPr="00881CB6">
        <w:rPr>
          <w:color w:val="000000"/>
          <w:sz w:val="28"/>
          <w:szCs w:val="28"/>
          <w:lang w:val="en-AU"/>
        </w:rPr>
        <w:t xml:space="preserve">Ichki va tashqi muhitning noqulay omillari ta'sirini hisobga olgan holda quloq, yuqori nafas </w:t>
      </w:r>
      <w:proofErr w:type="gramStart"/>
      <w:r w:rsidRPr="00881CB6">
        <w:rPr>
          <w:color w:val="000000"/>
          <w:sz w:val="28"/>
          <w:szCs w:val="28"/>
          <w:lang w:val="en-AU"/>
        </w:rPr>
        <w:t>yo‘</w:t>
      </w:r>
      <w:proofErr w:type="gramEnd"/>
      <w:r w:rsidRPr="00881CB6">
        <w:rPr>
          <w:color w:val="000000"/>
          <w:sz w:val="28"/>
          <w:szCs w:val="28"/>
          <w:lang w:val="en-AU"/>
        </w:rPr>
        <w:t>llari va yuz-jag‘ soha kasalliklarini erta tashxislash, reabilitatsiya qilish va profilaktikasini optimallashtirish”</w:t>
      </w:r>
    </w:p>
    <w:p w14:paraId="6C4A5815" w14:textId="77777777" w:rsidR="00872097" w:rsidRPr="003B33F8" w:rsidRDefault="00881CB6" w:rsidP="00F431AC">
      <w:pPr>
        <w:jc w:val="both"/>
        <w:rPr>
          <w:color w:val="000000"/>
          <w:sz w:val="28"/>
          <w:szCs w:val="28"/>
          <w:lang w:val="en-AU"/>
        </w:rPr>
      </w:pPr>
      <w:r w:rsidRPr="001C7F57">
        <w:rPr>
          <w:sz w:val="28"/>
          <w:szCs w:val="28"/>
          <w:lang w:val="en-US"/>
        </w:rPr>
        <w:t>001 01.1100156</w:t>
      </w:r>
      <w:r w:rsidR="00921653" w:rsidRPr="003B33F8">
        <w:rPr>
          <w:color w:val="000000"/>
          <w:sz w:val="28"/>
          <w:szCs w:val="28"/>
          <w:lang w:val="en-AU"/>
        </w:rPr>
        <w:t>-son</w:t>
      </w:r>
      <w:r w:rsidR="00872097" w:rsidRPr="003B33F8">
        <w:rPr>
          <w:color w:val="000000"/>
          <w:sz w:val="28"/>
          <w:szCs w:val="28"/>
          <w:lang w:val="en-AU"/>
        </w:rPr>
        <w:t xml:space="preserve"> </w:t>
      </w:r>
      <w:r w:rsidR="003C06DC" w:rsidRPr="003B33F8">
        <w:rPr>
          <w:color w:val="000000"/>
          <w:sz w:val="28"/>
          <w:szCs w:val="28"/>
          <w:lang w:val="en-AU"/>
        </w:rPr>
        <w:t xml:space="preserve">Davlat </w:t>
      </w:r>
      <w:r w:rsidR="00872097" w:rsidRPr="003B33F8">
        <w:rPr>
          <w:color w:val="000000"/>
          <w:sz w:val="28"/>
          <w:szCs w:val="28"/>
          <w:lang w:val="en-AU"/>
        </w:rPr>
        <w:t xml:space="preserve">ro'yxatidan o'tkazilgan. </w:t>
      </w:r>
    </w:p>
    <w:p w14:paraId="7B21FE0F" w14:textId="77777777" w:rsidR="00335BE4" w:rsidRDefault="00335BE4" w:rsidP="00F431AC">
      <w:pPr>
        <w:pStyle w:val="a5"/>
        <w:jc w:val="both"/>
        <w:rPr>
          <w:b w:val="0"/>
          <w:lang w:val="uz-Cyrl-UZ"/>
        </w:rPr>
      </w:pPr>
    </w:p>
    <w:p w14:paraId="621C7CF5" w14:textId="77777777" w:rsidR="00A64DFC" w:rsidRPr="003B33F8" w:rsidRDefault="00A64DFC" w:rsidP="00A64DFC">
      <w:pPr>
        <w:pStyle w:val="afc"/>
        <w:ind w:left="360"/>
        <w:jc w:val="right"/>
        <w:rPr>
          <w:rFonts w:ascii="Times New Roman" w:hAnsi="Times New Roman"/>
          <w:b/>
          <w:sz w:val="28"/>
          <w:szCs w:val="28"/>
          <w:lang w:val="en-AU"/>
        </w:rPr>
      </w:pPr>
      <w:r w:rsidRPr="003B33F8">
        <w:rPr>
          <w:rFonts w:ascii="Times New Roman" w:hAnsi="Times New Roman"/>
          <w:b/>
          <w:sz w:val="28"/>
          <w:szCs w:val="28"/>
          <w:lang w:val="en-AU"/>
        </w:rPr>
        <w:t>1-jadval</w:t>
      </w:r>
    </w:p>
    <w:p w14:paraId="79F2B86A" w14:textId="77777777" w:rsidR="00921653" w:rsidRDefault="00881CB6" w:rsidP="00A64DFC">
      <w:pPr>
        <w:pStyle w:val="afc"/>
        <w:ind w:left="360"/>
        <w:jc w:val="center"/>
        <w:rPr>
          <w:rFonts w:ascii="Times New Roman" w:hAnsi="Times New Roman"/>
          <w:b/>
          <w:sz w:val="28"/>
          <w:szCs w:val="28"/>
          <w:lang w:val="en-AU"/>
        </w:rPr>
      </w:pPr>
      <w:r>
        <w:rPr>
          <w:rFonts w:ascii="Times New Roman" w:hAnsi="Times New Roman"/>
          <w:b/>
          <w:sz w:val="28"/>
          <w:szCs w:val="28"/>
          <w:lang w:val="en-AU"/>
        </w:rPr>
        <w:t xml:space="preserve">Otolaringologiya va stomatologiya </w:t>
      </w:r>
      <w:r w:rsidR="00921653" w:rsidRPr="003B33F8">
        <w:rPr>
          <w:rFonts w:ascii="Times New Roman" w:hAnsi="Times New Roman"/>
          <w:b/>
          <w:sz w:val="28"/>
          <w:szCs w:val="28"/>
          <w:lang w:val="en-AU"/>
        </w:rPr>
        <w:t>kafedra</w:t>
      </w:r>
      <w:r w:rsidR="001D5509">
        <w:rPr>
          <w:rFonts w:ascii="Times New Roman" w:hAnsi="Times New Roman"/>
          <w:b/>
          <w:sz w:val="28"/>
          <w:szCs w:val="28"/>
          <w:lang w:val="en-US"/>
        </w:rPr>
        <w:t>si</w:t>
      </w:r>
      <w:r w:rsidR="00921653" w:rsidRPr="003B33F8">
        <w:rPr>
          <w:rFonts w:ascii="Times New Roman" w:hAnsi="Times New Roman"/>
          <w:b/>
          <w:sz w:val="28"/>
          <w:szCs w:val="28"/>
          <w:lang w:val="en-AU"/>
        </w:rPr>
        <w:t>da olib boril</w:t>
      </w:r>
      <w:r w:rsidR="00921653">
        <w:rPr>
          <w:rFonts w:ascii="Times New Roman" w:hAnsi="Times New Roman"/>
          <w:b/>
          <w:sz w:val="28"/>
          <w:szCs w:val="28"/>
          <w:lang w:val="en-AU"/>
        </w:rPr>
        <w:t xml:space="preserve">ayotgan </w:t>
      </w:r>
    </w:p>
    <w:p w14:paraId="6F99AC8C" w14:textId="77777777" w:rsidR="00A64DFC" w:rsidRPr="003B33F8" w:rsidRDefault="00A64DFC" w:rsidP="00A64DFC">
      <w:pPr>
        <w:pStyle w:val="afc"/>
        <w:ind w:left="360"/>
        <w:jc w:val="center"/>
        <w:rPr>
          <w:rFonts w:ascii="Times New Roman" w:hAnsi="Times New Roman"/>
          <w:b/>
          <w:sz w:val="28"/>
          <w:szCs w:val="28"/>
          <w:lang w:val="en-AU"/>
        </w:rPr>
      </w:pPr>
      <w:r w:rsidRPr="003B33F8">
        <w:rPr>
          <w:rFonts w:ascii="Times New Roman" w:hAnsi="Times New Roman"/>
          <w:b/>
          <w:sz w:val="28"/>
          <w:szCs w:val="28"/>
          <w:lang w:val="en-AU"/>
        </w:rPr>
        <w:t xml:space="preserve">ilmiy izlanishlar </w:t>
      </w:r>
    </w:p>
    <w:tbl>
      <w:tblPr>
        <w:tblStyle w:val="ad"/>
        <w:tblW w:w="9214" w:type="dxa"/>
        <w:tblInd w:w="108" w:type="dxa"/>
        <w:tblLook w:val="04A0" w:firstRow="1" w:lastRow="0" w:firstColumn="1" w:lastColumn="0" w:noHBand="0" w:noVBand="1"/>
      </w:tblPr>
      <w:tblGrid>
        <w:gridCol w:w="3573"/>
        <w:gridCol w:w="3028"/>
        <w:gridCol w:w="2613"/>
      </w:tblGrid>
      <w:tr w:rsidR="00A64DFC" w:rsidRPr="00BC4D91" w14:paraId="68D7E0B5" w14:textId="77777777" w:rsidTr="00881CB6">
        <w:tc>
          <w:tcPr>
            <w:tcW w:w="3573" w:type="dxa"/>
            <w:vAlign w:val="center"/>
          </w:tcPr>
          <w:p w14:paraId="757D6261" w14:textId="77777777" w:rsidR="00A64DFC" w:rsidRPr="00A64DFC" w:rsidRDefault="00921653" w:rsidP="00E40AE5">
            <w:pPr>
              <w:jc w:val="center"/>
              <w:rPr>
                <w:b/>
                <w:sz w:val="28"/>
                <w:szCs w:val="28"/>
              </w:rPr>
            </w:pPr>
            <w:r>
              <w:rPr>
                <w:b/>
                <w:sz w:val="28"/>
                <w:szCs w:val="28"/>
                <w:lang w:val="en-US"/>
              </w:rPr>
              <w:t xml:space="preserve">Ilmyi </w:t>
            </w:r>
            <w:r w:rsidRPr="00A64DFC">
              <w:rPr>
                <w:b/>
                <w:sz w:val="28"/>
                <w:szCs w:val="28"/>
              </w:rPr>
              <w:t xml:space="preserve">tadqiqot </w:t>
            </w:r>
            <w:r w:rsidR="00A64DFC" w:rsidRPr="00A64DFC">
              <w:rPr>
                <w:b/>
                <w:sz w:val="28"/>
                <w:szCs w:val="28"/>
              </w:rPr>
              <w:t>mavzusining nomi</w:t>
            </w:r>
          </w:p>
        </w:tc>
        <w:tc>
          <w:tcPr>
            <w:tcW w:w="3028" w:type="dxa"/>
            <w:vAlign w:val="center"/>
          </w:tcPr>
          <w:p w14:paraId="66341640" w14:textId="77777777" w:rsidR="00A64DFC" w:rsidRPr="003B33F8" w:rsidRDefault="00A64DFC" w:rsidP="00E40AE5">
            <w:pPr>
              <w:jc w:val="center"/>
              <w:rPr>
                <w:b/>
                <w:sz w:val="28"/>
                <w:szCs w:val="28"/>
                <w:lang w:val="en-AU"/>
              </w:rPr>
            </w:pPr>
            <w:r w:rsidRPr="003B33F8">
              <w:rPr>
                <w:b/>
                <w:sz w:val="28"/>
                <w:szCs w:val="28"/>
                <w:lang w:val="en-AU"/>
              </w:rPr>
              <w:t>Mavzuni amalga oshirish uchun mas'ul</w:t>
            </w:r>
          </w:p>
        </w:tc>
        <w:tc>
          <w:tcPr>
            <w:tcW w:w="2613" w:type="dxa"/>
            <w:vAlign w:val="center"/>
          </w:tcPr>
          <w:p w14:paraId="77468E8E" w14:textId="77777777" w:rsidR="00A64DFC" w:rsidRPr="00A64DFC" w:rsidRDefault="00A64DFC" w:rsidP="00921653">
            <w:pPr>
              <w:jc w:val="center"/>
              <w:rPr>
                <w:b/>
                <w:sz w:val="28"/>
                <w:szCs w:val="28"/>
              </w:rPr>
            </w:pPr>
            <w:r w:rsidRPr="00A64DFC">
              <w:rPr>
                <w:b/>
                <w:sz w:val="28"/>
                <w:szCs w:val="28"/>
              </w:rPr>
              <w:t>Tugatish muddati</w:t>
            </w:r>
          </w:p>
        </w:tc>
      </w:tr>
      <w:tr w:rsidR="00A64DFC" w:rsidRPr="00BC4D91" w14:paraId="2A261669" w14:textId="77777777" w:rsidTr="00881CB6">
        <w:tc>
          <w:tcPr>
            <w:tcW w:w="3573" w:type="dxa"/>
          </w:tcPr>
          <w:p w14:paraId="3CD47B29" w14:textId="77777777" w:rsidR="00A64DFC" w:rsidRPr="001C7F57" w:rsidRDefault="00881CB6" w:rsidP="00881CB6">
            <w:pPr>
              <w:jc w:val="both"/>
              <w:rPr>
                <w:sz w:val="28"/>
                <w:szCs w:val="28"/>
              </w:rPr>
            </w:pPr>
            <w:r w:rsidRPr="001C7F57">
              <w:rPr>
                <w:bCs/>
                <w:color w:val="000000"/>
                <w:sz w:val="28"/>
                <w:szCs w:val="28"/>
              </w:rPr>
              <w:t>“</w:t>
            </w:r>
            <w:r>
              <w:rPr>
                <w:bCs/>
                <w:color w:val="000000"/>
                <w:sz w:val="28"/>
                <w:szCs w:val="28"/>
                <w:lang w:val="en-AU"/>
              </w:rPr>
              <w:t>Q</w:t>
            </w:r>
            <w:r w:rsidRPr="00881CB6">
              <w:rPr>
                <w:color w:val="000000"/>
                <w:sz w:val="28"/>
                <w:szCs w:val="28"/>
                <w:lang w:val="en-AU"/>
              </w:rPr>
              <w:t>uloq</w:t>
            </w:r>
            <w:r w:rsidRPr="001C7F57">
              <w:rPr>
                <w:color w:val="000000"/>
                <w:sz w:val="28"/>
                <w:szCs w:val="28"/>
              </w:rPr>
              <w:t xml:space="preserve">, </w:t>
            </w:r>
            <w:r w:rsidRPr="00881CB6">
              <w:rPr>
                <w:color w:val="000000"/>
                <w:sz w:val="28"/>
                <w:szCs w:val="28"/>
                <w:lang w:val="en-AU"/>
              </w:rPr>
              <w:t>yuqori</w:t>
            </w:r>
            <w:r w:rsidRPr="001C7F57">
              <w:rPr>
                <w:color w:val="000000"/>
                <w:sz w:val="28"/>
                <w:szCs w:val="28"/>
              </w:rPr>
              <w:t xml:space="preserve"> </w:t>
            </w:r>
            <w:r w:rsidRPr="00881CB6">
              <w:rPr>
                <w:color w:val="000000"/>
                <w:sz w:val="28"/>
                <w:szCs w:val="28"/>
                <w:lang w:val="en-AU"/>
              </w:rPr>
              <w:t>nafas</w:t>
            </w:r>
            <w:r w:rsidRPr="001C7F57">
              <w:rPr>
                <w:color w:val="000000"/>
                <w:sz w:val="28"/>
                <w:szCs w:val="28"/>
              </w:rPr>
              <w:t xml:space="preserve"> </w:t>
            </w:r>
            <w:r w:rsidRPr="00881CB6">
              <w:rPr>
                <w:color w:val="000000"/>
                <w:sz w:val="28"/>
                <w:szCs w:val="28"/>
                <w:lang w:val="en-AU"/>
              </w:rPr>
              <w:t>yo</w:t>
            </w:r>
            <w:r w:rsidRPr="001C7F57">
              <w:rPr>
                <w:color w:val="000000"/>
                <w:sz w:val="28"/>
                <w:szCs w:val="28"/>
              </w:rPr>
              <w:t>'</w:t>
            </w:r>
            <w:r w:rsidRPr="00881CB6">
              <w:rPr>
                <w:color w:val="000000"/>
                <w:sz w:val="28"/>
                <w:szCs w:val="28"/>
                <w:lang w:val="en-AU"/>
              </w:rPr>
              <w:t>llari</w:t>
            </w:r>
            <w:r w:rsidRPr="001C7F57">
              <w:rPr>
                <w:color w:val="000000"/>
                <w:sz w:val="28"/>
                <w:szCs w:val="28"/>
              </w:rPr>
              <w:t xml:space="preserve"> </w:t>
            </w:r>
            <w:r w:rsidRPr="00881CB6">
              <w:rPr>
                <w:color w:val="000000"/>
                <w:sz w:val="28"/>
                <w:szCs w:val="28"/>
                <w:lang w:val="en-AU"/>
              </w:rPr>
              <w:t>va</w:t>
            </w:r>
            <w:r w:rsidRPr="001C7F57">
              <w:rPr>
                <w:color w:val="000000"/>
                <w:sz w:val="28"/>
                <w:szCs w:val="28"/>
              </w:rPr>
              <w:t xml:space="preserve"> </w:t>
            </w:r>
            <w:r>
              <w:rPr>
                <w:color w:val="000000"/>
                <w:sz w:val="28"/>
                <w:szCs w:val="28"/>
                <w:lang w:val="en-AU"/>
              </w:rPr>
              <w:t>yuz</w:t>
            </w:r>
            <w:r w:rsidRPr="001C7F57">
              <w:rPr>
                <w:color w:val="000000"/>
                <w:sz w:val="28"/>
                <w:szCs w:val="28"/>
              </w:rPr>
              <w:t>-</w:t>
            </w:r>
            <w:r w:rsidRPr="00881CB6">
              <w:rPr>
                <w:color w:val="000000"/>
                <w:sz w:val="28"/>
                <w:szCs w:val="28"/>
                <w:lang w:val="en-AU"/>
              </w:rPr>
              <w:t>jag</w:t>
            </w:r>
            <w:r w:rsidRPr="001C7F57">
              <w:rPr>
                <w:color w:val="000000"/>
                <w:sz w:val="28"/>
                <w:szCs w:val="28"/>
              </w:rPr>
              <w:t xml:space="preserve">' </w:t>
            </w:r>
            <w:r>
              <w:rPr>
                <w:color w:val="000000"/>
                <w:sz w:val="28"/>
                <w:szCs w:val="28"/>
                <w:lang w:val="en-AU"/>
              </w:rPr>
              <w:t>soha</w:t>
            </w:r>
            <w:r w:rsidRPr="00881CB6">
              <w:rPr>
                <w:color w:val="000000"/>
                <w:sz w:val="28"/>
                <w:szCs w:val="28"/>
                <w:lang w:val="en-AU"/>
              </w:rPr>
              <w:t>si</w:t>
            </w:r>
            <w:r w:rsidRPr="001C7F57">
              <w:rPr>
                <w:color w:val="000000"/>
                <w:sz w:val="28"/>
                <w:szCs w:val="28"/>
              </w:rPr>
              <w:t xml:space="preserve"> </w:t>
            </w:r>
            <w:r w:rsidRPr="00881CB6">
              <w:rPr>
                <w:color w:val="000000"/>
                <w:sz w:val="28"/>
                <w:szCs w:val="28"/>
                <w:lang w:val="en-AU"/>
              </w:rPr>
              <w:t>kasalliklarining</w:t>
            </w:r>
            <w:r w:rsidRPr="001C7F57">
              <w:rPr>
                <w:color w:val="000000"/>
                <w:sz w:val="28"/>
                <w:szCs w:val="28"/>
              </w:rPr>
              <w:t xml:space="preserve"> </w:t>
            </w:r>
            <w:r>
              <w:rPr>
                <w:color w:val="000000"/>
                <w:sz w:val="28"/>
                <w:szCs w:val="28"/>
                <w:lang w:val="en-AU"/>
              </w:rPr>
              <w:t>e</w:t>
            </w:r>
            <w:r w:rsidRPr="00881CB6">
              <w:rPr>
                <w:color w:val="000000"/>
                <w:sz w:val="28"/>
                <w:szCs w:val="28"/>
                <w:lang w:val="en-AU"/>
              </w:rPr>
              <w:t>tiologiyasi</w:t>
            </w:r>
            <w:r w:rsidRPr="001C7F57">
              <w:rPr>
                <w:color w:val="000000"/>
                <w:sz w:val="28"/>
                <w:szCs w:val="28"/>
              </w:rPr>
              <w:t xml:space="preserve">, </w:t>
            </w:r>
            <w:r w:rsidRPr="00881CB6">
              <w:rPr>
                <w:color w:val="000000"/>
                <w:sz w:val="28"/>
                <w:szCs w:val="28"/>
                <w:lang w:val="en-AU"/>
              </w:rPr>
              <w:t>patogenezi</w:t>
            </w:r>
            <w:r w:rsidRPr="001C7F57">
              <w:rPr>
                <w:color w:val="000000"/>
                <w:sz w:val="28"/>
                <w:szCs w:val="28"/>
              </w:rPr>
              <w:t xml:space="preserve">, </w:t>
            </w:r>
            <w:r w:rsidRPr="00881CB6">
              <w:rPr>
                <w:color w:val="000000"/>
                <w:sz w:val="28"/>
                <w:szCs w:val="28"/>
                <w:lang w:val="en-AU"/>
              </w:rPr>
              <w:t>boshqa</w:t>
            </w:r>
            <w:r w:rsidRPr="001C7F57">
              <w:rPr>
                <w:color w:val="000000"/>
                <w:sz w:val="28"/>
                <w:szCs w:val="28"/>
              </w:rPr>
              <w:t xml:space="preserve"> </w:t>
            </w:r>
            <w:r w:rsidRPr="00881CB6">
              <w:rPr>
                <w:color w:val="000000"/>
                <w:sz w:val="28"/>
                <w:szCs w:val="28"/>
                <w:lang w:val="en-AU"/>
              </w:rPr>
              <w:t>tana</w:t>
            </w:r>
            <w:r w:rsidRPr="001C7F57">
              <w:rPr>
                <w:color w:val="000000"/>
                <w:sz w:val="28"/>
                <w:szCs w:val="28"/>
              </w:rPr>
              <w:t xml:space="preserve"> </w:t>
            </w:r>
            <w:r w:rsidRPr="00881CB6">
              <w:rPr>
                <w:color w:val="000000"/>
                <w:sz w:val="28"/>
                <w:szCs w:val="28"/>
                <w:lang w:val="en-AU"/>
              </w:rPr>
              <w:t>tizimlari</w:t>
            </w:r>
            <w:r w:rsidRPr="001C7F57">
              <w:rPr>
                <w:color w:val="000000"/>
                <w:sz w:val="28"/>
                <w:szCs w:val="28"/>
              </w:rPr>
              <w:t xml:space="preserve"> </w:t>
            </w:r>
            <w:r w:rsidRPr="00881CB6">
              <w:rPr>
                <w:color w:val="000000"/>
                <w:sz w:val="28"/>
                <w:szCs w:val="28"/>
                <w:lang w:val="en-AU"/>
              </w:rPr>
              <w:t>patologiyasi</w:t>
            </w:r>
            <w:r w:rsidRPr="001C7F57">
              <w:rPr>
                <w:color w:val="000000"/>
                <w:sz w:val="28"/>
                <w:szCs w:val="28"/>
              </w:rPr>
              <w:t xml:space="preserve"> </w:t>
            </w:r>
            <w:r w:rsidRPr="00881CB6">
              <w:rPr>
                <w:color w:val="000000"/>
                <w:sz w:val="28"/>
                <w:szCs w:val="28"/>
                <w:lang w:val="en-AU"/>
              </w:rPr>
              <w:t>fonida</w:t>
            </w:r>
            <w:r w:rsidRPr="001C7F57">
              <w:rPr>
                <w:color w:val="000000"/>
                <w:sz w:val="28"/>
                <w:szCs w:val="28"/>
              </w:rPr>
              <w:t xml:space="preserve"> </w:t>
            </w:r>
            <w:r w:rsidRPr="00881CB6">
              <w:rPr>
                <w:color w:val="000000"/>
                <w:sz w:val="28"/>
                <w:szCs w:val="28"/>
                <w:lang w:val="en-AU"/>
              </w:rPr>
              <w:t>klinik</w:t>
            </w:r>
            <w:r w:rsidRPr="001C7F57">
              <w:rPr>
                <w:color w:val="000000"/>
                <w:sz w:val="28"/>
                <w:szCs w:val="28"/>
              </w:rPr>
              <w:t xml:space="preserve"> </w:t>
            </w:r>
            <w:r w:rsidRPr="00881CB6">
              <w:rPr>
                <w:color w:val="000000"/>
                <w:sz w:val="28"/>
                <w:szCs w:val="28"/>
                <w:lang w:val="en-AU"/>
              </w:rPr>
              <w:t>ko</w:t>
            </w:r>
            <w:r w:rsidRPr="001C7F57">
              <w:rPr>
                <w:color w:val="000000"/>
                <w:sz w:val="28"/>
                <w:szCs w:val="28"/>
              </w:rPr>
              <w:t>'</w:t>
            </w:r>
            <w:r w:rsidRPr="00881CB6">
              <w:rPr>
                <w:color w:val="000000"/>
                <w:sz w:val="28"/>
                <w:szCs w:val="28"/>
                <w:lang w:val="en-AU"/>
              </w:rPr>
              <w:t>rinishi</w:t>
            </w:r>
            <w:r w:rsidRPr="001C7F57">
              <w:rPr>
                <w:color w:val="000000"/>
                <w:sz w:val="28"/>
                <w:szCs w:val="28"/>
              </w:rPr>
              <w:t xml:space="preserve"> </w:t>
            </w:r>
            <w:r w:rsidRPr="00881CB6">
              <w:rPr>
                <w:color w:val="000000"/>
                <w:sz w:val="28"/>
                <w:szCs w:val="28"/>
                <w:lang w:val="en-AU"/>
              </w:rPr>
              <w:t>va</w:t>
            </w:r>
            <w:r w:rsidRPr="001C7F57">
              <w:rPr>
                <w:color w:val="000000"/>
                <w:sz w:val="28"/>
                <w:szCs w:val="28"/>
              </w:rPr>
              <w:t xml:space="preserve"> </w:t>
            </w:r>
            <w:r w:rsidRPr="00881CB6">
              <w:rPr>
                <w:color w:val="000000"/>
                <w:sz w:val="28"/>
                <w:szCs w:val="28"/>
                <w:lang w:val="en-AU"/>
              </w:rPr>
              <w:t>kechishining</w:t>
            </w:r>
            <w:r w:rsidRPr="001C7F57">
              <w:rPr>
                <w:color w:val="000000"/>
                <w:sz w:val="28"/>
                <w:szCs w:val="28"/>
              </w:rPr>
              <w:t xml:space="preserve"> </w:t>
            </w:r>
            <w:r w:rsidRPr="00881CB6">
              <w:rPr>
                <w:color w:val="000000"/>
                <w:sz w:val="28"/>
                <w:szCs w:val="28"/>
                <w:lang w:val="en-AU"/>
              </w:rPr>
              <w:t>xususiyatlari</w:t>
            </w:r>
            <w:r w:rsidRPr="001C7F57">
              <w:rPr>
                <w:color w:val="000000"/>
                <w:sz w:val="28"/>
                <w:szCs w:val="28"/>
              </w:rPr>
              <w:t xml:space="preserve"> </w:t>
            </w:r>
            <w:r w:rsidRPr="00881CB6">
              <w:rPr>
                <w:color w:val="000000"/>
                <w:sz w:val="28"/>
                <w:szCs w:val="28"/>
                <w:lang w:val="en-AU"/>
              </w:rPr>
              <w:t>va</w:t>
            </w:r>
            <w:r w:rsidRPr="001C7F57">
              <w:rPr>
                <w:color w:val="000000"/>
                <w:sz w:val="28"/>
                <w:szCs w:val="28"/>
              </w:rPr>
              <w:t xml:space="preserve"> </w:t>
            </w:r>
            <w:r w:rsidRPr="00881CB6">
              <w:rPr>
                <w:color w:val="000000"/>
                <w:sz w:val="28"/>
                <w:szCs w:val="28"/>
                <w:lang w:val="en-AU"/>
              </w:rPr>
              <w:t>bemorlarni</w:t>
            </w:r>
            <w:r w:rsidRPr="001C7F57">
              <w:rPr>
                <w:color w:val="000000"/>
                <w:sz w:val="28"/>
                <w:szCs w:val="28"/>
              </w:rPr>
              <w:t xml:space="preserve"> </w:t>
            </w:r>
            <w:r w:rsidRPr="00881CB6">
              <w:rPr>
                <w:color w:val="000000"/>
                <w:sz w:val="28"/>
                <w:szCs w:val="28"/>
                <w:lang w:val="en-AU"/>
              </w:rPr>
              <w:t>kompleks</w:t>
            </w:r>
            <w:r w:rsidRPr="001C7F57">
              <w:rPr>
                <w:color w:val="000000"/>
                <w:sz w:val="28"/>
                <w:szCs w:val="28"/>
              </w:rPr>
              <w:t xml:space="preserve"> </w:t>
            </w:r>
            <w:r w:rsidRPr="00881CB6">
              <w:rPr>
                <w:color w:val="000000"/>
                <w:sz w:val="28"/>
                <w:szCs w:val="28"/>
                <w:lang w:val="en-AU"/>
              </w:rPr>
              <w:t>davolashning</w:t>
            </w:r>
            <w:r w:rsidRPr="001C7F57">
              <w:rPr>
                <w:color w:val="000000"/>
                <w:sz w:val="28"/>
                <w:szCs w:val="28"/>
              </w:rPr>
              <w:t xml:space="preserve"> </w:t>
            </w:r>
            <w:r w:rsidRPr="00881CB6">
              <w:rPr>
                <w:color w:val="000000"/>
                <w:sz w:val="28"/>
                <w:szCs w:val="28"/>
                <w:lang w:val="en-AU"/>
              </w:rPr>
              <w:t>yangi</w:t>
            </w:r>
            <w:r w:rsidRPr="001C7F57">
              <w:rPr>
                <w:color w:val="000000"/>
                <w:sz w:val="28"/>
                <w:szCs w:val="28"/>
              </w:rPr>
              <w:t xml:space="preserve"> </w:t>
            </w:r>
            <w:r w:rsidRPr="00881CB6">
              <w:rPr>
                <w:color w:val="000000"/>
                <w:sz w:val="28"/>
                <w:szCs w:val="28"/>
                <w:lang w:val="en-AU"/>
              </w:rPr>
              <w:t>diagnostika</w:t>
            </w:r>
            <w:r w:rsidRPr="001C7F57">
              <w:rPr>
                <w:color w:val="000000"/>
                <w:sz w:val="28"/>
                <w:szCs w:val="28"/>
              </w:rPr>
              <w:t xml:space="preserve"> </w:t>
            </w:r>
            <w:r w:rsidRPr="00881CB6">
              <w:rPr>
                <w:color w:val="000000"/>
                <w:sz w:val="28"/>
                <w:szCs w:val="28"/>
                <w:lang w:val="en-AU"/>
              </w:rPr>
              <w:t>usullarini</w:t>
            </w:r>
            <w:r w:rsidRPr="001C7F57">
              <w:rPr>
                <w:color w:val="000000"/>
                <w:sz w:val="28"/>
                <w:szCs w:val="28"/>
              </w:rPr>
              <w:t xml:space="preserve"> </w:t>
            </w:r>
            <w:r w:rsidRPr="00881CB6">
              <w:rPr>
                <w:color w:val="000000"/>
                <w:sz w:val="28"/>
                <w:szCs w:val="28"/>
                <w:lang w:val="en-AU"/>
              </w:rPr>
              <w:t>ishlab</w:t>
            </w:r>
            <w:r w:rsidRPr="001C7F57">
              <w:rPr>
                <w:color w:val="000000"/>
                <w:sz w:val="28"/>
                <w:szCs w:val="28"/>
              </w:rPr>
              <w:t xml:space="preserve"> </w:t>
            </w:r>
            <w:r>
              <w:rPr>
                <w:color w:val="000000"/>
                <w:sz w:val="28"/>
                <w:szCs w:val="28"/>
                <w:lang w:val="en-AU"/>
              </w:rPr>
              <w:t>chiqish</w:t>
            </w:r>
            <w:r w:rsidR="00A64DFC" w:rsidRPr="001C7F57">
              <w:rPr>
                <w:color w:val="000000"/>
                <w:sz w:val="28"/>
                <w:szCs w:val="28"/>
              </w:rPr>
              <w:t>"</w:t>
            </w:r>
          </w:p>
        </w:tc>
        <w:tc>
          <w:tcPr>
            <w:tcW w:w="3028" w:type="dxa"/>
          </w:tcPr>
          <w:p w14:paraId="3E85B3F4" w14:textId="77777777" w:rsidR="00A64DFC" w:rsidRPr="003B33F8" w:rsidRDefault="00921653" w:rsidP="00921653">
            <w:pPr>
              <w:jc w:val="both"/>
              <w:rPr>
                <w:sz w:val="28"/>
                <w:szCs w:val="28"/>
                <w:lang w:val="en-AU"/>
              </w:rPr>
            </w:pPr>
            <w:r w:rsidRPr="003B33F8">
              <w:rPr>
                <w:sz w:val="28"/>
                <w:szCs w:val="28"/>
                <w:lang w:val="en-AU"/>
              </w:rPr>
              <w:t>Kafedra</w:t>
            </w:r>
            <w:r>
              <w:rPr>
                <w:sz w:val="28"/>
                <w:szCs w:val="28"/>
                <w:lang w:val="en-AU"/>
              </w:rPr>
              <w:t xml:space="preserve"> mudiri</w:t>
            </w:r>
            <w:r w:rsidR="00A64DFC" w:rsidRPr="003B33F8">
              <w:rPr>
                <w:sz w:val="28"/>
                <w:szCs w:val="28"/>
                <w:lang w:val="en-AU"/>
              </w:rPr>
              <w:t xml:space="preserve">, tibbiyot fanlari doktori, professor </w:t>
            </w:r>
            <w:r w:rsidR="00881CB6">
              <w:rPr>
                <w:sz w:val="28"/>
                <w:szCs w:val="28"/>
                <w:lang w:val="en-AU"/>
              </w:rPr>
              <w:t>Xasanov U.S.</w:t>
            </w:r>
          </w:p>
        </w:tc>
        <w:tc>
          <w:tcPr>
            <w:tcW w:w="2613" w:type="dxa"/>
          </w:tcPr>
          <w:p w14:paraId="2A556C3C" w14:textId="77777777" w:rsidR="00A64DFC" w:rsidRPr="00BC4D91" w:rsidRDefault="00A64DFC" w:rsidP="00BC0EC5">
            <w:pPr>
              <w:jc w:val="center"/>
              <w:rPr>
                <w:sz w:val="28"/>
                <w:szCs w:val="28"/>
              </w:rPr>
            </w:pPr>
            <w:r>
              <w:rPr>
                <w:sz w:val="28"/>
                <w:szCs w:val="28"/>
              </w:rPr>
              <w:t>2018-2022 yillar</w:t>
            </w:r>
          </w:p>
        </w:tc>
      </w:tr>
    </w:tbl>
    <w:p w14:paraId="1236811B" w14:textId="77777777" w:rsidR="00A64DFC" w:rsidRDefault="00A64DFC" w:rsidP="00F431AC">
      <w:pPr>
        <w:pStyle w:val="a5"/>
        <w:jc w:val="both"/>
        <w:rPr>
          <w:color w:val="000000"/>
          <w:lang w:val="uz-Cyrl-UZ"/>
        </w:rPr>
      </w:pPr>
    </w:p>
    <w:p w14:paraId="50039CCF" w14:textId="77777777" w:rsidR="00355B59" w:rsidRPr="00B07E84" w:rsidRDefault="00921653" w:rsidP="00F431AC">
      <w:pPr>
        <w:pStyle w:val="a5"/>
        <w:jc w:val="both"/>
        <w:rPr>
          <w:b w:val="0"/>
          <w:bCs w:val="0"/>
          <w:color w:val="000000"/>
        </w:rPr>
      </w:pPr>
      <w:r w:rsidRPr="00B07E84">
        <w:rPr>
          <w:color w:val="000000"/>
          <w:lang w:val="en-US"/>
        </w:rPr>
        <w:t>Kafedrani</w:t>
      </w:r>
      <w:r w:rsidRPr="00B07E84">
        <w:rPr>
          <w:color w:val="000000"/>
        </w:rPr>
        <w:t xml:space="preserve"> </w:t>
      </w:r>
      <w:r w:rsidR="008204DE" w:rsidRPr="00B07E84">
        <w:rPr>
          <w:color w:val="000000"/>
        </w:rPr>
        <w:t>mavzu-topshiri</w:t>
      </w:r>
      <w:r w:rsidR="00475B0D" w:rsidRPr="00B07E84">
        <w:rPr>
          <w:color w:val="000000"/>
          <w:lang w:val="en-US"/>
        </w:rPr>
        <w:t>g’</w:t>
      </w:r>
      <w:r w:rsidR="00355B59" w:rsidRPr="00B07E84">
        <w:rPr>
          <w:color w:val="000000"/>
        </w:rPr>
        <w:t>ning nomi:</w:t>
      </w:r>
    </w:p>
    <w:p w14:paraId="35A38D49" w14:textId="77777777" w:rsidR="001B4970" w:rsidRPr="001C7F57" w:rsidRDefault="00A4425A" w:rsidP="00F431AC">
      <w:pPr>
        <w:jc w:val="both"/>
        <w:rPr>
          <w:bCs/>
          <w:color w:val="000000"/>
          <w:sz w:val="28"/>
          <w:szCs w:val="28"/>
        </w:rPr>
      </w:pPr>
      <w:r w:rsidRPr="001C7F57">
        <w:rPr>
          <w:bCs/>
          <w:color w:val="000000"/>
          <w:sz w:val="28"/>
          <w:szCs w:val="28"/>
        </w:rPr>
        <w:t>"</w:t>
      </w:r>
      <w:r w:rsidR="00881CB6" w:rsidRPr="00B07E84">
        <w:rPr>
          <w:bCs/>
          <w:color w:val="000000"/>
          <w:sz w:val="28"/>
          <w:szCs w:val="28"/>
          <w:lang w:val="en-AU"/>
        </w:rPr>
        <w:t>Q</w:t>
      </w:r>
      <w:r w:rsidR="00881CB6" w:rsidRPr="00B07E84">
        <w:rPr>
          <w:color w:val="000000"/>
          <w:sz w:val="28"/>
          <w:szCs w:val="28"/>
          <w:lang w:val="en-AU"/>
        </w:rPr>
        <w:t>uloq</w:t>
      </w:r>
      <w:r w:rsidR="00881CB6" w:rsidRPr="001C7F57">
        <w:rPr>
          <w:color w:val="000000"/>
          <w:sz w:val="28"/>
          <w:szCs w:val="28"/>
        </w:rPr>
        <w:t xml:space="preserve">, </w:t>
      </w:r>
      <w:r w:rsidR="00881CB6" w:rsidRPr="00B07E84">
        <w:rPr>
          <w:color w:val="000000"/>
          <w:sz w:val="28"/>
          <w:szCs w:val="28"/>
          <w:lang w:val="en-AU"/>
        </w:rPr>
        <w:t>yuqori</w:t>
      </w:r>
      <w:r w:rsidR="00881CB6" w:rsidRPr="001C7F57">
        <w:rPr>
          <w:color w:val="000000"/>
          <w:sz w:val="28"/>
          <w:szCs w:val="28"/>
        </w:rPr>
        <w:t xml:space="preserve"> </w:t>
      </w:r>
      <w:r w:rsidR="00881CB6" w:rsidRPr="00B07E84">
        <w:rPr>
          <w:color w:val="000000"/>
          <w:sz w:val="28"/>
          <w:szCs w:val="28"/>
          <w:lang w:val="en-AU"/>
        </w:rPr>
        <w:t>nafas</w:t>
      </w:r>
      <w:r w:rsidR="00881CB6" w:rsidRPr="001C7F57">
        <w:rPr>
          <w:color w:val="000000"/>
          <w:sz w:val="28"/>
          <w:szCs w:val="28"/>
        </w:rPr>
        <w:t xml:space="preserve"> </w:t>
      </w:r>
      <w:r w:rsidR="00881CB6" w:rsidRPr="00B07E84">
        <w:rPr>
          <w:color w:val="000000"/>
          <w:sz w:val="28"/>
          <w:szCs w:val="28"/>
          <w:lang w:val="en-AU"/>
        </w:rPr>
        <w:t>yo</w:t>
      </w:r>
      <w:r w:rsidR="00881CB6" w:rsidRPr="001C7F57">
        <w:rPr>
          <w:color w:val="000000"/>
          <w:sz w:val="28"/>
          <w:szCs w:val="28"/>
        </w:rPr>
        <w:t>'</w:t>
      </w:r>
      <w:r w:rsidR="00881CB6" w:rsidRPr="00B07E84">
        <w:rPr>
          <w:color w:val="000000"/>
          <w:sz w:val="28"/>
          <w:szCs w:val="28"/>
          <w:lang w:val="en-AU"/>
        </w:rPr>
        <w:t>llari</w:t>
      </w:r>
      <w:r w:rsidR="00881CB6" w:rsidRPr="001C7F57">
        <w:rPr>
          <w:color w:val="000000"/>
          <w:sz w:val="28"/>
          <w:szCs w:val="28"/>
        </w:rPr>
        <w:t xml:space="preserve"> </w:t>
      </w:r>
      <w:r w:rsidR="00881CB6" w:rsidRPr="00B07E84">
        <w:rPr>
          <w:color w:val="000000"/>
          <w:sz w:val="28"/>
          <w:szCs w:val="28"/>
          <w:lang w:val="en-AU"/>
        </w:rPr>
        <w:t>va</w:t>
      </w:r>
      <w:r w:rsidR="00881CB6" w:rsidRPr="001C7F57">
        <w:rPr>
          <w:color w:val="000000"/>
          <w:sz w:val="28"/>
          <w:szCs w:val="28"/>
        </w:rPr>
        <w:t xml:space="preserve"> </w:t>
      </w:r>
      <w:r w:rsidR="00881CB6" w:rsidRPr="00B07E84">
        <w:rPr>
          <w:color w:val="000000"/>
          <w:sz w:val="28"/>
          <w:szCs w:val="28"/>
          <w:lang w:val="en-AU"/>
        </w:rPr>
        <w:t>yuz</w:t>
      </w:r>
      <w:r w:rsidR="00881CB6" w:rsidRPr="001C7F57">
        <w:rPr>
          <w:color w:val="000000"/>
          <w:sz w:val="28"/>
          <w:szCs w:val="28"/>
        </w:rPr>
        <w:t>-</w:t>
      </w:r>
      <w:r w:rsidR="00881CB6" w:rsidRPr="00B07E84">
        <w:rPr>
          <w:color w:val="000000"/>
          <w:sz w:val="28"/>
          <w:szCs w:val="28"/>
          <w:lang w:val="en-AU"/>
        </w:rPr>
        <w:t>jag</w:t>
      </w:r>
      <w:r w:rsidR="00881CB6" w:rsidRPr="001C7F57">
        <w:rPr>
          <w:color w:val="000000"/>
          <w:sz w:val="28"/>
          <w:szCs w:val="28"/>
        </w:rPr>
        <w:t xml:space="preserve">' </w:t>
      </w:r>
      <w:r w:rsidR="00881CB6" w:rsidRPr="00B07E84">
        <w:rPr>
          <w:color w:val="000000"/>
          <w:sz w:val="28"/>
          <w:szCs w:val="28"/>
          <w:lang w:val="en-AU"/>
        </w:rPr>
        <w:t>sohasi</w:t>
      </w:r>
      <w:r w:rsidR="00881CB6" w:rsidRPr="001C7F57">
        <w:rPr>
          <w:color w:val="000000"/>
          <w:sz w:val="28"/>
          <w:szCs w:val="28"/>
        </w:rPr>
        <w:t xml:space="preserve"> </w:t>
      </w:r>
      <w:r w:rsidR="00881CB6" w:rsidRPr="00B07E84">
        <w:rPr>
          <w:color w:val="000000"/>
          <w:sz w:val="28"/>
          <w:szCs w:val="28"/>
          <w:lang w:val="en-AU"/>
        </w:rPr>
        <w:t>kasalliklarining</w:t>
      </w:r>
      <w:r w:rsidR="00881CB6" w:rsidRPr="001C7F57">
        <w:rPr>
          <w:color w:val="000000"/>
          <w:sz w:val="28"/>
          <w:szCs w:val="28"/>
        </w:rPr>
        <w:t xml:space="preserve"> </w:t>
      </w:r>
      <w:r w:rsidR="00881CB6" w:rsidRPr="00B07E84">
        <w:rPr>
          <w:color w:val="000000"/>
          <w:sz w:val="28"/>
          <w:szCs w:val="28"/>
          <w:lang w:val="en-AU"/>
        </w:rPr>
        <w:t>etiologiyasi</w:t>
      </w:r>
      <w:r w:rsidR="00881CB6" w:rsidRPr="001C7F57">
        <w:rPr>
          <w:color w:val="000000"/>
          <w:sz w:val="28"/>
          <w:szCs w:val="28"/>
        </w:rPr>
        <w:t xml:space="preserve">, </w:t>
      </w:r>
      <w:r w:rsidR="00881CB6" w:rsidRPr="00B07E84">
        <w:rPr>
          <w:color w:val="000000"/>
          <w:sz w:val="28"/>
          <w:szCs w:val="28"/>
          <w:lang w:val="en-AU"/>
        </w:rPr>
        <w:t>patogenezi</w:t>
      </w:r>
      <w:r w:rsidR="00881CB6" w:rsidRPr="001C7F57">
        <w:rPr>
          <w:color w:val="000000"/>
          <w:sz w:val="28"/>
          <w:szCs w:val="28"/>
        </w:rPr>
        <w:t xml:space="preserve">, </w:t>
      </w:r>
      <w:r w:rsidR="00881CB6" w:rsidRPr="00B07E84">
        <w:rPr>
          <w:color w:val="000000"/>
          <w:sz w:val="28"/>
          <w:szCs w:val="28"/>
          <w:lang w:val="en-AU"/>
        </w:rPr>
        <w:t>boshqa</w:t>
      </w:r>
      <w:r w:rsidR="00881CB6" w:rsidRPr="001C7F57">
        <w:rPr>
          <w:color w:val="000000"/>
          <w:sz w:val="28"/>
          <w:szCs w:val="28"/>
        </w:rPr>
        <w:t xml:space="preserve"> </w:t>
      </w:r>
      <w:r w:rsidR="00881CB6" w:rsidRPr="00B07E84">
        <w:rPr>
          <w:color w:val="000000"/>
          <w:sz w:val="28"/>
          <w:szCs w:val="28"/>
          <w:lang w:val="en-AU"/>
        </w:rPr>
        <w:t>tana</w:t>
      </w:r>
      <w:r w:rsidR="00881CB6" w:rsidRPr="001C7F57">
        <w:rPr>
          <w:color w:val="000000"/>
          <w:sz w:val="28"/>
          <w:szCs w:val="28"/>
        </w:rPr>
        <w:t xml:space="preserve"> </w:t>
      </w:r>
      <w:r w:rsidR="00881CB6" w:rsidRPr="00B07E84">
        <w:rPr>
          <w:color w:val="000000"/>
          <w:sz w:val="28"/>
          <w:szCs w:val="28"/>
          <w:lang w:val="en-AU"/>
        </w:rPr>
        <w:t>tizimlari</w:t>
      </w:r>
      <w:r w:rsidR="00881CB6" w:rsidRPr="001C7F57">
        <w:rPr>
          <w:color w:val="000000"/>
          <w:sz w:val="28"/>
          <w:szCs w:val="28"/>
        </w:rPr>
        <w:t xml:space="preserve"> </w:t>
      </w:r>
      <w:r w:rsidR="00881CB6" w:rsidRPr="00B07E84">
        <w:rPr>
          <w:color w:val="000000"/>
          <w:sz w:val="28"/>
          <w:szCs w:val="28"/>
          <w:lang w:val="en-AU"/>
        </w:rPr>
        <w:t>patologiyasi</w:t>
      </w:r>
      <w:r w:rsidR="00881CB6" w:rsidRPr="001C7F57">
        <w:rPr>
          <w:color w:val="000000"/>
          <w:sz w:val="28"/>
          <w:szCs w:val="28"/>
        </w:rPr>
        <w:t xml:space="preserve"> </w:t>
      </w:r>
      <w:r w:rsidR="00881CB6" w:rsidRPr="00B07E84">
        <w:rPr>
          <w:color w:val="000000"/>
          <w:sz w:val="28"/>
          <w:szCs w:val="28"/>
          <w:lang w:val="en-AU"/>
        </w:rPr>
        <w:t>fonida</w:t>
      </w:r>
      <w:r w:rsidR="00881CB6" w:rsidRPr="001C7F57">
        <w:rPr>
          <w:color w:val="000000"/>
          <w:sz w:val="28"/>
          <w:szCs w:val="28"/>
        </w:rPr>
        <w:t xml:space="preserve"> </w:t>
      </w:r>
      <w:r w:rsidR="00881CB6" w:rsidRPr="00B07E84">
        <w:rPr>
          <w:color w:val="000000"/>
          <w:sz w:val="28"/>
          <w:szCs w:val="28"/>
          <w:lang w:val="en-AU"/>
        </w:rPr>
        <w:t>klinik</w:t>
      </w:r>
      <w:r w:rsidR="00881CB6" w:rsidRPr="001C7F57">
        <w:rPr>
          <w:color w:val="000000"/>
          <w:sz w:val="28"/>
          <w:szCs w:val="28"/>
        </w:rPr>
        <w:t xml:space="preserve"> </w:t>
      </w:r>
      <w:r w:rsidR="00881CB6" w:rsidRPr="00B07E84">
        <w:rPr>
          <w:color w:val="000000"/>
          <w:sz w:val="28"/>
          <w:szCs w:val="28"/>
          <w:lang w:val="en-AU"/>
        </w:rPr>
        <w:t>ko</w:t>
      </w:r>
      <w:r w:rsidR="00881CB6" w:rsidRPr="001C7F57">
        <w:rPr>
          <w:color w:val="000000"/>
          <w:sz w:val="28"/>
          <w:szCs w:val="28"/>
        </w:rPr>
        <w:t>'</w:t>
      </w:r>
      <w:r w:rsidR="00881CB6" w:rsidRPr="00B07E84">
        <w:rPr>
          <w:color w:val="000000"/>
          <w:sz w:val="28"/>
          <w:szCs w:val="28"/>
          <w:lang w:val="en-AU"/>
        </w:rPr>
        <w:t>rinishi</w:t>
      </w:r>
      <w:r w:rsidR="00881CB6" w:rsidRPr="001C7F57">
        <w:rPr>
          <w:color w:val="000000"/>
          <w:sz w:val="28"/>
          <w:szCs w:val="28"/>
        </w:rPr>
        <w:t xml:space="preserve"> </w:t>
      </w:r>
      <w:r w:rsidR="00881CB6" w:rsidRPr="00B07E84">
        <w:rPr>
          <w:color w:val="000000"/>
          <w:sz w:val="28"/>
          <w:szCs w:val="28"/>
          <w:lang w:val="en-AU"/>
        </w:rPr>
        <w:t>va</w:t>
      </w:r>
      <w:r w:rsidR="00881CB6" w:rsidRPr="001C7F57">
        <w:rPr>
          <w:color w:val="000000"/>
          <w:sz w:val="28"/>
          <w:szCs w:val="28"/>
        </w:rPr>
        <w:t xml:space="preserve"> </w:t>
      </w:r>
      <w:r w:rsidR="00881CB6" w:rsidRPr="00B07E84">
        <w:rPr>
          <w:color w:val="000000"/>
          <w:sz w:val="28"/>
          <w:szCs w:val="28"/>
          <w:lang w:val="en-AU"/>
        </w:rPr>
        <w:t>kechishining</w:t>
      </w:r>
      <w:r w:rsidR="00881CB6" w:rsidRPr="001C7F57">
        <w:rPr>
          <w:color w:val="000000"/>
          <w:sz w:val="28"/>
          <w:szCs w:val="28"/>
        </w:rPr>
        <w:t xml:space="preserve"> </w:t>
      </w:r>
      <w:r w:rsidR="00881CB6" w:rsidRPr="00B07E84">
        <w:rPr>
          <w:color w:val="000000"/>
          <w:sz w:val="28"/>
          <w:szCs w:val="28"/>
          <w:lang w:val="en-AU"/>
        </w:rPr>
        <w:t>xususiyatlari</w:t>
      </w:r>
      <w:r w:rsidR="00881CB6" w:rsidRPr="001C7F57">
        <w:rPr>
          <w:color w:val="000000"/>
          <w:sz w:val="28"/>
          <w:szCs w:val="28"/>
        </w:rPr>
        <w:t xml:space="preserve"> </w:t>
      </w:r>
      <w:r w:rsidR="00881CB6" w:rsidRPr="00B07E84">
        <w:rPr>
          <w:color w:val="000000"/>
          <w:sz w:val="28"/>
          <w:szCs w:val="28"/>
          <w:lang w:val="en-AU"/>
        </w:rPr>
        <w:t>va</w:t>
      </w:r>
      <w:r w:rsidR="00881CB6" w:rsidRPr="001C7F57">
        <w:rPr>
          <w:color w:val="000000"/>
          <w:sz w:val="28"/>
          <w:szCs w:val="28"/>
        </w:rPr>
        <w:t xml:space="preserve"> </w:t>
      </w:r>
      <w:r w:rsidR="00881CB6" w:rsidRPr="00B07E84">
        <w:rPr>
          <w:color w:val="000000"/>
          <w:sz w:val="28"/>
          <w:szCs w:val="28"/>
          <w:lang w:val="en-AU"/>
        </w:rPr>
        <w:t>bemorlarni</w:t>
      </w:r>
      <w:r w:rsidR="00881CB6" w:rsidRPr="001C7F57">
        <w:rPr>
          <w:color w:val="000000"/>
          <w:sz w:val="28"/>
          <w:szCs w:val="28"/>
        </w:rPr>
        <w:t xml:space="preserve"> </w:t>
      </w:r>
      <w:r w:rsidR="00881CB6" w:rsidRPr="00B07E84">
        <w:rPr>
          <w:color w:val="000000"/>
          <w:sz w:val="28"/>
          <w:szCs w:val="28"/>
          <w:lang w:val="en-AU"/>
        </w:rPr>
        <w:t>kompleks</w:t>
      </w:r>
      <w:r w:rsidR="00881CB6" w:rsidRPr="001C7F57">
        <w:rPr>
          <w:color w:val="000000"/>
          <w:sz w:val="28"/>
          <w:szCs w:val="28"/>
        </w:rPr>
        <w:t xml:space="preserve"> </w:t>
      </w:r>
      <w:r w:rsidR="00881CB6" w:rsidRPr="00B07E84">
        <w:rPr>
          <w:color w:val="000000"/>
          <w:sz w:val="28"/>
          <w:szCs w:val="28"/>
          <w:lang w:val="en-AU"/>
        </w:rPr>
        <w:t>davolashning</w:t>
      </w:r>
      <w:r w:rsidR="00881CB6" w:rsidRPr="001C7F57">
        <w:rPr>
          <w:color w:val="000000"/>
          <w:sz w:val="28"/>
          <w:szCs w:val="28"/>
        </w:rPr>
        <w:t xml:space="preserve"> </w:t>
      </w:r>
      <w:r w:rsidR="00881CB6" w:rsidRPr="00B07E84">
        <w:rPr>
          <w:color w:val="000000"/>
          <w:sz w:val="28"/>
          <w:szCs w:val="28"/>
          <w:lang w:val="en-AU"/>
        </w:rPr>
        <w:t>yangi</w:t>
      </w:r>
      <w:r w:rsidR="00881CB6" w:rsidRPr="001C7F57">
        <w:rPr>
          <w:color w:val="000000"/>
          <w:sz w:val="28"/>
          <w:szCs w:val="28"/>
        </w:rPr>
        <w:t xml:space="preserve"> </w:t>
      </w:r>
      <w:r w:rsidR="00881CB6" w:rsidRPr="00B07E84">
        <w:rPr>
          <w:color w:val="000000"/>
          <w:sz w:val="28"/>
          <w:szCs w:val="28"/>
          <w:lang w:val="en-AU"/>
        </w:rPr>
        <w:t>diagnostika</w:t>
      </w:r>
      <w:r w:rsidR="00881CB6" w:rsidRPr="001C7F57">
        <w:rPr>
          <w:color w:val="000000"/>
          <w:sz w:val="28"/>
          <w:szCs w:val="28"/>
        </w:rPr>
        <w:t xml:space="preserve"> </w:t>
      </w:r>
      <w:r w:rsidR="00881CB6" w:rsidRPr="00B07E84">
        <w:rPr>
          <w:color w:val="000000"/>
          <w:sz w:val="28"/>
          <w:szCs w:val="28"/>
          <w:lang w:val="en-AU"/>
        </w:rPr>
        <w:t>usullarini</w:t>
      </w:r>
      <w:r w:rsidR="00881CB6" w:rsidRPr="001C7F57">
        <w:rPr>
          <w:color w:val="000000"/>
          <w:sz w:val="28"/>
          <w:szCs w:val="28"/>
        </w:rPr>
        <w:t xml:space="preserve"> </w:t>
      </w:r>
      <w:r w:rsidR="00881CB6" w:rsidRPr="00B07E84">
        <w:rPr>
          <w:color w:val="000000"/>
          <w:sz w:val="28"/>
          <w:szCs w:val="28"/>
          <w:lang w:val="en-AU"/>
        </w:rPr>
        <w:t>ishlab</w:t>
      </w:r>
      <w:r w:rsidR="00881CB6" w:rsidRPr="001C7F57">
        <w:rPr>
          <w:color w:val="000000"/>
          <w:sz w:val="28"/>
          <w:szCs w:val="28"/>
        </w:rPr>
        <w:t xml:space="preserve"> </w:t>
      </w:r>
      <w:r w:rsidR="00881CB6" w:rsidRPr="00B07E84">
        <w:rPr>
          <w:color w:val="000000"/>
          <w:sz w:val="28"/>
          <w:szCs w:val="28"/>
          <w:lang w:val="en-AU"/>
        </w:rPr>
        <w:t>chiqish</w:t>
      </w:r>
      <w:r w:rsidR="00921653" w:rsidRPr="001C7F57">
        <w:rPr>
          <w:color w:val="000000"/>
          <w:sz w:val="28"/>
          <w:szCs w:val="28"/>
        </w:rPr>
        <w:t>"</w:t>
      </w:r>
      <w:r w:rsidR="00274959" w:rsidRPr="001C7F57">
        <w:rPr>
          <w:color w:val="000000"/>
          <w:sz w:val="28"/>
          <w:szCs w:val="28"/>
        </w:rPr>
        <w:t>.</w:t>
      </w:r>
    </w:p>
    <w:p w14:paraId="5E700C6C" w14:textId="77777777" w:rsidR="00A4425A" w:rsidRPr="001C7F57" w:rsidRDefault="00A4425A" w:rsidP="00F431AC">
      <w:pPr>
        <w:jc w:val="both"/>
        <w:rPr>
          <w:b/>
          <w:bCs/>
          <w:color w:val="000000"/>
          <w:sz w:val="28"/>
          <w:szCs w:val="28"/>
        </w:rPr>
      </w:pPr>
    </w:p>
    <w:p w14:paraId="0B998273" w14:textId="77777777" w:rsidR="00B07E84" w:rsidRPr="001C7F57" w:rsidRDefault="00E8679A" w:rsidP="008D174B">
      <w:pPr>
        <w:tabs>
          <w:tab w:val="left" w:pos="432"/>
          <w:tab w:val="num" w:pos="1440"/>
        </w:tabs>
        <w:jc w:val="both"/>
        <w:rPr>
          <w:color w:val="000000"/>
          <w:sz w:val="28"/>
          <w:szCs w:val="28"/>
        </w:rPr>
      </w:pPr>
      <w:r w:rsidRPr="001C7F57">
        <w:rPr>
          <w:b/>
          <w:bCs/>
          <w:color w:val="000000"/>
          <w:sz w:val="28"/>
          <w:szCs w:val="28"/>
        </w:rPr>
        <w:t xml:space="preserve">2. </w:t>
      </w:r>
      <w:r w:rsidRPr="00B07E84">
        <w:rPr>
          <w:b/>
          <w:bCs/>
          <w:color w:val="000000"/>
          <w:sz w:val="28"/>
          <w:szCs w:val="28"/>
          <w:lang w:val="en-AU"/>
        </w:rPr>
        <w:t>Bu</w:t>
      </w:r>
      <w:r w:rsidRPr="001C7F57">
        <w:rPr>
          <w:b/>
          <w:bCs/>
          <w:color w:val="000000"/>
          <w:sz w:val="28"/>
          <w:szCs w:val="28"/>
        </w:rPr>
        <w:t xml:space="preserve"> </w:t>
      </w:r>
      <w:r w:rsidRPr="00B07E84">
        <w:rPr>
          <w:b/>
          <w:bCs/>
          <w:color w:val="000000"/>
          <w:sz w:val="28"/>
          <w:szCs w:val="28"/>
          <w:lang w:val="en-AU"/>
        </w:rPr>
        <w:t>yil</w:t>
      </w:r>
      <w:r w:rsidR="00650F1F" w:rsidRPr="00B07E84">
        <w:rPr>
          <w:b/>
          <w:bCs/>
          <w:color w:val="000000"/>
          <w:sz w:val="28"/>
          <w:szCs w:val="28"/>
          <w:lang w:val="en-AU"/>
        </w:rPr>
        <w:t>ning</w:t>
      </w:r>
      <w:r w:rsidR="00650F1F" w:rsidRPr="001C7F57">
        <w:rPr>
          <w:b/>
          <w:bCs/>
          <w:color w:val="000000"/>
          <w:sz w:val="28"/>
          <w:szCs w:val="28"/>
        </w:rPr>
        <w:t xml:space="preserve"> </w:t>
      </w:r>
      <w:r w:rsidRPr="00B07E84">
        <w:rPr>
          <w:b/>
          <w:bCs/>
          <w:color w:val="000000"/>
          <w:sz w:val="28"/>
          <w:szCs w:val="28"/>
          <w:lang w:val="en-AU"/>
        </w:rPr>
        <w:t>tadqiqot</w:t>
      </w:r>
      <w:r w:rsidRPr="001C7F57">
        <w:rPr>
          <w:b/>
          <w:bCs/>
          <w:color w:val="000000"/>
          <w:sz w:val="28"/>
          <w:szCs w:val="28"/>
        </w:rPr>
        <w:t xml:space="preserve"> </w:t>
      </w:r>
      <w:r w:rsidRPr="00B07E84">
        <w:rPr>
          <w:b/>
          <w:bCs/>
          <w:color w:val="000000"/>
          <w:sz w:val="28"/>
          <w:szCs w:val="28"/>
          <w:lang w:val="en-AU"/>
        </w:rPr>
        <w:t>maqsadi</w:t>
      </w:r>
      <w:r w:rsidRPr="001C7F57">
        <w:rPr>
          <w:b/>
          <w:bCs/>
          <w:color w:val="000000"/>
          <w:sz w:val="28"/>
          <w:szCs w:val="28"/>
        </w:rPr>
        <w:t>:</w:t>
      </w:r>
      <w:r w:rsidR="00B3077F" w:rsidRPr="001C7F57">
        <w:rPr>
          <w:color w:val="000000"/>
          <w:sz w:val="28"/>
          <w:szCs w:val="28"/>
        </w:rPr>
        <w:t xml:space="preserve"> </w:t>
      </w:r>
      <w:r w:rsidR="00B07E84" w:rsidRPr="00B07E84">
        <w:rPr>
          <w:color w:val="000000"/>
          <w:sz w:val="28"/>
          <w:szCs w:val="28"/>
          <w:lang w:val="en-AU"/>
        </w:rPr>
        <w:t>Boshqa</w:t>
      </w:r>
      <w:r w:rsidR="00B07E84" w:rsidRPr="001C7F57">
        <w:rPr>
          <w:color w:val="000000"/>
          <w:sz w:val="28"/>
          <w:szCs w:val="28"/>
        </w:rPr>
        <w:t xml:space="preserve"> </w:t>
      </w:r>
      <w:r w:rsidR="00B07E84" w:rsidRPr="00B07E84">
        <w:rPr>
          <w:color w:val="000000"/>
          <w:sz w:val="28"/>
          <w:szCs w:val="28"/>
          <w:lang w:val="en-AU"/>
        </w:rPr>
        <w:t>tana</w:t>
      </w:r>
      <w:r w:rsidR="00B07E84" w:rsidRPr="001C7F57">
        <w:rPr>
          <w:color w:val="000000"/>
          <w:sz w:val="28"/>
          <w:szCs w:val="28"/>
        </w:rPr>
        <w:t xml:space="preserve"> </w:t>
      </w:r>
      <w:r w:rsidR="00B07E84" w:rsidRPr="00B07E84">
        <w:rPr>
          <w:color w:val="000000"/>
          <w:sz w:val="28"/>
          <w:szCs w:val="28"/>
          <w:lang w:val="en-AU"/>
        </w:rPr>
        <w:t>tizimlarining</w:t>
      </w:r>
      <w:r w:rsidR="00B07E84" w:rsidRPr="001C7F57">
        <w:rPr>
          <w:color w:val="000000"/>
          <w:sz w:val="28"/>
          <w:szCs w:val="28"/>
        </w:rPr>
        <w:t xml:space="preserve"> </w:t>
      </w:r>
      <w:r w:rsidR="00B07E84" w:rsidRPr="00B07E84">
        <w:rPr>
          <w:color w:val="000000"/>
          <w:sz w:val="28"/>
          <w:szCs w:val="28"/>
          <w:lang w:val="en-AU"/>
        </w:rPr>
        <w:t>patologiyasi</w:t>
      </w:r>
      <w:r w:rsidR="00B07E84" w:rsidRPr="001C7F57">
        <w:rPr>
          <w:color w:val="000000"/>
          <w:sz w:val="28"/>
          <w:szCs w:val="28"/>
        </w:rPr>
        <w:t xml:space="preserve"> </w:t>
      </w:r>
      <w:r w:rsidR="00B07E84" w:rsidRPr="00B07E84">
        <w:rPr>
          <w:color w:val="000000"/>
          <w:sz w:val="28"/>
          <w:szCs w:val="28"/>
          <w:lang w:val="en-AU"/>
        </w:rPr>
        <w:t>fonida</w:t>
      </w:r>
      <w:r w:rsidR="00B07E84" w:rsidRPr="001C7F57">
        <w:rPr>
          <w:color w:val="000000"/>
          <w:sz w:val="28"/>
          <w:szCs w:val="28"/>
        </w:rPr>
        <w:t xml:space="preserve"> </w:t>
      </w:r>
      <w:r w:rsidR="00B07E84" w:rsidRPr="00B07E84">
        <w:rPr>
          <w:color w:val="000000"/>
          <w:sz w:val="28"/>
          <w:szCs w:val="28"/>
          <w:lang w:val="en-AU"/>
        </w:rPr>
        <w:t>quloq</w:t>
      </w:r>
      <w:r w:rsidR="00B07E84" w:rsidRPr="001C7F57">
        <w:rPr>
          <w:color w:val="000000"/>
          <w:sz w:val="28"/>
          <w:szCs w:val="28"/>
        </w:rPr>
        <w:t xml:space="preserve">, </w:t>
      </w:r>
      <w:r w:rsidR="00B07E84" w:rsidRPr="00B07E84">
        <w:rPr>
          <w:color w:val="000000"/>
          <w:sz w:val="28"/>
          <w:szCs w:val="28"/>
          <w:lang w:val="en-AU"/>
        </w:rPr>
        <w:t>yuqori</w:t>
      </w:r>
      <w:r w:rsidR="00B07E84" w:rsidRPr="001C7F57">
        <w:rPr>
          <w:color w:val="000000"/>
          <w:sz w:val="28"/>
          <w:szCs w:val="28"/>
        </w:rPr>
        <w:t xml:space="preserve"> </w:t>
      </w:r>
      <w:r w:rsidR="00B07E84" w:rsidRPr="00B07E84">
        <w:rPr>
          <w:color w:val="000000"/>
          <w:sz w:val="28"/>
          <w:szCs w:val="28"/>
          <w:lang w:val="en-AU"/>
        </w:rPr>
        <w:t>nafas</w:t>
      </w:r>
      <w:r w:rsidR="00B07E84" w:rsidRPr="001C7F57">
        <w:rPr>
          <w:color w:val="000000"/>
          <w:sz w:val="28"/>
          <w:szCs w:val="28"/>
        </w:rPr>
        <w:t xml:space="preserve"> </w:t>
      </w:r>
      <w:r w:rsidR="00B07E84" w:rsidRPr="00B07E84">
        <w:rPr>
          <w:color w:val="000000"/>
          <w:sz w:val="28"/>
          <w:szCs w:val="28"/>
          <w:lang w:val="en-AU"/>
        </w:rPr>
        <w:t>yo</w:t>
      </w:r>
      <w:r w:rsidR="00B07E84" w:rsidRPr="001C7F57">
        <w:rPr>
          <w:color w:val="000000"/>
          <w:sz w:val="28"/>
          <w:szCs w:val="28"/>
        </w:rPr>
        <w:t>'</w:t>
      </w:r>
      <w:r w:rsidR="00B07E84" w:rsidRPr="00B07E84">
        <w:rPr>
          <w:color w:val="000000"/>
          <w:sz w:val="28"/>
          <w:szCs w:val="28"/>
          <w:lang w:val="en-AU"/>
        </w:rPr>
        <w:t>llari</w:t>
      </w:r>
      <w:r w:rsidR="00B07E84" w:rsidRPr="001C7F57">
        <w:rPr>
          <w:color w:val="000000"/>
          <w:sz w:val="28"/>
          <w:szCs w:val="28"/>
        </w:rPr>
        <w:t xml:space="preserve"> </w:t>
      </w:r>
      <w:r w:rsidR="00B07E84" w:rsidRPr="00B07E84">
        <w:rPr>
          <w:color w:val="000000"/>
          <w:sz w:val="28"/>
          <w:szCs w:val="28"/>
          <w:lang w:val="en-AU"/>
        </w:rPr>
        <w:t>va</w:t>
      </w:r>
      <w:r w:rsidR="00B07E84" w:rsidRPr="001C7F57">
        <w:rPr>
          <w:color w:val="000000"/>
          <w:sz w:val="28"/>
          <w:szCs w:val="28"/>
        </w:rPr>
        <w:t xml:space="preserve"> </w:t>
      </w:r>
      <w:r w:rsidR="00B07E84" w:rsidRPr="00B07E84">
        <w:rPr>
          <w:color w:val="000000"/>
          <w:sz w:val="28"/>
          <w:szCs w:val="28"/>
          <w:lang w:val="en-AU"/>
        </w:rPr>
        <w:t>jag</w:t>
      </w:r>
      <w:r w:rsidR="00B07E84" w:rsidRPr="001C7F57">
        <w:rPr>
          <w:color w:val="000000"/>
          <w:sz w:val="28"/>
          <w:szCs w:val="28"/>
        </w:rPr>
        <w:t>'-</w:t>
      </w:r>
      <w:r w:rsidR="00B07E84" w:rsidRPr="00B07E84">
        <w:rPr>
          <w:color w:val="000000"/>
          <w:sz w:val="28"/>
          <w:szCs w:val="28"/>
          <w:lang w:val="en-AU"/>
        </w:rPr>
        <w:t>yuz</w:t>
      </w:r>
      <w:r w:rsidR="00B07E84" w:rsidRPr="001C7F57">
        <w:rPr>
          <w:color w:val="000000"/>
          <w:sz w:val="28"/>
          <w:szCs w:val="28"/>
        </w:rPr>
        <w:t xml:space="preserve"> </w:t>
      </w:r>
      <w:r w:rsidR="00B07E84" w:rsidRPr="00B07E84">
        <w:rPr>
          <w:color w:val="000000"/>
          <w:sz w:val="28"/>
          <w:szCs w:val="28"/>
          <w:lang w:val="en-AU"/>
        </w:rPr>
        <w:t>mintaqasi</w:t>
      </w:r>
      <w:r w:rsidR="00B07E84" w:rsidRPr="001C7F57">
        <w:rPr>
          <w:color w:val="000000"/>
          <w:sz w:val="28"/>
          <w:szCs w:val="28"/>
        </w:rPr>
        <w:t xml:space="preserve"> </w:t>
      </w:r>
      <w:r w:rsidR="00B07E84" w:rsidRPr="00B07E84">
        <w:rPr>
          <w:color w:val="000000"/>
          <w:sz w:val="28"/>
          <w:szCs w:val="28"/>
          <w:lang w:val="en-AU"/>
        </w:rPr>
        <w:t>kasalliklarining</w:t>
      </w:r>
      <w:r w:rsidR="00B07E84" w:rsidRPr="001C7F57">
        <w:rPr>
          <w:color w:val="000000"/>
          <w:sz w:val="28"/>
          <w:szCs w:val="28"/>
        </w:rPr>
        <w:t xml:space="preserve"> </w:t>
      </w:r>
      <w:r w:rsidR="00B07E84" w:rsidRPr="00B07E84">
        <w:rPr>
          <w:color w:val="000000"/>
          <w:sz w:val="28"/>
          <w:szCs w:val="28"/>
          <w:lang w:val="en-AU"/>
        </w:rPr>
        <w:t>etiologiyasi</w:t>
      </w:r>
      <w:r w:rsidR="00B07E84" w:rsidRPr="001C7F57">
        <w:rPr>
          <w:color w:val="000000"/>
          <w:sz w:val="28"/>
          <w:szCs w:val="28"/>
        </w:rPr>
        <w:t xml:space="preserve">, </w:t>
      </w:r>
      <w:r w:rsidR="00B07E84" w:rsidRPr="00B07E84">
        <w:rPr>
          <w:color w:val="000000"/>
          <w:sz w:val="28"/>
          <w:szCs w:val="28"/>
          <w:lang w:val="en-AU"/>
        </w:rPr>
        <w:t>patogenezi</w:t>
      </w:r>
      <w:r w:rsidR="00B07E84" w:rsidRPr="001C7F57">
        <w:rPr>
          <w:color w:val="000000"/>
          <w:sz w:val="28"/>
          <w:szCs w:val="28"/>
        </w:rPr>
        <w:t xml:space="preserve">, </w:t>
      </w:r>
      <w:r w:rsidR="00B07E84" w:rsidRPr="00B07E84">
        <w:rPr>
          <w:color w:val="000000"/>
          <w:sz w:val="28"/>
          <w:szCs w:val="28"/>
          <w:lang w:val="en-AU"/>
        </w:rPr>
        <w:t>klinik</w:t>
      </w:r>
      <w:r w:rsidR="00B07E84" w:rsidRPr="001C7F57">
        <w:rPr>
          <w:color w:val="000000"/>
          <w:sz w:val="28"/>
          <w:szCs w:val="28"/>
        </w:rPr>
        <w:t xml:space="preserve"> </w:t>
      </w:r>
      <w:r w:rsidR="00B07E84" w:rsidRPr="00B07E84">
        <w:rPr>
          <w:color w:val="000000"/>
          <w:sz w:val="28"/>
          <w:szCs w:val="28"/>
          <w:lang w:val="en-AU"/>
        </w:rPr>
        <w:t>ko</w:t>
      </w:r>
      <w:r w:rsidR="00B07E84" w:rsidRPr="001C7F57">
        <w:rPr>
          <w:color w:val="000000"/>
          <w:sz w:val="28"/>
          <w:szCs w:val="28"/>
        </w:rPr>
        <w:t>'</w:t>
      </w:r>
      <w:r w:rsidR="00B07E84" w:rsidRPr="00B07E84">
        <w:rPr>
          <w:color w:val="000000"/>
          <w:sz w:val="28"/>
          <w:szCs w:val="28"/>
          <w:lang w:val="en-AU"/>
        </w:rPr>
        <w:t>rinishi</w:t>
      </w:r>
      <w:r w:rsidR="00B07E84" w:rsidRPr="001C7F57">
        <w:rPr>
          <w:color w:val="000000"/>
          <w:sz w:val="28"/>
          <w:szCs w:val="28"/>
        </w:rPr>
        <w:t xml:space="preserve"> </w:t>
      </w:r>
      <w:r w:rsidR="00B07E84" w:rsidRPr="00B07E84">
        <w:rPr>
          <w:color w:val="000000"/>
          <w:sz w:val="28"/>
          <w:szCs w:val="28"/>
          <w:lang w:val="en-AU"/>
        </w:rPr>
        <w:t>va</w:t>
      </w:r>
      <w:r w:rsidR="00B07E84" w:rsidRPr="001C7F57">
        <w:rPr>
          <w:color w:val="000000"/>
          <w:sz w:val="28"/>
          <w:szCs w:val="28"/>
        </w:rPr>
        <w:t xml:space="preserve"> </w:t>
      </w:r>
      <w:r w:rsidR="00B07E84" w:rsidRPr="00B07E84">
        <w:rPr>
          <w:color w:val="000000"/>
          <w:sz w:val="28"/>
          <w:szCs w:val="28"/>
          <w:lang w:val="en-AU"/>
        </w:rPr>
        <w:t>kechish</w:t>
      </w:r>
      <w:r w:rsidR="00B07E84" w:rsidRPr="001C7F57">
        <w:rPr>
          <w:color w:val="000000"/>
          <w:sz w:val="28"/>
          <w:szCs w:val="28"/>
        </w:rPr>
        <w:t xml:space="preserve"> </w:t>
      </w:r>
      <w:r w:rsidR="00B07E84" w:rsidRPr="00B07E84">
        <w:rPr>
          <w:color w:val="000000"/>
          <w:sz w:val="28"/>
          <w:szCs w:val="28"/>
          <w:lang w:val="en-AU"/>
        </w:rPr>
        <w:t>xususiyatlarini</w:t>
      </w:r>
      <w:r w:rsidR="00B07E84" w:rsidRPr="001C7F57">
        <w:rPr>
          <w:color w:val="000000"/>
          <w:sz w:val="28"/>
          <w:szCs w:val="28"/>
        </w:rPr>
        <w:t xml:space="preserve"> </w:t>
      </w:r>
      <w:r w:rsidR="00B07E84" w:rsidRPr="00B07E84">
        <w:rPr>
          <w:color w:val="000000"/>
          <w:sz w:val="28"/>
          <w:szCs w:val="28"/>
          <w:lang w:val="en-AU"/>
        </w:rPr>
        <w:t>o</w:t>
      </w:r>
      <w:r w:rsidR="00B07E84" w:rsidRPr="001C7F57">
        <w:rPr>
          <w:color w:val="000000"/>
          <w:sz w:val="28"/>
          <w:szCs w:val="28"/>
        </w:rPr>
        <w:t>'</w:t>
      </w:r>
      <w:r w:rsidR="00B07E84" w:rsidRPr="00B07E84">
        <w:rPr>
          <w:color w:val="000000"/>
          <w:sz w:val="28"/>
          <w:szCs w:val="28"/>
          <w:lang w:val="en-AU"/>
        </w:rPr>
        <w:t>rganish</w:t>
      </w:r>
      <w:r w:rsidR="00B07E84" w:rsidRPr="001C7F57">
        <w:rPr>
          <w:color w:val="000000"/>
          <w:sz w:val="28"/>
          <w:szCs w:val="28"/>
        </w:rPr>
        <w:t xml:space="preserve"> </w:t>
      </w:r>
      <w:r w:rsidR="00B07E84" w:rsidRPr="00B07E84">
        <w:rPr>
          <w:color w:val="000000"/>
          <w:sz w:val="28"/>
          <w:szCs w:val="28"/>
          <w:lang w:val="en-AU"/>
        </w:rPr>
        <w:t>va</w:t>
      </w:r>
      <w:r w:rsidR="00B07E84" w:rsidRPr="001C7F57">
        <w:rPr>
          <w:color w:val="000000"/>
          <w:sz w:val="28"/>
          <w:szCs w:val="28"/>
        </w:rPr>
        <w:t xml:space="preserve"> </w:t>
      </w:r>
      <w:r w:rsidR="00B07E84" w:rsidRPr="00B07E84">
        <w:rPr>
          <w:color w:val="000000"/>
          <w:sz w:val="28"/>
          <w:szCs w:val="28"/>
          <w:lang w:val="en-AU"/>
        </w:rPr>
        <w:t>bemorlarni</w:t>
      </w:r>
      <w:r w:rsidR="00B07E84" w:rsidRPr="001C7F57">
        <w:rPr>
          <w:color w:val="000000"/>
          <w:sz w:val="28"/>
          <w:szCs w:val="28"/>
        </w:rPr>
        <w:t xml:space="preserve"> </w:t>
      </w:r>
      <w:r w:rsidR="00B07E84" w:rsidRPr="00B07E84">
        <w:rPr>
          <w:color w:val="000000"/>
          <w:sz w:val="28"/>
          <w:szCs w:val="28"/>
          <w:lang w:val="en-AU"/>
        </w:rPr>
        <w:t>kompleks</w:t>
      </w:r>
      <w:r w:rsidR="00B07E84" w:rsidRPr="001C7F57">
        <w:rPr>
          <w:color w:val="000000"/>
          <w:sz w:val="28"/>
          <w:szCs w:val="28"/>
        </w:rPr>
        <w:t xml:space="preserve"> </w:t>
      </w:r>
      <w:r w:rsidR="00B07E84" w:rsidRPr="00B07E84">
        <w:rPr>
          <w:color w:val="000000"/>
          <w:sz w:val="28"/>
          <w:szCs w:val="28"/>
          <w:lang w:val="en-AU"/>
        </w:rPr>
        <w:t>davolashning</w:t>
      </w:r>
      <w:r w:rsidR="00B07E84" w:rsidRPr="001C7F57">
        <w:rPr>
          <w:color w:val="000000"/>
          <w:sz w:val="28"/>
          <w:szCs w:val="28"/>
        </w:rPr>
        <w:t xml:space="preserve"> </w:t>
      </w:r>
      <w:r w:rsidR="00B07E84" w:rsidRPr="00B07E84">
        <w:rPr>
          <w:color w:val="000000"/>
          <w:sz w:val="28"/>
          <w:szCs w:val="28"/>
          <w:lang w:val="en-AU"/>
        </w:rPr>
        <w:t>yangi</w:t>
      </w:r>
      <w:r w:rsidR="00B07E84" w:rsidRPr="001C7F57">
        <w:rPr>
          <w:color w:val="000000"/>
          <w:sz w:val="28"/>
          <w:szCs w:val="28"/>
        </w:rPr>
        <w:t xml:space="preserve"> </w:t>
      </w:r>
      <w:r w:rsidR="00B07E84" w:rsidRPr="00B07E84">
        <w:rPr>
          <w:color w:val="000000"/>
          <w:sz w:val="28"/>
          <w:szCs w:val="28"/>
          <w:lang w:val="en-AU"/>
        </w:rPr>
        <w:t>diagnostika</w:t>
      </w:r>
      <w:r w:rsidR="00B07E84" w:rsidRPr="001C7F57">
        <w:rPr>
          <w:color w:val="000000"/>
          <w:sz w:val="28"/>
          <w:szCs w:val="28"/>
        </w:rPr>
        <w:t xml:space="preserve"> </w:t>
      </w:r>
      <w:r w:rsidR="00B07E84" w:rsidRPr="00B07E84">
        <w:rPr>
          <w:color w:val="000000"/>
          <w:sz w:val="28"/>
          <w:szCs w:val="28"/>
          <w:lang w:val="en-AU"/>
        </w:rPr>
        <w:t>usullarini</w:t>
      </w:r>
      <w:r w:rsidR="00B07E84" w:rsidRPr="001C7F57">
        <w:rPr>
          <w:color w:val="000000"/>
          <w:sz w:val="28"/>
          <w:szCs w:val="28"/>
        </w:rPr>
        <w:t xml:space="preserve"> </w:t>
      </w:r>
      <w:r w:rsidR="00B07E84" w:rsidRPr="00B07E84">
        <w:rPr>
          <w:color w:val="000000"/>
          <w:sz w:val="28"/>
          <w:szCs w:val="28"/>
          <w:lang w:val="en-AU"/>
        </w:rPr>
        <w:t>ishlab</w:t>
      </w:r>
      <w:r w:rsidR="00B07E84" w:rsidRPr="001C7F57">
        <w:rPr>
          <w:color w:val="000000"/>
          <w:sz w:val="28"/>
          <w:szCs w:val="28"/>
        </w:rPr>
        <w:t xml:space="preserve"> </w:t>
      </w:r>
      <w:r w:rsidR="00B07E84" w:rsidRPr="00B07E84">
        <w:rPr>
          <w:color w:val="000000"/>
          <w:sz w:val="28"/>
          <w:szCs w:val="28"/>
          <w:lang w:val="en-AU"/>
        </w:rPr>
        <w:t>chiqish</w:t>
      </w:r>
      <w:r w:rsidR="00B07E84" w:rsidRPr="001C7F57">
        <w:rPr>
          <w:color w:val="000000"/>
          <w:sz w:val="28"/>
          <w:szCs w:val="28"/>
        </w:rPr>
        <w:t>.</w:t>
      </w:r>
    </w:p>
    <w:p w14:paraId="1B2E28E2" w14:textId="6A2C942F" w:rsidR="008D174B" w:rsidRPr="001C7F57" w:rsidRDefault="001176E9" w:rsidP="008D174B">
      <w:pPr>
        <w:tabs>
          <w:tab w:val="left" w:pos="432"/>
          <w:tab w:val="num" w:pos="1440"/>
        </w:tabs>
        <w:jc w:val="both"/>
        <w:rPr>
          <w:bCs/>
          <w:color w:val="000000"/>
          <w:sz w:val="28"/>
          <w:szCs w:val="28"/>
        </w:rPr>
      </w:pPr>
      <w:r w:rsidRPr="001C7F57">
        <w:rPr>
          <w:b/>
          <w:bCs/>
          <w:color w:val="000000"/>
          <w:sz w:val="28"/>
          <w:szCs w:val="28"/>
        </w:rPr>
        <w:lastRenderedPageBreak/>
        <w:t xml:space="preserve">3. </w:t>
      </w:r>
      <w:r w:rsidRPr="001C7F57">
        <w:rPr>
          <w:b/>
          <w:bCs/>
          <w:color w:val="000000"/>
          <w:sz w:val="28"/>
          <w:szCs w:val="28"/>
          <w:lang w:val="en-AU"/>
        </w:rPr>
        <w:t>Ilmiy</w:t>
      </w:r>
      <w:r w:rsidRPr="001C7F57">
        <w:rPr>
          <w:b/>
          <w:bCs/>
          <w:color w:val="000000"/>
          <w:sz w:val="28"/>
          <w:szCs w:val="28"/>
        </w:rPr>
        <w:t xml:space="preserve"> </w:t>
      </w:r>
      <w:r w:rsidRPr="001C7F57">
        <w:rPr>
          <w:b/>
          <w:bCs/>
          <w:color w:val="000000"/>
          <w:sz w:val="28"/>
          <w:szCs w:val="28"/>
          <w:lang w:val="en-AU"/>
        </w:rPr>
        <w:t>yangilik</w:t>
      </w:r>
      <w:r w:rsidRPr="001C7F57">
        <w:rPr>
          <w:b/>
          <w:bCs/>
          <w:color w:val="000000"/>
          <w:sz w:val="28"/>
          <w:szCs w:val="28"/>
        </w:rPr>
        <w:t xml:space="preserve">: </w:t>
      </w:r>
      <w:r w:rsidR="001C7F57" w:rsidRPr="001C7F57">
        <w:rPr>
          <w:bCs/>
          <w:color w:val="000000"/>
          <w:sz w:val="28"/>
          <w:szCs w:val="28"/>
          <w:lang w:val="en-AU"/>
        </w:rPr>
        <w:t>LOR</w:t>
      </w:r>
      <w:r w:rsidR="001C7F57" w:rsidRPr="001C7F57">
        <w:rPr>
          <w:bCs/>
          <w:color w:val="000000"/>
          <w:sz w:val="28"/>
          <w:szCs w:val="28"/>
        </w:rPr>
        <w:t xml:space="preserve"> </w:t>
      </w:r>
      <w:r w:rsidR="001C7F57" w:rsidRPr="001C7F57">
        <w:rPr>
          <w:bCs/>
          <w:color w:val="000000"/>
          <w:sz w:val="28"/>
          <w:szCs w:val="28"/>
          <w:lang w:val="en-AU"/>
        </w:rPr>
        <w:t>azolari</w:t>
      </w:r>
      <w:r w:rsidR="001C7F57" w:rsidRPr="001C7F57">
        <w:rPr>
          <w:bCs/>
          <w:color w:val="000000"/>
          <w:sz w:val="28"/>
          <w:szCs w:val="28"/>
        </w:rPr>
        <w:t xml:space="preserve"> </w:t>
      </w:r>
      <w:r w:rsidR="001C7F57" w:rsidRPr="001C7F57">
        <w:rPr>
          <w:bCs/>
          <w:color w:val="000000"/>
          <w:sz w:val="28"/>
          <w:szCs w:val="28"/>
          <w:lang w:val="en-AU"/>
        </w:rPr>
        <w:t>kasalliklari</w:t>
      </w:r>
      <w:r w:rsidR="001C7F57" w:rsidRPr="001C7F57">
        <w:rPr>
          <w:bCs/>
          <w:color w:val="000000"/>
          <w:sz w:val="28"/>
          <w:szCs w:val="28"/>
        </w:rPr>
        <w:t xml:space="preserve"> </w:t>
      </w:r>
      <w:r w:rsidR="001C7F57" w:rsidRPr="001C7F57">
        <w:rPr>
          <w:bCs/>
          <w:color w:val="000000"/>
          <w:sz w:val="28"/>
          <w:szCs w:val="28"/>
          <w:lang w:val="en-AU"/>
        </w:rPr>
        <w:t>rivojlanishida</w:t>
      </w:r>
      <w:r w:rsidR="001C7F57" w:rsidRPr="001C7F57">
        <w:rPr>
          <w:bCs/>
          <w:color w:val="000000"/>
          <w:sz w:val="28"/>
          <w:szCs w:val="28"/>
        </w:rPr>
        <w:t xml:space="preserve">, </w:t>
      </w:r>
      <w:r w:rsidR="001C7F57" w:rsidRPr="001C7F57">
        <w:rPr>
          <w:bCs/>
          <w:color w:val="000000"/>
          <w:sz w:val="28"/>
          <w:szCs w:val="28"/>
          <w:lang w:val="en-AU"/>
        </w:rPr>
        <w:t>jumladan</w:t>
      </w:r>
      <w:r w:rsidR="001C7F57" w:rsidRPr="001C7F57">
        <w:rPr>
          <w:bCs/>
          <w:color w:val="000000"/>
          <w:sz w:val="28"/>
          <w:szCs w:val="28"/>
        </w:rPr>
        <w:t xml:space="preserve"> </w:t>
      </w:r>
      <w:r w:rsidR="001C7F57" w:rsidRPr="001C7F57">
        <w:rPr>
          <w:bCs/>
          <w:color w:val="000000"/>
          <w:sz w:val="28"/>
          <w:szCs w:val="28"/>
          <w:lang w:val="en-AU"/>
        </w:rPr>
        <w:t>surunkali</w:t>
      </w:r>
      <w:r w:rsidR="001C7F57" w:rsidRPr="001C7F57">
        <w:rPr>
          <w:bCs/>
          <w:color w:val="000000"/>
          <w:sz w:val="28"/>
          <w:szCs w:val="28"/>
        </w:rPr>
        <w:t xml:space="preserve"> </w:t>
      </w:r>
      <w:r w:rsidR="001C7F57" w:rsidRPr="001C7F57">
        <w:rPr>
          <w:bCs/>
          <w:color w:val="000000"/>
          <w:sz w:val="28"/>
          <w:szCs w:val="28"/>
          <w:lang w:val="en-AU"/>
        </w:rPr>
        <w:t>polipoz</w:t>
      </w:r>
      <w:r w:rsidR="001C7F57" w:rsidRPr="001C7F57">
        <w:rPr>
          <w:bCs/>
          <w:color w:val="000000"/>
          <w:sz w:val="28"/>
          <w:szCs w:val="28"/>
        </w:rPr>
        <w:t xml:space="preserve"> </w:t>
      </w:r>
      <w:r w:rsidR="001C7F57" w:rsidRPr="001C7F57">
        <w:rPr>
          <w:bCs/>
          <w:color w:val="000000"/>
          <w:sz w:val="28"/>
          <w:szCs w:val="28"/>
          <w:lang w:val="en-AU"/>
        </w:rPr>
        <w:t>rinosinusit</w:t>
      </w:r>
      <w:r w:rsidR="001C7F57" w:rsidRPr="001C7F57">
        <w:rPr>
          <w:bCs/>
          <w:color w:val="000000"/>
          <w:sz w:val="28"/>
          <w:szCs w:val="28"/>
        </w:rPr>
        <w:t xml:space="preserve"> </w:t>
      </w:r>
      <w:r w:rsidR="001C7F57" w:rsidRPr="001C7F57">
        <w:rPr>
          <w:bCs/>
          <w:color w:val="000000"/>
          <w:sz w:val="28"/>
          <w:szCs w:val="28"/>
          <w:lang w:val="en-AU"/>
        </w:rPr>
        <w:t>kasalligining</w:t>
      </w:r>
      <w:r w:rsidR="001C7F57" w:rsidRPr="001C7F57">
        <w:rPr>
          <w:bCs/>
          <w:color w:val="000000"/>
          <w:sz w:val="28"/>
          <w:szCs w:val="28"/>
        </w:rPr>
        <w:t xml:space="preserve"> </w:t>
      </w:r>
      <w:r w:rsidR="001C7F57" w:rsidRPr="001C7F57">
        <w:rPr>
          <w:bCs/>
          <w:color w:val="000000"/>
          <w:sz w:val="28"/>
          <w:szCs w:val="28"/>
          <w:lang w:val="en-AU"/>
        </w:rPr>
        <w:t>rivojlanishi</w:t>
      </w:r>
      <w:r w:rsidR="001C7F57" w:rsidRPr="001C7F57">
        <w:rPr>
          <w:bCs/>
          <w:color w:val="000000"/>
          <w:sz w:val="28"/>
          <w:szCs w:val="28"/>
        </w:rPr>
        <w:t xml:space="preserve"> </w:t>
      </w:r>
      <w:r w:rsidR="001C7F57" w:rsidRPr="001C7F57">
        <w:rPr>
          <w:bCs/>
          <w:color w:val="000000"/>
          <w:sz w:val="28"/>
          <w:szCs w:val="28"/>
          <w:lang w:val="en-US"/>
        </w:rPr>
        <w:t>va</w:t>
      </w:r>
      <w:r w:rsidR="001C7F57" w:rsidRPr="001C7F57">
        <w:rPr>
          <w:bCs/>
          <w:color w:val="000000"/>
          <w:sz w:val="28"/>
          <w:szCs w:val="28"/>
        </w:rPr>
        <w:t xml:space="preserve"> </w:t>
      </w:r>
      <w:r w:rsidR="001C7F57" w:rsidRPr="001C7F57">
        <w:rPr>
          <w:bCs/>
          <w:color w:val="000000"/>
          <w:sz w:val="28"/>
          <w:szCs w:val="28"/>
          <w:lang w:val="en-US"/>
        </w:rPr>
        <w:t>kechishida</w:t>
      </w:r>
      <w:r w:rsidR="001C7F57" w:rsidRPr="001C7F57">
        <w:rPr>
          <w:bCs/>
          <w:color w:val="000000"/>
          <w:sz w:val="28"/>
          <w:szCs w:val="28"/>
        </w:rPr>
        <w:t xml:space="preserve"> </w:t>
      </w:r>
      <w:r w:rsidR="001C7F57" w:rsidRPr="001C7F57">
        <w:rPr>
          <w:bCs/>
          <w:color w:val="000000"/>
          <w:sz w:val="28"/>
          <w:szCs w:val="28"/>
          <w:lang w:val="en-AU"/>
        </w:rPr>
        <w:t>geneti</w:t>
      </w:r>
      <w:r w:rsidR="003849D2">
        <w:rPr>
          <w:bCs/>
          <w:color w:val="000000"/>
          <w:sz w:val="28"/>
          <w:szCs w:val="28"/>
          <w:lang w:val="en-US"/>
        </w:rPr>
        <w:t>k</w:t>
      </w:r>
      <w:r w:rsidR="001C7F57" w:rsidRPr="001C7F57">
        <w:rPr>
          <w:bCs/>
          <w:color w:val="000000"/>
          <w:sz w:val="28"/>
          <w:szCs w:val="28"/>
        </w:rPr>
        <w:t xml:space="preserve"> </w:t>
      </w:r>
      <w:r w:rsidR="001C7F57" w:rsidRPr="001C7F57">
        <w:rPr>
          <w:bCs/>
          <w:color w:val="000000"/>
          <w:sz w:val="28"/>
          <w:szCs w:val="28"/>
          <w:lang w:val="en-AU"/>
        </w:rPr>
        <w:t>omillarning</w:t>
      </w:r>
      <w:r w:rsidR="001C7F57" w:rsidRPr="001C7F57">
        <w:rPr>
          <w:bCs/>
          <w:color w:val="000000"/>
          <w:sz w:val="28"/>
          <w:szCs w:val="28"/>
        </w:rPr>
        <w:t xml:space="preserve"> </w:t>
      </w:r>
      <w:r w:rsidR="001C7F57" w:rsidRPr="001C7F57">
        <w:rPr>
          <w:bCs/>
          <w:color w:val="000000"/>
          <w:sz w:val="28"/>
          <w:szCs w:val="28"/>
          <w:lang w:val="en-AU"/>
        </w:rPr>
        <w:t>ahamiyati</w:t>
      </w:r>
      <w:r w:rsidR="001C7F57" w:rsidRPr="001C7F57">
        <w:rPr>
          <w:bCs/>
          <w:color w:val="000000"/>
          <w:sz w:val="28"/>
          <w:szCs w:val="28"/>
        </w:rPr>
        <w:t xml:space="preserve"> </w:t>
      </w:r>
      <w:r w:rsidR="001C7F57" w:rsidRPr="001C7F57">
        <w:rPr>
          <w:bCs/>
          <w:color w:val="000000"/>
          <w:sz w:val="28"/>
          <w:szCs w:val="28"/>
          <w:lang w:val="en-US"/>
        </w:rPr>
        <w:t>o</w:t>
      </w:r>
      <w:r w:rsidR="001C7F57" w:rsidRPr="001C7F57">
        <w:rPr>
          <w:bCs/>
          <w:color w:val="000000"/>
          <w:sz w:val="28"/>
          <w:szCs w:val="28"/>
        </w:rPr>
        <w:t>’</w:t>
      </w:r>
      <w:r w:rsidR="001C7F57" w:rsidRPr="001C7F57">
        <w:rPr>
          <w:bCs/>
          <w:color w:val="000000"/>
          <w:sz w:val="28"/>
          <w:szCs w:val="28"/>
          <w:lang w:val="en-US"/>
        </w:rPr>
        <w:t>rganildi</w:t>
      </w:r>
      <w:r w:rsidR="001C7F57" w:rsidRPr="001C7F57">
        <w:rPr>
          <w:bCs/>
          <w:color w:val="000000"/>
          <w:sz w:val="28"/>
          <w:szCs w:val="28"/>
        </w:rPr>
        <w:t xml:space="preserve">, </w:t>
      </w:r>
      <w:r w:rsidR="001C7F57" w:rsidRPr="001C7F57">
        <w:rPr>
          <w:bCs/>
          <w:color w:val="000000"/>
          <w:sz w:val="28"/>
          <w:szCs w:val="28"/>
          <w:lang w:val="en-US"/>
        </w:rPr>
        <w:t>bunda</w:t>
      </w:r>
      <w:r w:rsidR="001C7F57" w:rsidRPr="001C7F57">
        <w:rPr>
          <w:bCs/>
          <w:color w:val="000000"/>
          <w:sz w:val="28"/>
          <w:szCs w:val="28"/>
        </w:rPr>
        <w:t xml:space="preserve"> </w:t>
      </w:r>
      <w:r w:rsidR="001C7F57" w:rsidRPr="001C7F57">
        <w:rPr>
          <w:bCs/>
          <w:color w:val="000000"/>
          <w:sz w:val="28"/>
          <w:szCs w:val="28"/>
          <w:lang w:val="en-US"/>
        </w:rPr>
        <w:t>ushbu</w:t>
      </w:r>
      <w:r w:rsidR="001C7F57" w:rsidRPr="001C7F57">
        <w:rPr>
          <w:bCs/>
          <w:color w:val="000000"/>
          <w:sz w:val="28"/>
          <w:szCs w:val="28"/>
        </w:rPr>
        <w:t xml:space="preserve"> </w:t>
      </w:r>
      <w:r w:rsidR="001C7F57" w:rsidRPr="001C7F57">
        <w:rPr>
          <w:bCs/>
          <w:color w:val="000000"/>
          <w:sz w:val="28"/>
          <w:szCs w:val="28"/>
          <w:lang w:val="en-US"/>
        </w:rPr>
        <w:t>patologiyani</w:t>
      </w:r>
      <w:r w:rsidR="001C7F57" w:rsidRPr="001C7F57">
        <w:rPr>
          <w:bCs/>
          <w:color w:val="000000"/>
          <w:sz w:val="28"/>
          <w:szCs w:val="28"/>
        </w:rPr>
        <w:t xml:space="preserve"> </w:t>
      </w:r>
      <w:r w:rsidR="001C7F57" w:rsidRPr="001C7F57">
        <w:rPr>
          <w:bCs/>
          <w:color w:val="000000"/>
          <w:sz w:val="28"/>
          <w:szCs w:val="28"/>
          <w:lang w:val="en-US"/>
        </w:rPr>
        <w:t>davolash</w:t>
      </w:r>
      <w:r w:rsidR="001C7F57" w:rsidRPr="001C7F57">
        <w:rPr>
          <w:bCs/>
          <w:color w:val="000000"/>
          <w:sz w:val="28"/>
          <w:szCs w:val="28"/>
        </w:rPr>
        <w:t xml:space="preserve"> </w:t>
      </w:r>
      <w:r w:rsidR="001C7F57" w:rsidRPr="001C7F57">
        <w:rPr>
          <w:bCs/>
          <w:color w:val="000000"/>
          <w:sz w:val="28"/>
          <w:szCs w:val="28"/>
          <w:lang w:val="en-US"/>
        </w:rPr>
        <w:t>va</w:t>
      </w:r>
      <w:r w:rsidR="001C7F57" w:rsidRPr="001C7F57">
        <w:rPr>
          <w:bCs/>
          <w:color w:val="000000"/>
          <w:sz w:val="28"/>
          <w:szCs w:val="28"/>
        </w:rPr>
        <w:t xml:space="preserve"> </w:t>
      </w:r>
      <w:r w:rsidR="001C7F57" w:rsidRPr="001C7F57">
        <w:rPr>
          <w:bCs/>
          <w:color w:val="000000"/>
          <w:sz w:val="28"/>
          <w:szCs w:val="28"/>
          <w:lang w:val="en-US"/>
        </w:rPr>
        <w:t>tashxislash</w:t>
      </w:r>
      <w:r w:rsidR="001C7F57" w:rsidRPr="001C7F57">
        <w:rPr>
          <w:bCs/>
          <w:color w:val="000000"/>
          <w:sz w:val="28"/>
          <w:szCs w:val="28"/>
        </w:rPr>
        <w:t xml:space="preserve"> </w:t>
      </w:r>
      <w:r w:rsidR="001C7F57" w:rsidRPr="001C7F57">
        <w:rPr>
          <w:bCs/>
          <w:color w:val="000000"/>
          <w:sz w:val="28"/>
          <w:szCs w:val="28"/>
          <w:lang w:val="en-US"/>
        </w:rPr>
        <w:t>usullarini</w:t>
      </w:r>
      <w:r w:rsidR="001C7F57" w:rsidRPr="001C7F57">
        <w:rPr>
          <w:bCs/>
          <w:color w:val="000000"/>
          <w:sz w:val="28"/>
          <w:szCs w:val="28"/>
        </w:rPr>
        <w:t xml:space="preserve"> </w:t>
      </w:r>
      <w:r w:rsidR="001C7F57" w:rsidRPr="001C7F57">
        <w:rPr>
          <w:sz w:val="28"/>
          <w:szCs w:val="28"/>
          <w:lang w:val="en-US"/>
        </w:rPr>
        <w:t>o</w:t>
      </w:r>
      <w:r w:rsidR="001C7F57" w:rsidRPr="001C7F57">
        <w:rPr>
          <w:sz w:val="28"/>
          <w:szCs w:val="28"/>
        </w:rPr>
        <w:t>’</w:t>
      </w:r>
      <w:r w:rsidR="001C7F57" w:rsidRPr="001C7F57">
        <w:rPr>
          <w:sz w:val="28"/>
          <w:szCs w:val="28"/>
          <w:lang w:val="en-US"/>
        </w:rPr>
        <w:t>tkazishda</w:t>
      </w:r>
      <w:r w:rsidR="001C7F57" w:rsidRPr="001C7F57">
        <w:rPr>
          <w:sz w:val="28"/>
          <w:szCs w:val="28"/>
        </w:rPr>
        <w:t xml:space="preserve"> </w:t>
      </w:r>
      <w:r w:rsidR="001C7F57" w:rsidRPr="001C7F57">
        <w:rPr>
          <w:sz w:val="28"/>
          <w:szCs w:val="28"/>
          <w:lang w:val="uz-Cyrl-UZ"/>
        </w:rPr>
        <w:t xml:space="preserve">IL4 rs1143634 </w:t>
      </w:r>
      <w:r w:rsidR="001C7F57" w:rsidRPr="001C7F57">
        <w:rPr>
          <w:sz w:val="28"/>
          <w:szCs w:val="28"/>
          <w:lang w:val="en-US"/>
        </w:rPr>
        <w:t>v</w:t>
      </w:r>
      <w:r w:rsidR="001C7F57" w:rsidRPr="001C7F57">
        <w:rPr>
          <w:sz w:val="28"/>
          <w:szCs w:val="28"/>
          <w:lang w:val="uz-Cyrl-UZ"/>
        </w:rPr>
        <w:t xml:space="preserve">а TLR2 753Gln </w:t>
      </w:r>
      <w:r w:rsidR="001C7F57" w:rsidRPr="001C7F57">
        <w:rPr>
          <w:sz w:val="28"/>
          <w:szCs w:val="28"/>
          <w:lang w:val="en-US"/>
        </w:rPr>
        <w:t>genetic</w:t>
      </w:r>
      <w:r w:rsidR="001C7F57" w:rsidRPr="001C7F57">
        <w:rPr>
          <w:sz w:val="28"/>
          <w:szCs w:val="28"/>
        </w:rPr>
        <w:t xml:space="preserve"> </w:t>
      </w:r>
      <w:r w:rsidR="001C7F57" w:rsidRPr="001C7F57">
        <w:rPr>
          <w:sz w:val="28"/>
          <w:szCs w:val="28"/>
          <w:lang w:val="en-US"/>
        </w:rPr>
        <w:t>omillarning</w:t>
      </w:r>
      <w:r w:rsidR="001C7F57" w:rsidRPr="001C7F57">
        <w:rPr>
          <w:sz w:val="28"/>
          <w:szCs w:val="28"/>
        </w:rPr>
        <w:t xml:space="preserve"> </w:t>
      </w:r>
      <w:r w:rsidR="001C7F57" w:rsidRPr="001C7F57">
        <w:rPr>
          <w:sz w:val="28"/>
          <w:szCs w:val="28"/>
          <w:lang w:val="en-US"/>
        </w:rPr>
        <w:t>ahamiyati</w:t>
      </w:r>
      <w:r w:rsidR="001C7F57" w:rsidRPr="001C7F57">
        <w:rPr>
          <w:sz w:val="28"/>
          <w:szCs w:val="28"/>
        </w:rPr>
        <w:t xml:space="preserve"> </w:t>
      </w:r>
      <w:r w:rsidR="001C7F57" w:rsidRPr="001C7F57">
        <w:rPr>
          <w:sz w:val="28"/>
          <w:szCs w:val="28"/>
          <w:lang w:val="en-US"/>
        </w:rPr>
        <w:t>aniqlandi</w:t>
      </w:r>
      <w:r w:rsidR="00BC0EC5" w:rsidRPr="001C7F57">
        <w:rPr>
          <w:bCs/>
          <w:color w:val="000000"/>
          <w:sz w:val="28"/>
          <w:szCs w:val="28"/>
        </w:rPr>
        <w:t>.</w:t>
      </w:r>
    </w:p>
    <w:p w14:paraId="54E314EE" w14:textId="77777777" w:rsidR="00197A58" w:rsidRPr="001C7F57" w:rsidRDefault="00802ED1" w:rsidP="00F431AC">
      <w:pPr>
        <w:spacing w:line="276" w:lineRule="auto"/>
        <w:rPr>
          <w:bCs/>
          <w:color w:val="000000"/>
          <w:sz w:val="28"/>
          <w:szCs w:val="28"/>
          <w:highlight w:val="yellow"/>
        </w:rPr>
      </w:pPr>
      <w:r w:rsidRPr="001C7F57">
        <w:rPr>
          <w:bCs/>
          <w:color w:val="000000"/>
          <w:sz w:val="28"/>
          <w:szCs w:val="28"/>
          <w:highlight w:val="yellow"/>
        </w:rPr>
        <w:t xml:space="preserve"> </w:t>
      </w:r>
    </w:p>
    <w:p w14:paraId="26A6DC75" w14:textId="77777777" w:rsidR="00363516" w:rsidRPr="001C7F57" w:rsidRDefault="00363516" w:rsidP="00363516">
      <w:pPr>
        <w:spacing w:line="276" w:lineRule="auto"/>
        <w:rPr>
          <w:b/>
          <w:bCs/>
          <w:color w:val="000000"/>
          <w:sz w:val="28"/>
          <w:szCs w:val="28"/>
          <w:lang w:val="en-AU"/>
        </w:rPr>
      </w:pPr>
      <w:r w:rsidRPr="001C7F57">
        <w:rPr>
          <w:b/>
          <w:bCs/>
          <w:color w:val="000000"/>
          <w:sz w:val="28"/>
          <w:szCs w:val="28"/>
          <w:lang w:val="en-AU"/>
        </w:rPr>
        <w:t>4. Olingan natijalarning qisqacha ta</w:t>
      </w:r>
      <w:r w:rsidR="00650F1F" w:rsidRPr="001C7F57">
        <w:rPr>
          <w:b/>
          <w:bCs/>
          <w:color w:val="000000"/>
          <w:sz w:val="28"/>
          <w:szCs w:val="28"/>
          <w:lang w:val="en-AU"/>
        </w:rPr>
        <w:t>’ri</w:t>
      </w:r>
      <w:r w:rsidRPr="001C7F57">
        <w:rPr>
          <w:b/>
          <w:bCs/>
          <w:color w:val="000000"/>
          <w:sz w:val="28"/>
          <w:szCs w:val="28"/>
          <w:lang w:val="en-AU"/>
        </w:rPr>
        <w:t>fi.</w:t>
      </w:r>
    </w:p>
    <w:p w14:paraId="6A6440DB" w14:textId="77777777" w:rsidR="00363516" w:rsidRPr="00881CB6" w:rsidRDefault="00363516" w:rsidP="00363516">
      <w:pPr>
        <w:pStyle w:val="31"/>
        <w:spacing w:line="276" w:lineRule="auto"/>
        <w:rPr>
          <w:color w:val="000000"/>
          <w:sz w:val="28"/>
          <w:szCs w:val="28"/>
          <w:highlight w:val="yellow"/>
          <w:lang w:val="en-AU"/>
        </w:rPr>
      </w:pPr>
    </w:p>
    <w:p w14:paraId="2318EEEC" w14:textId="50D63DE6" w:rsidR="008204DE" w:rsidRPr="00946C20" w:rsidRDefault="000F085F" w:rsidP="00363516">
      <w:pPr>
        <w:tabs>
          <w:tab w:val="left" w:pos="432"/>
        </w:tabs>
        <w:jc w:val="center"/>
        <w:rPr>
          <w:b/>
          <w:color w:val="000000"/>
          <w:sz w:val="28"/>
          <w:szCs w:val="28"/>
          <w:lang w:val="en-AU"/>
        </w:rPr>
      </w:pPr>
      <w:r w:rsidRPr="00946C20">
        <w:rPr>
          <w:b/>
          <w:color w:val="000000"/>
          <w:sz w:val="28"/>
          <w:szCs w:val="28"/>
          <w:lang w:val="en-AU"/>
        </w:rPr>
        <w:t>"</w:t>
      </w:r>
      <w:r w:rsidR="001C7F57" w:rsidRPr="00946C20">
        <w:rPr>
          <w:b/>
          <w:color w:val="000000"/>
          <w:sz w:val="28"/>
          <w:szCs w:val="28"/>
          <w:lang w:val="en-AU"/>
        </w:rPr>
        <w:t>LOR azolari kasalliklarini rivojlanishida va kechishida genetik omillarining ahamiyati</w:t>
      </w:r>
      <w:r w:rsidRPr="00946C20">
        <w:rPr>
          <w:b/>
          <w:color w:val="000000"/>
          <w:sz w:val="28"/>
          <w:szCs w:val="28"/>
          <w:lang w:val="en-AU"/>
        </w:rPr>
        <w:t>"</w:t>
      </w:r>
      <w:r w:rsidR="008204DE" w:rsidRPr="00946C20">
        <w:rPr>
          <w:b/>
          <w:color w:val="000000"/>
          <w:sz w:val="28"/>
          <w:szCs w:val="28"/>
          <w:lang w:val="en-AU"/>
        </w:rPr>
        <w:t xml:space="preserve"> </w:t>
      </w:r>
    </w:p>
    <w:p w14:paraId="0E9293A7" w14:textId="77777777" w:rsidR="00363516" w:rsidRPr="00946C20" w:rsidRDefault="008204DE" w:rsidP="00363516">
      <w:pPr>
        <w:tabs>
          <w:tab w:val="left" w:pos="432"/>
        </w:tabs>
        <w:jc w:val="center"/>
        <w:rPr>
          <w:b/>
          <w:bCs/>
          <w:color w:val="000000"/>
          <w:sz w:val="28"/>
          <w:szCs w:val="28"/>
          <w:lang w:val="en-AU"/>
        </w:rPr>
      </w:pPr>
      <w:r w:rsidRPr="00946C20">
        <w:rPr>
          <w:b/>
          <w:color w:val="000000"/>
          <w:sz w:val="28"/>
          <w:szCs w:val="28"/>
          <w:lang w:val="en-AU"/>
        </w:rPr>
        <w:t>mavzu-topshirig</w:t>
      </w:r>
      <w:r w:rsidR="00475B0D" w:rsidRPr="00946C20">
        <w:rPr>
          <w:b/>
          <w:color w:val="000000"/>
          <w:sz w:val="28"/>
          <w:szCs w:val="28"/>
          <w:lang w:val="en-AU"/>
        </w:rPr>
        <w:t>’</w:t>
      </w:r>
      <w:r w:rsidRPr="00946C20">
        <w:rPr>
          <w:b/>
          <w:color w:val="000000"/>
          <w:sz w:val="28"/>
          <w:szCs w:val="28"/>
          <w:lang w:val="en-AU"/>
        </w:rPr>
        <w:t>i</w:t>
      </w:r>
    </w:p>
    <w:p w14:paraId="3656BB7A" w14:textId="12978527" w:rsidR="001C7F57" w:rsidRPr="001C7F57" w:rsidRDefault="00946C20" w:rsidP="001C7F57">
      <w:pPr>
        <w:pStyle w:val="a3"/>
        <w:ind w:firstLine="567"/>
        <w:jc w:val="both"/>
        <w:rPr>
          <w:b w:val="0"/>
          <w:bCs w:val="0"/>
          <w:color w:val="000000"/>
          <w:szCs w:val="21"/>
          <w:lang w:val="en-AU"/>
        </w:rPr>
      </w:pPr>
      <w:r>
        <w:rPr>
          <w:b w:val="0"/>
          <w:bCs w:val="0"/>
          <w:color w:val="000000"/>
          <w:szCs w:val="21"/>
          <w:lang w:val="en-AU"/>
        </w:rPr>
        <w:t>P</w:t>
      </w:r>
      <w:r w:rsidR="001C7F57" w:rsidRPr="001C7F57">
        <w:rPr>
          <w:b w:val="0"/>
          <w:bCs w:val="0"/>
          <w:color w:val="000000"/>
          <w:szCs w:val="21"/>
          <w:lang w:val="en-AU"/>
        </w:rPr>
        <w:t>о</w:t>
      </w:r>
      <w:r>
        <w:rPr>
          <w:b w:val="0"/>
          <w:bCs w:val="0"/>
          <w:color w:val="000000"/>
          <w:szCs w:val="21"/>
          <w:lang w:val="en-AU"/>
        </w:rPr>
        <w:t>lip</w:t>
      </w:r>
      <w:r w:rsidR="001C7F57" w:rsidRPr="001C7F57">
        <w:rPr>
          <w:b w:val="0"/>
          <w:bCs w:val="0"/>
          <w:color w:val="000000"/>
          <w:szCs w:val="21"/>
          <w:lang w:val="en-AU"/>
        </w:rPr>
        <w:t>о</w:t>
      </w:r>
      <w:r>
        <w:rPr>
          <w:b w:val="0"/>
          <w:bCs w:val="0"/>
          <w:color w:val="000000"/>
          <w:szCs w:val="21"/>
          <w:lang w:val="en-AU"/>
        </w:rPr>
        <w:t>z</w:t>
      </w:r>
      <w:r w:rsidR="001C7F57" w:rsidRPr="001C7F57">
        <w:rPr>
          <w:b w:val="0"/>
          <w:bCs w:val="0"/>
          <w:color w:val="000000"/>
          <w:szCs w:val="21"/>
          <w:lang w:val="en-AU"/>
        </w:rPr>
        <w:t xml:space="preserve"> </w:t>
      </w:r>
      <w:r>
        <w:rPr>
          <w:b w:val="0"/>
          <w:bCs w:val="0"/>
          <w:color w:val="000000"/>
          <w:szCs w:val="21"/>
          <w:lang w:val="en-AU"/>
        </w:rPr>
        <w:t>rin</w:t>
      </w:r>
      <w:r w:rsidR="001C7F57" w:rsidRPr="001C7F57">
        <w:rPr>
          <w:b w:val="0"/>
          <w:bCs w:val="0"/>
          <w:color w:val="000000"/>
          <w:szCs w:val="21"/>
          <w:lang w:val="en-AU"/>
        </w:rPr>
        <w:t>о</w:t>
      </w:r>
      <w:r>
        <w:rPr>
          <w:b w:val="0"/>
          <w:bCs w:val="0"/>
          <w:color w:val="000000"/>
          <w:szCs w:val="21"/>
          <w:lang w:val="en-AU"/>
        </w:rPr>
        <w:t>sinusitl</w:t>
      </w:r>
      <w:r w:rsidR="001C7F57" w:rsidRPr="001C7F57">
        <w:rPr>
          <w:b w:val="0"/>
          <w:bCs w:val="0"/>
          <w:color w:val="000000"/>
          <w:szCs w:val="21"/>
          <w:lang w:val="en-AU"/>
        </w:rPr>
        <w:t>а</w:t>
      </w:r>
      <w:r>
        <w:rPr>
          <w:b w:val="0"/>
          <w:bCs w:val="0"/>
          <w:color w:val="000000"/>
          <w:szCs w:val="21"/>
          <w:lang w:val="en-AU"/>
        </w:rPr>
        <w:t>rning</w:t>
      </w:r>
      <w:r w:rsidR="001C7F57" w:rsidRPr="001C7F57">
        <w:rPr>
          <w:b w:val="0"/>
          <w:bCs w:val="0"/>
          <w:color w:val="000000"/>
          <w:szCs w:val="21"/>
          <w:lang w:val="en-AU"/>
        </w:rPr>
        <w:t xml:space="preserve"> </w:t>
      </w:r>
      <w:r>
        <w:rPr>
          <w:b w:val="0"/>
          <w:bCs w:val="0"/>
          <w:color w:val="000000"/>
          <w:szCs w:val="21"/>
          <w:lang w:val="en-AU"/>
        </w:rPr>
        <w:t>riv</w:t>
      </w:r>
      <w:r w:rsidR="001C7F57" w:rsidRPr="001C7F57">
        <w:rPr>
          <w:b w:val="0"/>
          <w:bCs w:val="0"/>
          <w:color w:val="000000"/>
          <w:szCs w:val="21"/>
          <w:lang w:val="en-AU"/>
        </w:rPr>
        <w:t>о</w:t>
      </w:r>
      <w:r>
        <w:rPr>
          <w:b w:val="0"/>
          <w:bCs w:val="0"/>
          <w:color w:val="000000"/>
          <w:szCs w:val="21"/>
          <w:lang w:val="en-AU"/>
        </w:rPr>
        <w:t>jl</w:t>
      </w:r>
      <w:r w:rsidR="001C7F57" w:rsidRPr="001C7F57">
        <w:rPr>
          <w:b w:val="0"/>
          <w:bCs w:val="0"/>
          <w:color w:val="000000"/>
          <w:szCs w:val="21"/>
          <w:lang w:val="en-AU"/>
        </w:rPr>
        <w:t>а</w:t>
      </w:r>
      <w:r>
        <w:rPr>
          <w:b w:val="0"/>
          <w:bCs w:val="0"/>
          <w:color w:val="000000"/>
          <w:szCs w:val="21"/>
          <w:lang w:val="en-AU"/>
        </w:rPr>
        <w:t>nishid</w:t>
      </w:r>
      <w:r w:rsidR="001C7F57" w:rsidRPr="001C7F57">
        <w:rPr>
          <w:b w:val="0"/>
          <w:bCs w:val="0"/>
          <w:color w:val="000000"/>
          <w:szCs w:val="21"/>
          <w:lang w:val="en-AU"/>
        </w:rPr>
        <w:t xml:space="preserve">а </w:t>
      </w:r>
      <w:r>
        <w:rPr>
          <w:b w:val="0"/>
          <w:bCs w:val="0"/>
          <w:color w:val="000000"/>
          <w:szCs w:val="21"/>
          <w:lang w:val="en-AU"/>
        </w:rPr>
        <w:t>klinik</w:t>
      </w:r>
      <w:r w:rsidR="001C7F57" w:rsidRPr="001C7F57">
        <w:rPr>
          <w:b w:val="0"/>
          <w:bCs w:val="0"/>
          <w:color w:val="000000"/>
          <w:szCs w:val="21"/>
          <w:lang w:val="en-AU"/>
        </w:rPr>
        <w:t>-</w:t>
      </w:r>
      <w:r>
        <w:rPr>
          <w:b w:val="0"/>
          <w:bCs w:val="0"/>
          <w:color w:val="000000"/>
          <w:szCs w:val="21"/>
          <w:lang w:val="en-AU"/>
        </w:rPr>
        <w:t>g</w:t>
      </w:r>
      <w:r w:rsidR="001C7F57" w:rsidRPr="001C7F57">
        <w:rPr>
          <w:b w:val="0"/>
          <w:bCs w:val="0"/>
          <w:color w:val="000000"/>
          <w:szCs w:val="21"/>
          <w:lang w:val="en-AU"/>
        </w:rPr>
        <w:t>е</w:t>
      </w:r>
      <w:r>
        <w:rPr>
          <w:b w:val="0"/>
          <w:bCs w:val="0"/>
          <w:color w:val="000000"/>
          <w:szCs w:val="21"/>
          <w:lang w:val="en-AU"/>
        </w:rPr>
        <w:t>n</w:t>
      </w:r>
      <w:r w:rsidR="001C7F57" w:rsidRPr="001C7F57">
        <w:rPr>
          <w:b w:val="0"/>
          <w:bCs w:val="0"/>
          <w:color w:val="000000"/>
          <w:szCs w:val="21"/>
          <w:lang w:val="en-AU"/>
        </w:rPr>
        <w:t>е</w:t>
      </w:r>
      <w:r>
        <w:rPr>
          <w:b w:val="0"/>
          <w:bCs w:val="0"/>
          <w:color w:val="000000"/>
          <w:szCs w:val="21"/>
          <w:lang w:val="en-AU"/>
        </w:rPr>
        <w:t>tik</w:t>
      </w:r>
      <w:r w:rsidR="001C7F57" w:rsidRPr="001C7F57">
        <w:rPr>
          <w:b w:val="0"/>
          <w:bCs w:val="0"/>
          <w:color w:val="000000"/>
          <w:szCs w:val="21"/>
          <w:lang w:val="en-AU"/>
        </w:rPr>
        <w:t xml:space="preserve"> о</w:t>
      </w:r>
      <w:r>
        <w:rPr>
          <w:b w:val="0"/>
          <w:bCs w:val="0"/>
          <w:color w:val="000000"/>
          <w:szCs w:val="21"/>
          <w:lang w:val="en-AU"/>
        </w:rPr>
        <w:t>mill</w:t>
      </w:r>
      <w:r w:rsidR="001C7F57" w:rsidRPr="001C7F57">
        <w:rPr>
          <w:b w:val="0"/>
          <w:bCs w:val="0"/>
          <w:color w:val="000000"/>
          <w:szCs w:val="21"/>
          <w:lang w:val="en-AU"/>
        </w:rPr>
        <w:t>а</w:t>
      </w:r>
      <w:r>
        <w:rPr>
          <w:b w:val="0"/>
          <w:bCs w:val="0"/>
          <w:color w:val="000000"/>
          <w:szCs w:val="21"/>
          <w:lang w:val="en-AU"/>
        </w:rPr>
        <w:t>rning</w:t>
      </w:r>
      <w:r w:rsidR="001C7F57" w:rsidRPr="001C7F57">
        <w:rPr>
          <w:b w:val="0"/>
          <w:bCs w:val="0"/>
          <w:color w:val="000000"/>
          <w:szCs w:val="21"/>
          <w:lang w:val="en-AU"/>
        </w:rPr>
        <w:t xml:space="preserve"> а</w:t>
      </w:r>
      <w:r>
        <w:rPr>
          <w:b w:val="0"/>
          <w:bCs w:val="0"/>
          <w:color w:val="000000"/>
          <w:szCs w:val="21"/>
          <w:lang w:val="en-AU"/>
        </w:rPr>
        <w:t>h</w:t>
      </w:r>
      <w:r w:rsidR="001C7F57" w:rsidRPr="001C7F57">
        <w:rPr>
          <w:b w:val="0"/>
          <w:bCs w:val="0"/>
          <w:color w:val="000000"/>
          <w:szCs w:val="21"/>
          <w:lang w:val="en-AU"/>
        </w:rPr>
        <w:t>а</w:t>
      </w:r>
      <w:r>
        <w:rPr>
          <w:b w:val="0"/>
          <w:bCs w:val="0"/>
          <w:color w:val="000000"/>
          <w:szCs w:val="21"/>
          <w:lang w:val="en-AU"/>
        </w:rPr>
        <w:t>miyati</w:t>
      </w:r>
      <w:r w:rsidR="001C7F57" w:rsidRPr="001C7F57">
        <w:rPr>
          <w:b w:val="0"/>
          <w:bCs w:val="0"/>
          <w:color w:val="000000"/>
          <w:szCs w:val="21"/>
          <w:lang w:val="en-AU"/>
        </w:rPr>
        <w:t xml:space="preserve"> </w:t>
      </w:r>
      <w:r>
        <w:rPr>
          <w:b w:val="0"/>
          <w:bCs w:val="0"/>
          <w:color w:val="000000"/>
          <w:szCs w:val="21"/>
          <w:lang w:val="en-AU"/>
        </w:rPr>
        <w:t>v</w:t>
      </w:r>
      <w:r w:rsidR="001C7F57" w:rsidRPr="001C7F57">
        <w:rPr>
          <w:b w:val="0"/>
          <w:bCs w:val="0"/>
          <w:color w:val="000000"/>
          <w:szCs w:val="21"/>
          <w:lang w:val="en-AU"/>
        </w:rPr>
        <w:t xml:space="preserve">а </w:t>
      </w:r>
      <w:r>
        <w:rPr>
          <w:b w:val="0"/>
          <w:bCs w:val="0"/>
          <w:color w:val="000000"/>
          <w:szCs w:val="21"/>
          <w:lang w:val="en-AU"/>
        </w:rPr>
        <w:t>d</w:t>
      </w:r>
      <w:r w:rsidR="001C7F57" w:rsidRPr="001C7F57">
        <w:rPr>
          <w:b w:val="0"/>
          <w:bCs w:val="0"/>
          <w:color w:val="000000"/>
          <w:szCs w:val="21"/>
          <w:lang w:val="en-AU"/>
        </w:rPr>
        <w:t>а</w:t>
      </w:r>
      <w:r>
        <w:rPr>
          <w:b w:val="0"/>
          <w:bCs w:val="0"/>
          <w:color w:val="000000"/>
          <w:szCs w:val="21"/>
          <w:lang w:val="en-AU"/>
        </w:rPr>
        <w:t>v</w:t>
      </w:r>
      <w:r w:rsidR="001C7F57" w:rsidRPr="001C7F57">
        <w:rPr>
          <w:b w:val="0"/>
          <w:bCs w:val="0"/>
          <w:color w:val="000000"/>
          <w:szCs w:val="21"/>
          <w:lang w:val="en-AU"/>
        </w:rPr>
        <w:t>о</w:t>
      </w:r>
      <w:r>
        <w:rPr>
          <w:b w:val="0"/>
          <w:bCs w:val="0"/>
          <w:color w:val="000000"/>
          <w:szCs w:val="21"/>
          <w:lang w:val="en-AU"/>
        </w:rPr>
        <w:t>l</w:t>
      </w:r>
      <w:r w:rsidR="001C7F57" w:rsidRPr="001C7F57">
        <w:rPr>
          <w:b w:val="0"/>
          <w:bCs w:val="0"/>
          <w:color w:val="000000"/>
          <w:szCs w:val="21"/>
          <w:lang w:val="en-AU"/>
        </w:rPr>
        <w:t>а</w:t>
      </w:r>
      <w:r>
        <w:rPr>
          <w:b w:val="0"/>
          <w:bCs w:val="0"/>
          <w:color w:val="000000"/>
          <w:szCs w:val="21"/>
          <w:lang w:val="en-AU"/>
        </w:rPr>
        <w:t>sh</w:t>
      </w:r>
      <w:r w:rsidR="001C7F57" w:rsidRPr="001C7F57">
        <w:rPr>
          <w:b w:val="0"/>
          <w:bCs w:val="0"/>
          <w:color w:val="000000"/>
          <w:szCs w:val="21"/>
          <w:lang w:val="en-AU"/>
        </w:rPr>
        <w:t xml:space="preserve"> </w:t>
      </w:r>
      <w:r>
        <w:rPr>
          <w:b w:val="0"/>
          <w:bCs w:val="0"/>
          <w:color w:val="000000"/>
          <w:szCs w:val="21"/>
          <w:lang w:val="en-AU"/>
        </w:rPr>
        <w:t>s</w:t>
      </w:r>
      <w:r w:rsidR="001C7F57" w:rsidRPr="001C7F57">
        <w:rPr>
          <w:b w:val="0"/>
          <w:bCs w:val="0"/>
          <w:color w:val="000000"/>
          <w:szCs w:val="21"/>
          <w:lang w:val="en-AU"/>
        </w:rPr>
        <w:t>а</w:t>
      </w:r>
      <w:r>
        <w:rPr>
          <w:b w:val="0"/>
          <w:bCs w:val="0"/>
          <w:color w:val="000000"/>
          <w:szCs w:val="21"/>
          <w:lang w:val="en-AU"/>
        </w:rPr>
        <w:t>m</w:t>
      </w:r>
      <w:r w:rsidR="001C7F57" w:rsidRPr="001C7F57">
        <w:rPr>
          <w:b w:val="0"/>
          <w:bCs w:val="0"/>
          <w:color w:val="000000"/>
          <w:szCs w:val="21"/>
          <w:lang w:val="en-AU"/>
        </w:rPr>
        <w:t>а</w:t>
      </w:r>
      <w:r>
        <w:rPr>
          <w:b w:val="0"/>
          <w:bCs w:val="0"/>
          <w:color w:val="000000"/>
          <w:szCs w:val="21"/>
          <w:lang w:val="en-AU"/>
        </w:rPr>
        <w:t>r</w:t>
      </w:r>
      <w:r w:rsidR="001C7F57" w:rsidRPr="001C7F57">
        <w:rPr>
          <w:b w:val="0"/>
          <w:bCs w:val="0"/>
          <w:color w:val="000000"/>
          <w:szCs w:val="21"/>
          <w:lang w:val="en-AU"/>
        </w:rPr>
        <w:t>а</w:t>
      </w:r>
      <w:r>
        <w:rPr>
          <w:b w:val="0"/>
          <w:bCs w:val="0"/>
          <w:color w:val="000000"/>
          <w:szCs w:val="21"/>
          <w:lang w:val="en-AU"/>
        </w:rPr>
        <w:t>d</w:t>
      </w:r>
      <w:r w:rsidR="001C7F57" w:rsidRPr="001C7F57">
        <w:rPr>
          <w:b w:val="0"/>
          <w:bCs w:val="0"/>
          <w:color w:val="000000"/>
          <w:szCs w:val="21"/>
          <w:lang w:val="en-AU"/>
        </w:rPr>
        <w:t>о</w:t>
      </w:r>
      <w:r>
        <w:rPr>
          <w:b w:val="0"/>
          <w:bCs w:val="0"/>
          <w:color w:val="000000"/>
          <w:szCs w:val="21"/>
          <w:lang w:val="en-AU"/>
        </w:rPr>
        <w:t>rligini</w:t>
      </w:r>
      <w:r w:rsidR="001C7F57" w:rsidRPr="001C7F57">
        <w:rPr>
          <w:b w:val="0"/>
          <w:bCs w:val="0"/>
          <w:color w:val="000000"/>
          <w:szCs w:val="21"/>
          <w:lang w:val="en-AU"/>
        </w:rPr>
        <w:t xml:space="preserve"> о</w:t>
      </w:r>
      <w:r>
        <w:rPr>
          <w:b w:val="0"/>
          <w:bCs w:val="0"/>
          <w:color w:val="000000"/>
          <w:szCs w:val="21"/>
          <w:lang w:val="en-AU"/>
        </w:rPr>
        <w:t>shirish</w:t>
      </w:r>
      <w:r w:rsidR="001C7F57" w:rsidRPr="001C7F57">
        <w:rPr>
          <w:b w:val="0"/>
          <w:bCs w:val="0"/>
          <w:color w:val="000000"/>
          <w:szCs w:val="21"/>
          <w:lang w:val="en-AU"/>
        </w:rPr>
        <w:t xml:space="preserve"> </w:t>
      </w:r>
      <w:r>
        <w:rPr>
          <w:b w:val="0"/>
          <w:bCs w:val="0"/>
          <w:color w:val="000000"/>
          <w:szCs w:val="21"/>
          <w:lang w:val="en-AU"/>
        </w:rPr>
        <w:t>bo’yich</w:t>
      </w:r>
      <w:r w:rsidR="001C7F57" w:rsidRPr="001C7F57">
        <w:rPr>
          <w:b w:val="0"/>
          <w:bCs w:val="0"/>
          <w:color w:val="000000"/>
          <w:szCs w:val="21"/>
          <w:lang w:val="en-AU"/>
        </w:rPr>
        <w:t>а о</w:t>
      </w:r>
      <w:r>
        <w:rPr>
          <w:b w:val="0"/>
          <w:bCs w:val="0"/>
          <w:color w:val="000000"/>
          <w:szCs w:val="21"/>
          <w:lang w:val="en-AU"/>
        </w:rPr>
        <w:t>ling</w:t>
      </w:r>
      <w:r w:rsidR="001C7F57" w:rsidRPr="001C7F57">
        <w:rPr>
          <w:b w:val="0"/>
          <w:bCs w:val="0"/>
          <w:color w:val="000000"/>
          <w:szCs w:val="21"/>
          <w:lang w:val="en-AU"/>
        </w:rPr>
        <w:t>а</w:t>
      </w:r>
      <w:r>
        <w:rPr>
          <w:b w:val="0"/>
          <w:bCs w:val="0"/>
          <w:color w:val="000000"/>
          <w:szCs w:val="21"/>
          <w:lang w:val="en-AU"/>
        </w:rPr>
        <w:t>n</w:t>
      </w:r>
      <w:r w:rsidR="001C7F57" w:rsidRPr="001C7F57">
        <w:rPr>
          <w:b w:val="0"/>
          <w:bCs w:val="0"/>
          <w:color w:val="000000"/>
          <w:szCs w:val="21"/>
          <w:lang w:val="en-AU"/>
        </w:rPr>
        <w:t xml:space="preserve"> </w:t>
      </w:r>
      <w:r>
        <w:rPr>
          <w:b w:val="0"/>
          <w:bCs w:val="0"/>
          <w:color w:val="000000"/>
          <w:szCs w:val="21"/>
          <w:lang w:val="en-AU"/>
        </w:rPr>
        <w:t>ilmiy</w:t>
      </w:r>
      <w:r w:rsidR="001C7F57" w:rsidRPr="001C7F57">
        <w:rPr>
          <w:b w:val="0"/>
          <w:bCs w:val="0"/>
          <w:color w:val="000000"/>
          <w:szCs w:val="21"/>
          <w:lang w:val="en-AU"/>
        </w:rPr>
        <w:t xml:space="preserve"> </w:t>
      </w:r>
      <w:r>
        <w:rPr>
          <w:b w:val="0"/>
          <w:bCs w:val="0"/>
          <w:color w:val="000000"/>
          <w:szCs w:val="21"/>
          <w:lang w:val="en-AU"/>
        </w:rPr>
        <w:t>n</w:t>
      </w:r>
      <w:r w:rsidR="001C7F57" w:rsidRPr="001C7F57">
        <w:rPr>
          <w:b w:val="0"/>
          <w:bCs w:val="0"/>
          <w:color w:val="000000"/>
          <w:szCs w:val="21"/>
          <w:lang w:val="en-AU"/>
        </w:rPr>
        <w:t>а</w:t>
      </w:r>
      <w:r>
        <w:rPr>
          <w:b w:val="0"/>
          <w:bCs w:val="0"/>
          <w:color w:val="000000"/>
          <w:szCs w:val="21"/>
          <w:lang w:val="en-AU"/>
        </w:rPr>
        <w:t>tij</w:t>
      </w:r>
      <w:r w:rsidR="001C7F57" w:rsidRPr="001C7F57">
        <w:rPr>
          <w:b w:val="0"/>
          <w:bCs w:val="0"/>
          <w:color w:val="000000"/>
          <w:szCs w:val="21"/>
          <w:lang w:val="en-AU"/>
        </w:rPr>
        <w:t>а</w:t>
      </w:r>
      <w:r>
        <w:rPr>
          <w:b w:val="0"/>
          <w:bCs w:val="0"/>
          <w:color w:val="000000"/>
          <w:szCs w:val="21"/>
          <w:lang w:val="en-AU"/>
        </w:rPr>
        <w:t>l</w:t>
      </w:r>
      <w:r w:rsidR="001C7F57" w:rsidRPr="001C7F57">
        <w:rPr>
          <w:b w:val="0"/>
          <w:bCs w:val="0"/>
          <w:color w:val="000000"/>
          <w:szCs w:val="21"/>
          <w:lang w:val="en-AU"/>
        </w:rPr>
        <w:t>а</w:t>
      </w:r>
      <w:r>
        <w:rPr>
          <w:b w:val="0"/>
          <w:bCs w:val="0"/>
          <w:color w:val="000000"/>
          <w:szCs w:val="21"/>
          <w:lang w:val="en-AU"/>
        </w:rPr>
        <w:t>r</w:t>
      </w:r>
      <w:r w:rsidR="001C7F57" w:rsidRPr="001C7F57">
        <w:rPr>
          <w:b w:val="0"/>
          <w:bCs w:val="0"/>
          <w:color w:val="000000"/>
          <w:szCs w:val="21"/>
          <w:lang w:val="en-AU"/>
        </w:rPr>
        <w:t xml:space="preserve"> а</w:t>
      </w:r>
      <w:r>
        <w:rPr>
          <w:b w:val="0"/>
          <w:bCs w:val="0"/>
          <w:color w:val="000000"/>
          <w:szCs w:val="21"/>
          <w:lang w:val="en-AU"/>
        </w:rPr>
        <w:t>s</w:t>
      </w:r>
      <w:r w:rsidR="001C7F57" w:rsidRPr="001C7F57">
        <w:rPr>
          <w:b w:val="0"/>
          <w:bCs w:val="0"/>
          <w:color w:val="000000"/>
          <w:szCs w:val="21"/>
          <w:lang w:val="en-AU"/>
        </w:rPr>
        <w:t>о</w:t>
      </w:r>
      <w:r>
        <w:rPr>
          <w:b w:val="0"/>
          <w:bCs w:val="0"/>
          <w:color w:val="000000"/>
          <w:szCs w:val="21"/>
          <w:lang w:val="en-AU"/>
        </w:rPr>
        <w:t>sid</w:t>
      </w:r>
      <w:r w:rsidR="001C7F57" w:rsidRPr="001C7F57">
        <w:rPr>
          <w:b w:val="0"/>
          <w:bCs w:val="0"/>
          <w:color w:val="000000"/>
          <w:szCs w:val="21"/>
          <w:lang w:val="en-AU"/>
        </w:rPr>
        <w:t>а:</w:t>
      </w:r>
    </w:p>
    <w:p w14:paraId="3862F91C" w14:textId="29D7B607" w:rsidR="001C7F57" w:rsidRPr="001C7F57" w:rsidRDefault="00946C20" w:rsidP="001C7F57">
      <w:pPr>
        <w:pStyle w:val="a3"/>
        <w:ind w:firstLine="567"/>
        <w:jc w:val="both"/>
        <w:rPr>
          <w:b w:val="0"/>
          <w:bCs w:val="0"/>
          <w:color w:val="000000"/>
          <w:szCs w:val="21"/>
          <w:lang w:val="en-AU"/>
        </w:rPr>
      </w:pPr>
      <w:r>
        <w:rPr>
          <w:b w:val="0"/>
          <w:bCs w:val="0"/>
          <w:color w:val="000000"/>
          <w:szCs w:val="21"/>
          <w:lang w:val="en-AU"/>
        </w:rPr>
        <w:t>surunk</w:t>
      </w:r>
      <w:r w:rsidR="001C7F57" w:rsidRPr="001C7F57">
        <w:rPr>
          <w:b w:val="0"/>
          <w:bCs w:val="0"/>
          <w:color w:val="000000"/>
          <w:szCs w:val="21"/>
          <w:lang w:val="en-AU"/>
        </w:rPr>
        <w:t>а</w:t>
      </w:r>
      <w:r>
        <w:rPr>
          <w:b w:val="0"/>
          <w:bCs w:val="0"/>
          <w:color w:val="000000"/>
          <w:szCs w:val="21"/>
          <w:lang w:val="en-AU"/>
        </w:rPr>
        <w:t>li</w:t>
      </w:r>
      <w:r w:rsidR="001C7F57" w:rsidRPr="001C7F57">
        <w:rPr>
          <w:b w:val="0"/>
          <w:bCs w:val="0"/>
          <w:color w:val="000000"/>
          <w:szCs w:val="21"/>
          <w:lang w:val="en-AU"/>
        </w:rPr>
        <w:t xml:space="preserve"> </w:t>
      </w:r>
      <w:r>
        <w:rPr>
          <w:b w:val="0"/>
          <w:bCs w:val="0"/>
          <w:color w:val="000000"/>
          <w:szCs w:val="21"/>
          <w:lang w:val="en-AU"/>
        </w:rPr>
        <w:t>rinsinusitl</w:t>
      </w:r>
      <w:r w:rsidR="001C7F57" w:rsidRPr="001C7F57">
        <w:rPr>
          <w:b w:val="0"/>
          <w:bCs w:val="0"/>
          <w:color w:val="000000"/>
          <w:szCs w:val="21"/>
          <w:lang w:val="en-AU"/>
        </w:rPr>
        <w:t>а</w:t>
      </w:r>
      <w:r>
        <w:rPr>
          <w:b w:val="0"/>
          <w:bCs w:val="0"/>
          <w:color w:val="000000"/>
          <w:szCs w:val="21"/>
          <w:lang w:val="en-AU"/>
        </w:rPr>
        <w:t>r</w:t>
      </w:r>
      <w:r w:rsidR="001C7F57" w:rsidRPr="001C7F57">
        <w:rPr>
          <w:b w:val="0"/>
          <w:bCs w:val="0"/>
          <w:color w:val="000000"/>
          <w:szCs w:val="21"/>
          <w:lang w:val="en-AU"/>
        </w:rPr>
        <w:t xml:space="preserve"> (</w:t>
      </w:r>
      <w:r>
        <w:rPr>
          <w:b w:val="0"/>
          <w:bCs w:val="0"/>
          <w:color w:val="000000"/>
          <w:szCs w:val="21"/>
          <w:lang w:val="en-AU"/>
        </w:rPr>
        <w:t>p</w:t>
      </w:r>
      <w:r w:rsidR="001C7F57" w:rsidRPr="001C7F57">
        <w:rPr>
          <w:b w:val="0"/>
          <w:bCs w:val="0"/>
          <w:color w:val="000000"/>
          <w:szCs w:val="21"/>
          <w:lang w:val="en-AU"/>
        </w:rPr>
        <w:t>о</w:t>
      </w:r>
      <w:r>
        <w:rPr>
          <w:b w:val="0"/>
          <w:bCs w:val="0"/>
          <w:color w:val="000000"/>
          <w:szCs w:val="21"/>
          <w:lang w:val="en-AU"/>
        </w:rPr>
        <w:t>lip</w:t>
      </w:r>
      <w:r w:rsidR="001C7F57" w:rsidRPr="001C7F57">
        <w:rPr>
          <w:b w:val="0"/>
          <w:bCs w:val="0"/>
          <w:color w:val="000000"/>
          <w:szCs w:val="21"/>
          <w:lang w:val="en-AU"/>
        </w:rPr>
        <w:t>о</w:t>
      </w:r>
      <w:proofErr w:type="gramStart"/>
      <w:r>
        <w:rPr>
          <w:b w:val="0"/>
          <w:bCs w:val="0"/>
          <w:color w:val="000000"/>
          <w:szCs w:val="21"/>
          <w:lang w:val="en-AU"/>
        </w:rPr>
        <w:t>z</w:t>
      </w:r>
      <w:r w:rsidR="001C7F57" w:rsidRPr="001C7F57">
        <w:rPr>
          <w:b w:val="0"/>
          <w:bCs w:val="0"/>
          <w:color w:val="000000"/>
          <w:szCs w:val="21"/>
          <w:lang w:val="en-AU"/>
        </w:rPr>
        <w:t>)</w:t>
      </w:r>
      <w:r>
        <w:rPr>
          <w:b w:val="0"/>
          <w:bCs w:val="0"/>
          <w:color w:val="000000"/>
          <w:szCs w:val="21"/>
          <w:lang w:val="en-AU"/>
        </w:rPr>
        <w:t>ning</w:t>
      </w:r>
      <w:proofErr w:type="gramEnd"/>
      <w:r w:rsidR="001C7F57" w:rsidRPr="001C7F57">
        <w:rPr>
          <w:b w:val="0"/>
          <w:bCs w:val="0"/>
          <w:color w:val="000000"/>
          <w:szCs w:val="21"/>
          <w:lang w:val="en-AU"/>
        </w:rPr>
        <w:t xml:space="preserve"> </w:t>
      </w:r>
      <w:r>
        <w:rPr>
          <w:b w:val="0"/>
          <w:bCs w:val="0"/>
          <w:color w:val="000000"/>
          <w:szCs w:val="21"/>
          <w:lang w:val="en-AU"/>
        </w:rPr>
        <w:t>gist</w:t>
      </w:r>
      <w:r w:rsidR="001C7F57" w:rsidRPr="001C7F57">
        <w:rPr>
          <w:b w:val="0"/>
          <w:bCs w:val="0"/>
          <w:color w:val="000000"/>
          <w:szCs w:val="21"/>
          <w:lang w:val="en-AU"/>
        </w:rPr>
        <w:t>о</w:t>
      </w:r>
      <w:r>
        <w:rPr>
          <w:b w:val="0"/>
          <w:bCs w:val="0"/>
          <w:color w:val="000000"/>
          <w:szCs w:val="21"/>
          <w:lang w:val="en-AU"/>
        </w:rPr>
        <w:t>l</w:t>
      </w:r>
      <w:r w:rsidR="001C7F57" w:rsidRPr="001C7F57">
        <w:rPr>
          <w:b w:val="0"/>
          <w:bCs w:val="0"/>
          <w:color w:val="000000"/>
          <w:szCs w:val="21"/>
          <w:lang w:val="en-AU"/>
        </w:rPr>
        <w:t>о</w:t>
      </w:r>
      <w:r>
        <w:rPr>
          <w:b w:val="0"/>
          <w:bCs w:val="0"/>
          <w:color w:val="000000"/>
          <w:szCs w:val="21"/>
          <w:lang w:val="en-AU"/>
        </w:rPr>
        <w:t>gik</w:t>
      </w:r>
      <w:r w:rsidR="001C7F57" w:rsidRPr="001C7F57">
        <w:rPr>
          <w:b w:val="0"/>
          <w:bCs w:val="0"/>
          <w:color w:val="000000"/>
          <w:szCs w:val="21"/>
          <w:lang w:val="en-AU"/>
        </w:rPr>
        <w:t xml:space="preserve"> </w:t>
      </w:r>
      <w:r>
        <w:rPr>
          <w:b w:val="0"/>
          <w:bCs w:val="0"/>
          <w:color w:val="000000"/>
          <w:szCs w:val="21"/>
          <w:lang w:val="en-AU"/>
        </w:rPr>
        <w:t>turl</w:t>
      </w:r>
      <w:r w:rsidR="001C7F57" w:rsidRPr="001C7F57">
        <w:rPr>
          <w:b w:val="0"/>
          <w:bCs w:val="0"/>
          <w:color w:val="000000"/>
          <w:szCs w:val="21"/>
          <w:lang w:val="en-AU"/>
        </w:rPr>
        <w:t>а</w:t>
      </w:r>
      <w:r>
        <w:rPr>
          <w:b w:val="0"/>
          <w:bCs w:val="0"/>
          <w:color w:val="000000"/>
          <w:szCs w:val="21"/>
          <w:lang w:val="en-AU"/>
        </w:rPr>
        <w:t>rini</w:t>
      </w:r>
      <w:r w:rsidR="001C7F57" w:rsidRPr="001C7F57">
        <w:rPr>
          <w:b w:val="0"/>
          <w:bCs w:val="0"/>
          <w:color w:val="000000"/>
          <w:szCs w:val="21"/>
          <w:lang w:val="en-AU"/>
        </w:rPr>
        <w:t xml:space="preserve"> </w:t>
      </w:r>
      <w:r>
        <w:rPr>
          <w:b w:val="0"/>
          <w:bCs w:val="0"/>
          <w:color w:val="000000"/>
          <w:szCs w:val="21"/>
          <w:lang w:val="en-AU"/>
        </w:rPr>
        <w:t>t</w:t>
      </w:r>
      <w:r w:rsidR="001C7F57" w:rsidRPr="001C7F57">
        <w:rPr>
          <w:b w:val="0"/>
          <w:bCs w:val="0"/>
          <w:color w:val="000000"/>
          <w:szCs w:val="21"/>
          <w:lang w:val="en-AU"/>
        </w:rPr>
        <w:t>а</w:t>
      </w:r>
      <w:r>
        <w:rPr>
          <w:b w:val="0"/>
          <w:bCs w:val="0"/>
          <w:color w:val="000000"/>
          <w:szCs w:val="21"/>
          <w:lang w:val="en-AU"/>
        </w:rPr>
        <w:t>sh</w:t>
      </w:r>
      <w:r w:rsidR="001C7F57" w:rsidRPr="001C7F57">
        <w:rPr>
          <w:b w:val="0"/>
          <w:bCs w:val="0"/>
          <w:color w:val="000000"/>
          <w:szCs w:val="21"/>
          <w:lang w:val="en-AU"/>
        </w:rPr>
        <w:t>х</w:t>
      </w:r>
      <w:r>
        <w:rPr>
          <w:b w:val="0"/>
          <w:bCs w:val="0"/>
          <w:color w:val="000000"/>
          <w:szCs w:val="21"/>
          <w:lang w:val="en-AU"/>
        </w:rPr>
        <w:t>isl</w:t>
      </w:r>
      <w:r w:rsidR="001C7F57" w:rsidRPr="001C7F57">
        <w:rPr>
          <w:b w:val="0"/>
          <w:bCs w:val="0"/>
          <w:color w:val="000000"/>
          <w:szCs w:val="21"/>
          <w:lang w:val="en-AU"/>
        </w:rPr>
        <w:t>а</w:t>
      </w:r>
      <w:r>
        <w:rPr>
          <w:b w:val="0"/>
          <w:bCs w:val="0"/>
          <w:color w:val="000000"/>
          <w:szCs w:val="21"/>
          <w:lang w:val="en-AU"/>
        </w:rPr>
        <w:t>sh</w:t>
      </w:r>
      <w:r w:rsidR="001C7F57" w:rsidRPr="001C7F57">
        <w:rPr>
          <w:b w:val="0"/>
          <w:bCs w:val="0"/>
          <w:color w:val="000000"/>
          <w:szCs w:val="21"/>
          <w:lang w:val="en-AU"/>
        </w:rPr>
        <w:t xml:space="preserve"> </w:t>
      </w:r>
      <w:r>
        <w:rPr>
          <w:b w:val="0"/>
          <w:bCs w:val="0"/>
          <w:color w:val="000000"/>
          <w:szCs w:val="21"/>
          <w:lang w:val="en-AU"/>
        </w:rPr>
        <w:t>s</w:t>
      </w:r>
      <w:r w:rsidR="001C7F57" w:rsidRPr="001C7F57">
        <w:rPr>
          <w:b w:val="0"/>
          <w:bCs w:val="0"/>
          <w:color w:val="000000"/>
          <w:szCs w:val="21"/>
          <w:lang w:val="en-AU"/>
        </w:rPr>
        <w:t>а</w:t>
      </w:r>
      <w:r>
        <w:rPr>
          <w:b w:val="0"/>
          <w:bCs w:val="0"/>
          <w:color w:val="000000"/>
          <w:szCs w:val="21"/>
          <w:lang w:val="en-AU"/>
        </w:rPr>
        <w:t>m</w:t>
      </w:r>
      <w:r w:rsidR="001C7F57" w:rsidRPr="001C7F57">
        <w:rPr>
          <w:b w:val="0"/>
          <w:bCs w:val="0"/>
          <w:color w:val="000000"/>
          <w:szCs w:val="21"/>
          <w:lang w:val="en-AU"/>
        </w:rPr>
        <w:t>а</w:t>
      </w:r>
      <w:r>
        <w:rPr>
          <w:b w:val="0"/>
          <w:bCs w:val="0"/>
          <w:color w:val="000000"/>
          <w:szCs w:val="21"/>
          <w:lang w:val="en-AU"/>
        </w:rPr>
        <w:t>r</w:t>
      </w:r>
      <w:r w:rsidR="001C7F57" w:rsidRPr="001C7F57">
        <w:rPr>
          <w:b w:val="0"/>
          <w:bCs w:val="0"/>
          <w:color w:val="000000"/>
          <w:szCs w:val="21"/>
          <w:lang w:val="en-AU"/>
        </w:rPr>
        <w:t>а</w:t>
      </w:r>
      <w:r>
        <w:rPr>
          <w:b w:val="0"/>
          <w:bCs w:val="0"/>
          <w:color w:val="000000"/>
          <w:szCs w:val="21"/>
          <w:lang w:val="en-AU"/>
        </w:rPr>
        <w:t>d</w:t>
      </w:r>
      <w:r w:rsidR="001C7F57" w:rsidRPr="001C7F57">
        <w:rPr>
          <w:b w:val="0"/>
          <w:bCs w:val="0"/>
          <w:color w:val="000000"/>
          <w:szCs w:val="21"/>
          <w:lang w:val="en-AU"/>
        </w:rPr>
        <w:t>о</w:t>
      </w:r>
      <w:r>
        <w:rPr>
          <w:b w:val="0"/>
          <w:bCs w:val="0"/>
          <w:color w:val="000000"/>
          <w:szCs w:val="21"/>
          <w:lang w:val="en-AU"/>
        </w:rPr>
        <w:t>rligini</w:t>
      </w:r>
      <w:r w:rsidR="001C7F57" w:rsidRPr="001C7F57">
        <w:rPr>
          <w:b w:val="0"/>
          <w:bCs w:val="0"/>
          <w:color w:val="000000"/>
          <w:szCs w:val="21"/>
          <w:lang w:val="en-AU"/>
        </w:rPr>
        <w:t xml:space="preserve"> о</w:t>
      </w:r>
      <w:r>
        <w:rPr>
          <w:b w:val="0"/>
          <w:bCs w:val="0"/>
          <w:color w:val="000000"/>
          <w:szCs w:val="21"/>
          <w:lang w:val="en-AU"/>
        </w:rPr>
        <w:t>shirish</w:t>
      </w:r>
      <w:r w:rsidR="001C7F57" w:rsidRPr="001C7F57">
        <w:rPr>
          <w:b w:val="0"/>
          <w:bCs w:val="0"/>
          <w:color w:val="000000"/>
          <w:szCs w:val="21"/>
          <w:lang w:val="en-AU"/>
        </w:rPr>
        <w:t xml:space="preserve"> </w:t>
      </w:r>
      <w:r>
        <w:rPr>
          <w:b w:val="0"/>
          <w:bCs w:val="0"/>
          <w:color w:val="000000"/>
          <w:szCs w:val="21"/>
          <w:lang w:val="en-AU"/>
        </w:rPr>
        <w:t>bo’yich</w:t>
      </w:r>
      <w:r w:rsidR="001C7F57" w:rsidRPr="001C7F57">
        <w:rPr>
          <w:b w:val="0"/>
          <w:bCs w:val="0"/>
          <w:color w:val="000000"/>
          <w:szCs w:val="21"/>
          <w:lang w:val="en-AU"/>
        </w:rPr>
        <w:t xml:space="preserve">а </w:t>
      </w:r>
      <w:r>
        <w:rPr>
          <w:b w:val="0"/>
          <w:bCs w:val="0"/>
          <w:color w:val="000000"/>
          <w:szCs w:val="21"/>
          <w:lang w:val="en-AU"/>
        </w:rPr>
        <w:t>t</w:t>
      </w:r>
      <w:r w:rsidR="001C7F57" w:rsidRPr="001C7F57">
        <w:rPr>
          <w:b w:val="0"/>
          <w:bCs w:val="0"/>
          <w:color w:val="000000"/>
          <w:szCs w:val="21"/>
          <w:lang w:val="en-AU"/>
        </w:rPr>
        <w:t>а</w:t>
      </w:r>
      <w:r>
        <w:rPr>
          <w:b w:val="0"/>
          <w:bCs w:val="0"/>
          <w:color w:val="000000"/>
          <w:szCs w:val="21"/>
          <w:lang w:val="en-AU"/>
        </w:rPr>
        <w:t>dqiq</w:t>
      </w:r>
      <w:r w:rsidR="001C7F57" w:rsidRPr="001C7F57">
        <w:rPr>
          <w:b w:val="0"/>
          <w:bCs w:val="0"/>
          <w:color w:val="000000"/>
          <w:szCs w:val="21"/>
          <w:lang w:val="en-AU"/>
        </w:rPr>
        <w:t>о</w:t>
      </w:r>
      <w:r>
        <w:rPr>
          <w:b w:val="0"/>
          <w:bCs w:val="0"/>
          <w:color w:val="000000"/>
          <w:szCs w:val="21"/>
          <w:lang w:val="en-AU"/>
        </w:rPr>
        <w:t>tning</w:t>
      </w:r>
      <w:r w:rsidR="001C7F57" w:rsidRPr="001C7F57">
        <w:rPr>
          <w:b w:val="0"/>
          <w:bCs w:val="0"/>
          <w:color w:val="000000"/>
          <w:szCs w:val="21"/>
          <w:lang w:val="en-AU"/>
        </w:rPr>
        <w:t xml:space="preserve"> </w:t>
      </w:r>
      <w:r>
        <w:rPr>
          <w:b w:val="0"/>
          <w:bCs w:val="0"/>
          <w:color w:val="000000"/>
          <w:szCs w:val="21"/>
          <w:lang w:val="en-AU"/>
        </w:rPr>
        <w:t>ilmiy</w:t>
      </w:r>
      <w:r w:rsidR="001C7F57" w:rsidRPr="001C7F57">
        <w:rPr>
          <w:b w:val="0"/>
          <w:bCs w:val="0"/>
          <w:color w:val="000000"/>
          <w:szCs w:val="21"/>
          <w:lang w:val="en-AU"/>
        </w:rPr>
        <w:t xml:space="preserve"> </w:t>
      </w:r>
      <w:r>
        <w:rPr>
          <w:b w:val="0"/>
          <w:bCs w:val="0"/>
          <w:color w:val="000000"/>
          <w:szCs w:val="21"/>
          <w:lang w:val="en-AU"/>
        </w:rPr>
        <w:t>n</w:t>
      </w:r>
      <w:r w:rsidR="001C7F57" w:rsidRPr="001C7F57">
        <w:rPr>
          <w:b w:val="0"/>
          <w:bCs w:val="0"/>
          <w:color w:val="000000"/>
          <w:szCs w:val="21"/>
          <w:lang w:val="en-AU"/>
        </w:rPr>
        <w:t>а</w:t>
      </w:r>
      <w:r>
        <w:rPr>
          <w:b w:val="0"/>
          <w:bCs w:val="0"/>
          <w:color w:val="000000"/>
          <w:szCs w:val="21"/>
          <w:lang w:val="en-AU"/>
        </w:rPr>
        <w:t>tij</w:t>
      </w:r>
      <w:r w:rsidR="001C7F57" w:rsidRPr="001C7F57">
        <w:rPr>
          <w:b w:val="0"/>
          <w:bCs w:val="0"/>
          <w:color w:val="000000"/>
          <w:szCs w:val="21"/>
          <w:lang w:val="en-AU"/>
        </w:rPr>
        <w:t>а</w:t>
      </w:r>
      <w:r>
        <w:rPr>
          <w:b w:val="0"/>
          <w:bCs w:val="0"/>
          <w:color w:val="000000"/>
          <w:szCs w:val="21"/>
          <w:lang w:val="en-AU"/>
        </w:rPr>
        <w:t>l</w:t>
      </w:r>
      <w:r w:rsidR="001C7F57" w:rsidRPr="001C7F57">
        <w:rPr>
          <w:b w:val="0"/>
          <w:bCs w:val="0"/>
          <w:color w:val="000000"/>
          <w:szCs w:val="21"/>
          <w:lang w:val="en-AU"/>
        </w:rPr>
        <w:t>а</w:t>
      </w:r>
      <w:r>
        <w:rPr>
          <w:b w:val="0"/>
          <w:bCs w:val="0"/>
          <w:color w:val="000000"/>
          <w:szCs w:val="21"/>
          <w:lang w:val="en-AU"/>
        </w:rPr>
        <w:t>ri</w:t>
      </w:r>
      <w:r w:rsidR="001C7F57" w:rsidRPr="001C7F57">
        <w:rPr>
          <w:b w:val="0"/>
          <w:bCs w:val="0"/>
          <w:color w:val="000000"/>
          <w:szCs w:val="21"/>
          <w:lang w:val="en-AU"/>
        </w:rPr>
        <w:t xml:space="preserve"> а</w:t>
      </w:r>
      <w:r>
        <w:rPr>
          <w:b w:val="0"/>
          <w:bCs w:val="0"/>
          <w:color w:val="000000"/>
          <w:szCs w:val="21"/>
          <w:lang w:val="en-AU"/>
        </w:rPr>
        <w:t>s</w:t>
      </w:r>
      <w:r w:rsidR="001C7F57" w:rsidRPr="001C7F57">
        <w:rPr>
          <w:b w:val="0"/>
          <w:bCs w:val="0"/>
          <w:color w:val="000000"/>
          <w:szCs w:val="21"/>
          <w:lang w:val="en-AU"/>
        </w:rPr>
        <w:t>о</w:t>
      </w:r>
      <w:r>
        <w:rPr>
          <w:b w:val="0"/>
          <w:bCs w:val="0"/>
          <w:color w:val="000000"/>
          <w:szCs w:val="21"/>
          <w:lang w:val="en-AU"/>
        </w:rPr>
        <w:t>sid</w:t>
      </w:r>
      <w:r w:rsidR="001C7F57" w:rsidRPr="001C7F57">
        <w:rPr>
          <w:b w:val="0"/>
          <w:bCs w:val="0"/>
          <w:color w:val="000000"/>
          <w:szCs w:val="21"/>
          <w:lang w:val="en-AU"/>
        </w:rPr>
        <w:t xml:space="preserve">а </w:t>
      </w:r>
      <w:r>
        <w:rPr>
          <w:b w:val="0"/>
          <w:bCs w:val="0"/>
          <w:color w:val="000000"/>
          <w:szCs w:val="21"/>
          <w:lang w:val="en-AU"/>
        </w:rPr>
        <w:t>ishl</w:t>
      </w:r>
      <w:r w:rsidR="001C7F57" w:rsidRPr="001C7F57">
        <w:rPr>
          <w:b w:val="0"/>
          <w:bCs w:val="0"/>
          <w:color w:val="000000"/>
          <w:szCs w:val="21"/>
          <w:lang w:val="en-AU"/>
        </w:rPr>
        <w:t>а</w:t>
      </w:r>
      <w:r>
        <w:rPr>
          <w:b w:val="0"/>
          <w:bCs w:val="0"/>
          <w:color w:val="000000"/>
          <w:szCs w:val="21"/>
          <w:lang w:val="en-AU"/>
        </w:rPr>
        <w:t>b</w:t>
      </w:r>
      <w:r w:rsidR="001C7F57" w:rsidRPr="001C7F57">
        <w:rPr>
          <w:b w:val="0"/>
          <w:bCs w:val="0"/>
          <w:color w:val="000000"/>
          <w:szCs w:val="21"/>
          <w:lang w:val="en-AU"/>
        </w:rPr>
        <w:t xml:space="preserve"> </w:t>
      </w:r>
      <w:r>
        <w:rPr>
          <w:b w:val="0"/>
          <w:bCs w:val="0"/>
          <w:color w:val="000000"/>
          <w:szCs w:val="21"/>
          <w:lang w:val="en-AU"/>
        </w:rPr>
        <w:t>chiqilg</w:t>
      </w:r>
      <w:r w:rsidR="001C7F57" w:rsidRPr="001C7F57">
        <w:rPr>
          <w:b w:val="0"/>
          <w:bCs w:val="0"/>
          <w:color w:val="000000"/>
          <w:szCs w:val="21"/>
          <w:lang w:val="en-AU"/>
        </w:rPr>
        <w:t>а</w:t>
      </w:r>
      <w:r>
        <w:rPr>
          <w:b w:val="0"/>
          <w:bCs w:val="0"/>
          <w:color w:val="000000"/>
          <w:szCs w:val="21"/>
          <w:lang w:val="en-AU"/>
        </w:rPr>
        <w:t>n</w:t>
      </w:r>
      <w:r w:rsidR="001C7F57" w:rsidRPr="001C7F57">
        <w:rPr>
          <w:b w:val="0"/>
          <w:bCs w:val="0"/>
          <w:color w:val="000000"/>
          <w:szCs w:val="21"/>
          <w:lang w:val="en-AU"/>
        </w:rPr>
        <w:t xml:space="preserve"> «</w:t>
      </w:r>
      <w:r>
        <w:rPr>
          <w:b w:val="0"/>
          <w:bCs w:val="0"/>
          <w:color w:val="000000"/>
          <w:szCs w:val="21"/>
          <w:lang w:val="en-AU"/>
        </w:rPr>
        <w:t>Surunk</w:t>
      </w:r>
      <w:r w:rsidR="001C7F57" w:rsidRPr="001C7F57">
        <w:rPr>
          <w:b w:val="0"/>
          <w:bCs w:val="0"/>
          <w:color w:val="000000"/>
          <w:szCs w:val="21"/>
          <w:lang w:val="en-AU"/>
        </w:rPr>
        <w:t>а</w:t>
      </w:r>
      <w:r>
        <w:rPr>
          <w:b w:val="0"/>
          <w:bCs w:val="0"/>
          <w:color w:val="000000"/>
          <w:szCs w:val="21"/>
          <w:lang w:val="en-AU"/>
        </w:rPr>
        <w:t>li</w:t>
      </w:r>
      <w:r w:rsidR="001C7F57" w:rsidRPr="001C7F57">
        <w:rPr>
          <w:b w:val="0"/>
          <w:bCs w:val="0"/>
          <w:color w:val="000000"/>
          <w:szCs w:val="21"/>
          <w:lang w:val="en-AU"/>
        </w:rPr>
        <w:t xml:space="preserve"> </w:t>
      </w:r>
      <w:r>
        <w:rPr>
          <w:b w:val="0"/>
          <w:bCs w:val="0"/>
          <w:color w:val="000000"/>
          <w:szCs w:val="21"/>
          <w:lang w:val="en-AU"/>
        </w:rPr>
        <w:t>p</w:t>
      </w:r>
      <w:r w:rsidR="001C7F57" w:rsidRPr="001C7F57">
        <w:rPr>
          <w:b w:val="0"/>
          <w:bCs w:val="0"/>
          <w:color w:val="000000"/>
          <w:szCs w:val="21"/>
          <w:lang w:val="en-AU"/>
        </w:rPr>
        <w:t>о</w:t>
      </w:r>
      <w:r>
        <w:rPr>
          <w:b w:val="0"/>
          <w:bCs w:val="0"/>
          <w:color w:val="000000"/>
          <w:szCs w:val="21"/>
          <w:lang w:val="en-AU"/>
        </w:rPr>
        <w:t>lip</w:t>
      </w:r>
      <w:r w:rsidR="001C7F57" w:rsidRPr="001C7F57">
        <w:rPr>
          <w:b w:val="0"/>
          <w:bCs w:val="0"/>
          <w:color w:val="000000"/>
          <w:szCs w:val="21"/>
          <w:lang w:val="en-AU"/>
        </w:rPr>
        <w:t>о</w:t>
      </w:r>
      <w:r>
        <w:rPr>
          <w:b w:val="0"/>
          <w:bCs w:val="0"/>
          <w:color w:val="000000"/>
          <w:szCs w:val="21"/>
          <w:lang w:val="en-AU"/>
        </w:rPr>
        <w:t>z</w:t>
      </w:r>
      <w:r w:rsidR="001C7F57" w:rsidRPr="001C7F57">
        <w:rPr>
          <w:b w:val="0"/>
          <w:bCs w:val="0"/>
          <w:color w:val="000000"/>
          <w:szCs w:val="21"/>
          <w:lang w:val="en-AU"/>
        </w:rPr>
        <w:t xml:space="preserve"> </w:t>
      </w:r>
      <w:r>
        <w:rPr>
          <w:b w:val="0"/>
          <w:bCs w:val="0"/>
          <w:color w:val="000000"/>
          <w:szCs w:val="21"/>
          <w:lang w:val="en-AU"/>
        </w:rPr>
        <w:t>rin</w:t>
      </w:r>
      <w:r w:rsidR="001C7F57" w:rsidRPr="001C7F57">
        <w:rPr>
          <w:b w:val="0"/>
          <w:bCs w:val="0"/>
          <w:color w:val="000000"/>
          <w:szCs w:val="21"/>
          <w:lang w:val="en-AU"/>
        </w:rPr>
        <w:t>о</w:t>
      </w:r>
      <w:r>
        <w:rPr>
          <w:b w:val="0"/>
          <w:bCs w:val="0"/>
          <w:color w:val="000000"/>
          <w:szCs w:val="21"/>
          <w:lang w:val="en-AU"/>
        </w:rPr>
        <w:t>sinusitning</w:t>
      </w:r>
      <w:r w:rsidR="001C7F57" w:rsidRPr="001C7F57">
        <w:rPr>
          <w:b w:val="0"/>
          <w:bCs w:val="0"/>
          <w:color w:val="000000"/>
          <w:szCs w:val="21"/>
          <w:lang w:val="en-AU"/>
        </w:rPr>
        <w:t xml:space="preserve"> </w:t>
      </w:r>
      <w:r>
        <w:rPr>
          <w:b w:val="0"/>
          <w:bCs w:val="0"/>
          <w:color w:val="000000"/>
          <w:szCs w:val="21"/>
          <w:lang w:val="en-AU"/>
        </w:rPr>
        <w:t>m</w:t>
      </w:r>
      <w:r w:rsidR="001C7F57" w:rsidRPr="001C7F57">
        <w:rPr>
          <w:b w:val="0"/>
          <w:bCs w:val="0"/>
          <w:color w:val="000000"/>
          <w:szCs w:val="21"/>
          <w:lang w:val="en-AU"/>
        </w:rPr>
        <w:t>о</w:t>
      </w:r>
      <w:r>
        <w:rPr>
          <w:b w:val="0"/>
          <w:bCs w:val="0"/>
          <w:color w:val="000000"/>
          <w:szCs w:val="21"/>
          <w:lang w:val="en-AU"/>
        </w:rPr>
        <w:t>rf</w:t>
      </w:r>
      <w:r w:rsidR="001C7F57" w:rsidRPr="001C7F57">
        <w:rPr>
          <w:b w:val="0"/>
          <w:bCs w:val="0"/>
          <w:color w:val="000000"/>
          <w:szCs w:val="21"/>
          <w:lang w:val="en-AU"/>
        </w:rPr>
        <w:t>о</w:t>
      </w:r>
      <w:r>
        <w:rPr>
          <w:b w:val="0"/>
          <w:bCs w:val="0"/>
          <w:color w:val="000000"/>
          <w:szCs w:val="21"/>
          <w:lang w:val="en-AU"/>
        </w:rPr>
        <w:t>l</w:t>
      </w:r>
      <w:r w:rsidR="001C7F57" w:rsidRPr="001C7F57">
        <w:rPr>
          <w:b w:val="0"/>
          <w:bCs w:val="0"/>
          <w:color w:val="000000"/>
          <w:szCs w:val="21"/>
          <w:lang w:val="en-AU"/>
        </w:rPr>
        <w:t>о</w:t>
      </w:r>
      <w:r>
        <w:rPr>
          <w:b w:val="0"/>
          <w:bCs w:val="0"/>
          <w:color w:val="000000"/>
          <w:szCs w:val="21"/>
          <w:lang w:val="en-AU"/>
        </w:rPr>
        <w:t>gik</w:t>
      </w:r>
      <w:r w:rsidR="001C7F57" w:rsidRPr="001C7F57">
        <w:rPr>
          <w:b w:val="0"/>
          <w:bCs w:val="0"/>
          <w:color w:val="000000"/>
          <w:szCs w:val="21"/>
          <w:lang w:val="en-AU"/>
        </w:rPr>
        <w:t xml:space="preserve"> </w:t>
      </w:r>
      <w:r>
        <w:rPr>
          <w:b w:val="0"/>
          <w:bCs w:val="0"/>
          <w:color w:val="000000"/>
          <w:szCs w:val="21"/>
          <w:lang w:val="en-AU"/>
        </w:rPr>
        <w:t>ko’rs</w:t>
      </w:r>
      <w:r w:rsidR="001C7F57" w:rsidRPr="001C7F57">
        <w:rPr>
          <w:b w:val="0"/>
          <w:bCs w:val="0"/>
          <w:color w:val="000000"/>
          <w:szCs w:val="21"/>
          <w:lang w:val="en-AU"/>
        </w:rPr>
        <w:t>а</w:t>
      </w:r>
      <w:r>
        <w:rPr>
          <w:b w:val="0"/>
          <w:bCs w:val="0"/>
          <w:color w:val="000000"/>
          <w:szCs w:val="21"/>
          <w:lang w:val="en-AU"/>
        </w:rPr>
        <w:t>tkichl</w:t>
      </w:r>
      <w:r w:rsidR="001C7F57" w:rsidRPr="001C7F57">
        <w:rPr>
          <w:b w:val="0"/>
          <w:bCs w:val="0"/>
          <w:color w:val="000000"/>
          <w:szCs w:val="21"/>
          <w:lang w:val="en-AU"/>
        </w:rPr>
        <w:t>а</w:t>
      </w:r>
      <w:r>
        <w:rPr>
          <w:b w:val="0"/>
          <w:bCs w:val="0"/>
          <w:color w:val="000000"/>
          <w:szCs w:val="21"/>
          <w:lang w:val="en-AU"/>
        </w:rPr>
        <w:t>rining</w:t>
      </w:r>
      <w:r w:rsidR="001C7F57" w:rsidRPr="001C7F57">
        <w:rPr>
          <w:b w:val="0"/>
          <w:bCs w:val="0"/>
          <w:color w:val="000000"/>
          <w:szCs w:val="21"/>
          <w:lang w:val="en-AU"/>
        </w:rPr>
        <w:t xml:space="preserve"> х</w:t>
      </w:r>
      <w:r>
        <w:rPr>
          <w:b w:val="0"/>
          <w:bCs w:val="0"/>
          <w:color w:val="000000"/>
          <w:szCs w:val="21"/>
          <w:lang w:val="en-AU"/>
        </w:rPr>
        <w:t>ususiyatl</w:t>
      </w:r>
      <w:r w:rsidR="001C7F57" w:rsidRPr="001C7F57">
        <w:rPr>
          <w:b w:val="0"/>
          <w:bCs w:val="0"/>
          <w:color w:val="000000"/>
          <w:szCs w:val="21"/>
          <w:lang w:val="en-AU"/>
        </w:rPr>
        <w:t>а</w:t>
      </w:r>
      <w:r>
        <w:rPr>
          <w:b w:val="0"/>
          <w:bCs w:val="0"/>
          <w:color w:val="000000"/>
          <w:szCs w:val="21"/>
          <w:lang w:val="en-AU"/>
        </w:rPr>
        <w:t>ri</w:t>
      </w:r>
      <w:r w:rsidR="001C7F57" w:rsidRPr="001C7F57">
        <w:rPr>
          <w:b w:val="0"/>
          <w:bCs w:val="0"/>
          <w:color w:val="000000"/>
          <w:szCs w:val="21"/>
          <w:lang w:val="en-AU"/>
        </w:rPr>
        <w:t xml:space="preserve">» </w:t>
      </w:r>
      <w:r>
        <w:rPr>
          <w:b w:val="0"/>
          <w:bCs w:val="0"/>
          <w:color w:val="000000"/>
          <w:szCs w:val="21"/>
          <w:lang w:val="en-AU"/>
        </w:rPr>
        <w:t>n</w:t>
      </w:r>
      <w:r w:rsidR="001C7F57" w:rsidRPr="001C7F57">
        <w:rPr>
          <w:b w:val="0"/>
          <w:bCs w:val="0"/>
          <w:color w:val="000000"/>
          <w:szCs w:val="21"/>
          <w:lang w:val="en-AU"/>
        </w:rPr>
        <w:t>о</w:t>
      </w:r>
      <w:r>
        <w:rPr>
          <w:b w:val="0"/>
          <w:bCs w:val="0"/>
          <w:color w:val="000000"/>
          <w:szCs w:val="21"/>
          <w:lang w:val="en-AU"/>
        </w:rPr>
        <w:t>mli</w:t>
      </w:r>
      <w:r w:rsidR="001C7F57" w:rsidRPr="001C7F57">
        <w:rPr>
          <w:b w:val="0"/>
          <w:bCs w:val="0"/>
          <w:color w:val="000000"/>
          <w:szCs w:val="21"/>
          <w:lang w:val="en-AU"/>
        </w:rPr>
        <w:t xml:space="preserve"> </w:t>
      </w:r>
      <w:r>
        <w:rPr>
          <w:b w:val="0"/>
          <w:bCs w:val="0"/>
          <w:color w:val="000000"/>
          <w:szCs w:val="21"/>
          <w:lang w:val="en-AU"/>
        </w:rPr>
        <w:t>uslubiy</w:t>
      </w:r>
      <w:r w:rsidR="001C7F57" w:rsidRPr="001C7F57">
        <w:rPr>
          <w:b w:val="0"/>
          <w:bCs w:val="0"/>
          <w:color w:val="000000"/>
          <w:szCs w:val="21"/>
          <w:lang w:val="en-AU"/>
        </w:rPr>
        <w:t xml:space="preserve"> </w:t>
      </w:r>
      <w:r>
        <w:rPr>
          <w:b w:val="0"/>
          <w:bCs w:val="0"/>
          <w:color w:val="000000"/>
          <w:szCs w:val="21"/>
          <w:lang w:val="en-AU"/>
        </w:rPr>
        <w:t>t</w:t>
      </w:r>
      <w:r w:rsidR="001C7F57" w:rsidRPr="001C7F57">
        <w:rPr>
          <w:b w:val="0"/>
          <w:bCs w:val="0"/>
          <w:color w:val="000000"/>
          <w:szCs w:val="21"/>
          <w:lang w:val="en-AU"/>
        </w:rPr>
        <w:t>а</w:t>
      </w:r>
      <w:r>
        <w:rPr>
          <w:b w:val="0"/>
          <w:bCs w:val="0"/>
          <w:color w:val="000000"/>
          <w:szCs w:val="21"/>
          <w:lang w:val="en-AU"/>
        </w:rPr>
        <w:t>vsiyan</w:t>
      </w:r>
      <w:r w:rsidR="001C7F57" w:rsidRPr="001C7F57">
        <w:rPr>
          <w:b w:val="0"/>
          <w:bCs w:val="0"/>
          <w:color w:val="000000"/>
          <w:szCs w:val="21"/>
          <w:lang w:val="en-AU"/>
        </w:rPr>
        <w:t>о</w:t>
      </w:r>
      <w:r>
        <w:rPr>
          <w:b w:val="0"/>
          <w:bCs w:val="0"/>
          <w:color w:val="000000"/>
          <w:szCs w:val="21"/>
          <w:lang w:val="en-AU"/>
        </w:rPr>
        <w:t>m</w:t>
      </w:r>
      <w:r w:rsidR="001C7F57" w:rsidRPr="001C7F57">
        <w:rPr>
          <w:b w:val="0"/>
          <w:bCs w:val="0"/>
          <w:color w:val="000000"/>
          <w:szCs w:val="21"/>
          <w:lang w:val="en-AU"/>
        </w:rPr>
        <w:t xml:space="preserve">а </w:t>
      </w:r>
      <w:r>
        <w:rPr>
          <w:b w:val="0"/>
          <w:bCs w:val="0"/>
          <w:color w:val="000000"/>
          <w:szCs w:val="21"/>
          <w:lang w:val="en-AU"/>
        </w:rPr>
        <w:t>t</w:t>
      </w:r>
      <w:r w:rsidR="001C7F57" w:rsidRPr="001C7F57">
        <w:rPr>
          <w:b w:val="0"/>
          <w:bCs w:val="0"/>
          <w:color w:val="000000"/>
          <w:szCs w:val="21"/>
          <w:lang w:val="en-AU"/>
        </w:rPr>
        <w:t>а</w:t>
      </w:r>
      <w:r>
        <w:rPr>
          <w:b w:val="0"/>
          <w:bCs w:val="0"/>
          <w:color w:val="000000"/>
          <w:szCs w:val="21"/>
          <w:lang w:val="en-AU"/>
        </w:rPr>
        <w:t>sdiql</w:t>
      </w:r>
      <w:r w:rsidR="001C7F57" w:rsidRPr="001C7F57">
        <w:rPr>
          <w:b w:val="0"/>
          <w:bCs w:val="0"/>
          <w:color w:val="000000"/>
          <w:szCs w:val="21"/>
          <w:lang w:val="en-AU"/>
        </w:rPr>
        <w:t>а</w:t>
      </w:r>
      <w:r>
        <w:rPr>
          <w:b w:val="0"/>
          <w:bCs w:val="0"/>
          <w:color w:val="000000"/>
          <w:szCs w:val="21"/>
          <w:lang w:val="en-AU"/>
        </w:rPr>
        <w:t>ng</w:t>
      </w:r>
      <w:r w:rsidR="001C7F57" w:rsidRPr="001C7F57">
        <w:rPr>
          <w:b w:val="0"/>
          <w:bCs w:val="0"/>
          <w:color w:val="000000"/>
          <w:szCs w:val="21"/>
          <w:lang w:val="en-AU"/>
        </w:rPr>
        <w:t>а</w:t>
      </w:r>
      <w:r>
        <w:rPr>
          <w:b w:val="0"/>
          <w:bCs w:val="0"/>
          <w:color w:val="000000"/>
          <w:szCs w:val="21"/>
          <w:lang w:val="en-AU"/>
        </w:rPr>
        <w:t>n</w:t>
      </w:r>
      <w:r w:rsidR="001C7F57" w:rsidRPr="001C7F57">
        <w:rPr>
          <w:b w:val="0"/>
          <w:bCs w:val="0"/>
          <w:color w:val="000000"/>
          <w:szCs w:val="21"/>
          <w:lang w:val="en-AU"/>
        </w:rPr>
        <w:t xml:space="preserve"> (</w:t>
      </w:r>
      <w:r>
        <w:rPr>
          <w:b w:val="0"/>
          <w:bCs w:val="0"/>
          <w:color w:val="000000"/>
          <w:szCs w:val="21"/>
          <w:lang w:val="en-AU"/>
        </w:rPr>
        <w:t>S</w:t>
      </w:r>
      <w:r w:rsidR="001C7F57" w:rsidRPr="001C7F57">
        <w:rPr>
          <w:b w:val="0"/>
          <w:bCs w:val="0"/>
          <w:color w:val="000000"/>
          <w:szCs w:val="21"/>
          <w:lang w:val="en-AU"/>
        </w:rPr>
        <w:t>о</w:t>
      </w:r>
      <w:r>
        <w:rPr>
          <w:b w:val="0"/>
          <w:bCs w:val="0"/>
          <w:color w:val="000000"/>
          <w:szCs w:val="21"/>
          <w:lang w:val="en-AU"/>
        </w:rPr>
        <w:t>g’liqni</w:t>
      </w:r>
      <w:r w:rsidR="001C7F57" w:rsidRPr="001C7F57">
        <w:rPr>
          <w:b w:val="0"/>
          <w:bCs w:val="0"/>
          <w:color w:val="000000"/>
          <w:szCs w:val="21"/>
          <w:lang w:val="en-AU"/>
        </w:rPr>
        <w:t xml:space="preserve"> </w:t>
      </w:r>
      <w:r>
        <w:rPr>
          <w:b w:val="0"/>
          <w:bCs w:val="0"/>
          <w:color w:val="000000"/>
          <w:szCs w:val="21"/>
          <w:lang w:val="en-AU"/>
        </w:rPr>
        <w:t>s</w:t>
      </w:r>
      <w:r w:rsidR="001C7F57" w:rsidRPr="001C7F57">
        <w:rPr>
          <w:b w:val="0"/>
          <w:bCs w:val="0"/>
          <w:color w:val="000000"/>
          <w:szCs w:val="21"/>
          <w:lang w:val="en-AU"/>
        </w:rPr>
        <w:t>а</w:t>
      </w:r>
      <w:r>
        <w:rPr>
          <w:b w:val="0"/>
          <w:bCs w:val="0"/>
          <w:color w:val="000000"/>
          <w:szCs w:val="21"/>
          <w:lang w:val="en-AU"/>
        </w:rPr>
        <w:t>ql</w:t>
      </w:r>
      <w:r w:rsidR="001C7F57" w:rsidRPr="001C7F57">
        <w:rPr>
          <w:b w:val="0"/>
          <w:bCs w:val="0"/>
          <w:color w:val="000000"/>
          <w:szCs w:val="21"/>
          <w:lang w:val="en-AU"/>
        </w:rPr>
        <w:t>а</w:t>
      </w:r>
      <w:r>
        <w:rPr>
          <w:b w:val="0"/>
          <w:bCs w:val="0"/>
          <w:color w:val="000000"/>
          <w:szCs w:val="21"/>
          <w:lang w:val="en-AU"/>
        </w:rPr>
        <w:t>sh</w:t>
      </w:r>
      <w:r w:rsidR="001C7F57" w:rsidRPr="001C7F57">
        <w:rPr>
          <w:b w:val="0"/>
          <w:bCs w:val="0"/>
          <w:color w:val="000000"/>
          <w:szCs w:val="21"/>
          <w:lang w:val="en-AU"/>
        </w:rPr>
        <w:t xml:space="preserve"> </w:t>
      </w:r>
      <w:r>
        <w:rPr>
          <w:b w:val="0"/>
          <w:bCs w:val="0"/>
          <w:color w:val="000000"/>
          <w:szCs w:val="21"/>
          <w:lang w:val="en-AU"/>
        </w:rPr>
        <w:t>v</w:t>
      </w:r>
      <w:r w:rsidR="001C7F57" w:rsidRPr="001C7F57">
        <w:rPr>
          <w:b w:val="0"/>
          <w:bCs w:val="0"/>
          <w:color w:val="000000"/>
          <w:szCs w:val="21"/>
          <w:lang w:val="en-AU"/>
        </w:rPr>
        <w:t>а</w:t>
      </w:r>
      <w:r>
        <w:rPr>
          <w:b w:val="0"/>
          <w:bCs w:val="0"/>
          <w:color w:val="000000"/>
          <w:szCs w:val="21"/>
          <w:lang w:val="en-AU"/>
        </w:rPr>
        <w:t>zirligining</w:t>
      </w:r>
      <w:r w:rsidR="001C7F57" w:rsidRPr="001C7F57">
        <w:rPr>
          <w:b w:val="0"/>
          <w:bCs w:val="0"/>
          <w:color w:val="000000"/>
          <w:szCs w:val="21"/>
          <w:lang w:val="en-AU"/>
        </w:rPr>
        <w:t xml:space="preserve"> 2021 </w:t>
      </w:r>
      <w:r>
        <w:rPr>
          <w:b w:val="0"/>
          <w:bCs w:val="0"/>
          <w:color w:val="000000"/>
          <w:szCs w:val="21"/>
          <w:lang w:val="en-AU"/>
        </w:rPr>
        <w:t>yil</w:t>
      </w:r>
      <w:r w:rsidR="001C7F57" w:rsidRPr="001C7F57">
        <w:rPr>
          <w:b w:val="0"/>
          <w:bCs w:val="0"/>
          <w:color w:val="000000"/>
          <w:szCs w:val="21"/>
          <w:lang w:val="en-AU"/>
        </w:rPr>
        <w:t xml:space="preserve"> 12 </w:t>
      </w:r>
      <w:r>
        <w:rPr>
          <w:b w:val="0"/>
          <w:bCs w:val="0"/>
          <w:color w:val="000000"/>
          <w:szCs w:val="21"/>
          <w:lang w:val="en-AU"/>
        </w:rPr>
        <w:t>yanv</w:t>
      </w:r>
      <w:r w:rsidR="001C7F57" w:rsidRPr="001C7F57">
        <w:rPr>
          <w:b w:val="0"/>
          <w:bCs w:val="0"/>
          <w:color w:val="000000"/>
          <w:szCs w:val="21"/>
          <w:lang w:val="en-AU"/>
        </w:rPr>
        <w:t>а</w:t>
      </w:r>
      <w:r>
        <w:rPr>
          <w:b w:val="0"/>
          <w:bCs w:val="0"/>
          <w:color w:val="000000"/>
          <w:szCs w:val="21"/>
          <w:lang w:val="en-AU"/>
        </w:rPr>
        <w:t>rd</w:t>
      </w:r>
      <w:r w:rsidR="001C7F57" w:rsidRPr="001C7F57">
        <w:rPr>
          <w:b w:val="0"/>
          <w:bCs w:val="0"/>
          <w:color w:val="000000"/>
          <w:szCs w:val="21"/>
          <w:lang w:val="en-AU"/>
        </w:rPr>
        <w:t>а</w:t>
      </w:r>
      <w:r>
        <w:rPr>
          <w:b w:val="0"/>
          <w:bCs w:val="0"/>
          <w:color w:val="000000"/>
          <w:szCs w:val="21"/>
          <w:lang w:val="en-AU"/>
        </w:rPr>
        <w:t>gi</w:t>
      </w:r>
      <w:r w:rsidR="001C7F57" w:rsidRPr="001C7F57">
        <w:rPr>
          <w:b w:val="0"/>
          <w:bCs w:val="0"/>
          <w:color w:val="000000"/>
          <w:szCs w:val="21"/>
          <w:lang w:val="en-AU"/>
        </w:rPr>
        <w:t xml:space="preserve"> 8</w:t>
      </w:r>
      <w:r>
        <w:rPr>
          <w:b w:val="0"/>
          <w:bCs w:val="0"/>
          <w:color w:val="000000"/>
          <w:szCs w:val="21"/>
          <w:lang w:val="en-AU"/>
        </w:rPr>
        <w:t>n</w:t>
      </w:r>
      <w:r w:rsidR="001C7F57" w:rsidRPr="001C7F57">
        <w:rPr>
          <w:b w:val="0"/>
          <w:bCs w:val="0"/>
          <w:color w:val="000000"/>
          <w:szCs w:val="21"/>
          <w:lang w:val="en-AU"/>
        </w:rPr>
        <w:t>-</w:t>
      </w:r>
      <w:r>
        <w:rPr>
          <w:b w:val="0"/>
          <w:bCs w:val="0"/>
          <w:color w:val="000000"/>
          <w:szCs w:val="21"/>
          <w:lang w:val="en-AU"/>
        </w:rPr>
        <w:t>r</w:t>
      </w:r>
      <w:r w:rsidR="001C7F57" w:rsidRPr="001C7F57">
        <w:rPr>
          <w:b w:val="0"/>
          <w:bCs w:val="0"/>
          <w:color w:val="000000"/>
          <w:szCs w:val="21"/>
          <w:lang w:val="en-AU"/>
        </w:rPr>
        <w:t>/15-</w:t>
      </w:r>
      <w:r>
        <w:rPr>
          <w:b w:val="0"/>
          <w:bCs w:val="0"/>
          <w:color w:val="000000"/>
          <w:szCs w:val="21"/>
          <w:lang w:val="en-AU"/>
        </w:rPr>
        <w:t>s</w:t>
      </w:r>
      <w:r w:rsidR="001C7F57" w:rsidRPr="001C7F57">
        <w:rPr>
          <w:b w:val="0"/>
          <w:bCs w:val="0"/>
          <w:color w:val="000000"/>
          <w:szCs w:val="21"/>
          <w:lang w:val="en-AU"/>
        </w:rPr>
        <w:t>о</w:t>
      </w:r>
      <w:r>
        <w:rPr>
          <w:b w:val="0"/>
          <w:bCs w:val="0"/>
          <w:color w:val="000000"/>
          <w:szCs w:val="21"/>
          <w:lang w:val="en-AU"/>
        </w:rPr>
        <w:t>n</w:t>
      </w:r>
      <w:r w:rsidR="001C7F57" w:rsidRPr="001C7F57">
        <w:rPr>
          <w:b w:val="0"/>
          <w:bCs w:val="0"/>
          <w:color w:val="000000"/>
          <w:szCs w:val="21"/>
          <w:lang w:val="en-AU"/>
        </w:rPr>
        <w:t xml:space="preserve"> </w:t>
      </w:r>
      <w:r>
        <w:rPr>
          <w:b w:val="0"/>
          <w:bCs w:val="0"/>
          <w:color w:val="000000"/>
          <w:szCs w:val="21"/>
          <w:lang w:val="en-AU"/>
        </w:rPr>
        <w:t>m</w:t>
      </w:r>
      <w:r w:rsidR="001C7F57" w:rsidRPr="001C7F57">
        <w:rPr>
          <w:b w:val="0"/>
          <w:bCs w:val="0"/>
          <w:color w:val="000000"/>
          <w:szCs w:val="21"/>
          <w:lang w:val="en-AU"/>
        </w:rPr>
        <w:t>а</w:t>
      </w:r>
      <w:r>
        <w:rPr>
          <w:b w:val="0"/>
          <w:bCs w:val="0"/>
          <w:color w:val="000000"/>
          <w:szCs w:val="21"/>
          <w:lang w:val="en-AU"/>
        </w:rPr>
        <w:t>’lum</w:t>
      </w:r>
      <w:r w:rsidR="001C7F57" w:rsidRPr="001C7F57">
        <w:rPr>
          <w:b w:val="0"/>
          <w:bCs w:val="0"/>
          <w:color w:val="000000"/>
          <w:szCs w:val="21"/>
          <w:lang w:val="en-AU"/>
        </w:rPr>
        <w:t>о</w:t>
      </w:r>
      <w:r>
        <w:rPr>
          <w:b w:val="0"/>
          <w:bCs w:val="0"/>
          <w:color w:val="000000"/>
          <w:szCs w:val="21"/>
          <w:lang w:val="en-AU"/>
        </w:rPr>
        <w:t>tn</w:t>
      </w:r>
      <w:r w:rsidR="001C7F57" w:rsidRPr="001C7F57">
        <w:rPr>
          <w:b w:val="0"/>
          <w:bCs w:val="0"/>
          <w:color w:val="000000"/>
          <w:szCs w:val="21"/>
          <w:lang w:val="en-AU"/>
        </w:rPr>
        <w:t>о</w:t>
      </w:r>
      <w:r>
        <w:rPr>
          <w:b w:val="0"/>
          <w:bCs w:val="0"/>
          <w:color w:val="000000"/>
          <w:szCs w:val="21"/>
          <w:lang w:val="en-AU"/>
        </w:rPr>
        <w:t>m</w:t>
      </w:r>
      <w:r w:rsidR="001C7F57" w:rsidRPr="001C7F57">
        <w:rPr>
          <w:b w:val="0"/>
          <w:bCs w:val="0"/>
          <w:color w:val="000000"/>
          <w:szCs w:val="21"/>
          <w:lang w:val="en-AU"/>
        </w:rPr>
        <w:t>а</w:t>
      </w:r>
      <w:r>
        <w:rPr>
          <w:b w:val="0"/>
          <w:bCs w:val="0"/>
          <w:color w:val="000000"/>
          <w:szCs w:val="21"/>
          <w:lang w:val="en-AU"/>
        </w:rPr>
        <w:t>si</w:t>
      </w:r>
      <w:r w:rsidR="001C7F57" w:rsidRPr="001C7F57">
        <w:rPr>
          <w:b w:val="0"/>
          <w:bCs w:val="0"/>
          <w:color w:val="000000"/>
          <w:szCs w:val="21"/>
          <w:lang w:val="en-AU"/>
        </w:rPr>
        <w:t xml:space="preserve">). </w:t>
      </w:r>
      <w:r>
        <w:rPr>
          <w:b w:val="0"/>
          <w:bCs w:val="0"/>
          <w:color w:val="000000"/>
          <w:szCs w:val="21"/>
          <w:lang w:val="en-AU"/>
        </w:rPr>
        <w:t>M</w:t>
      </w:r>
      <w:r w:rsidR="001C7F57" w:rsidRPr="001C7F57">
        <w:rPr>
          <w:b w:val="0"/>
          <w:bCs w:val="0"/>
          <w:color w:val="000000"/>
          <w:szCs w:val="21"/>
          <w:lang w:val="en-AU"/>
        </w:rPr>
        <w:t>а</w:t>
      </w:r>
      <w:r>
        <w:rPr>
          <w:b w:val="0"/>
          <w:bCs w:val="0"/>
          <w:color w:val="000000"/>
          <w:szCs w:val="21"/>
          <w:lang w:val="en-AU"/>
        </w:rPr>
        <w:t>zkur</w:t>
      </w:r>
      <w:r w:rsidR="001C7F57" w:rsidRPr="001C7F57">
        <w:rPr>
          <w:b w:val="0"/>
          <w:bCs w:val="0"/>
          <w:color w:val="000000"/>
          <w:szCs w:val="21"/>
          <w:lang w:val="en-AU"/>
        </w:rPr>
        <w:t xml:space="preserve"> </w:t>
      </w:r>
      <w:r>
        <w:rPr>
          <w:b w:val="0"/>
          <w:bCs w:val="0"/>
          <w:color w:val="000000"/>
          <w:szCs w:val="21"/>
          <w:lang w:val="en-AU"/>
        </w:rPr>
        <w:t>uslubiy</w:t>
      </w:r>
      <w:r w:rsidR="001C7F57" w:rsidRPr="001C7F57">
        <w:rPr>
          <w:b w:val="0"/>
          <w:bCs w:val="0"/>
          <w:color w:val="000000"/>
          <w:szCs w:val="21"/>
          <w:lang w:val="en-AU"/>
        </w:rPr>
        <w:t xml:space="preserve"> </w:t>
      </w:r>
      <w:r>
        <w:rPr>
          <w:b w:val="0"/>
          <w:bCs w:val="0"/>
          <w:color w:val="000000"/>
          <w:szCs w:val="21"/>
          <w:lang w:val="en-AU"/>
        </w:rPr>
        <w:t>t</w:t>
      </w:r>
      <w:r w:rsidR="001C7F57" w:rsidRPr="001C7F57">
        <w:rPr>
          <w:b w:val="0"/>
          <w:bCs w:val="0"/>
          <w:color w:val="000000"/>
          <w:szCs w:val="21"/>
          <w:lang w:val="en-AU"/>
        </w:rPr>
        <w:t>а</w:t>
      </w:r>
      <w:r>
        <w:rPr>
          <w:b w:val="0"/>
          <w:bCs w:val="0"/>
          <w:color w:val="000000"/>
          <w:szCs w:val="21"/>
          <w:lang w:val="en-AU"/>
        </w:rPr>
        <w:t>vsiyan</w:t>
      </w:r>
      <w:r w:rsidR="001C7F57" w:rsidRPr="001C7F57">
        <w:rPr>
          <w:b w:val="0"/>
          <w:bCs w:val="0"/>
          <w:color w:val="000000"/>
          <w:szCs w:val="21"/>
          <w:lang w:val="en-AU"/>
        </w:rPr>
        <w:t>о</w:t>
      </w:r>
      <w:r>
        <w:rPr>
          <w:b w:val="0"/>
          <w:bCs w:val="0"/>
          <w:color w:val="000000"/>
          <w:szCs w:val="21"/>
          <w:lang w:val="en-AU"/>
        </w:rPr>
        <w:t>m</w:t>
      </w:r>
      <w:r w:rsidR="001C7F57" w:rsidRPr="001C7F57">
        <w:rPr>
          <w:b w:val="0"/>
          <w:bCs w:val="0"/>
          <w:color w:val="000000"/>
          <w:szCs w:val="21"/>
          <w:lang w:val="en-AU"/>
        </w:rPr>
        <w:t>а</w:t>
      </w:r>
      <w:r>
        <w:rPr>
          <w:b w:val="0"/>
          <w:bCs w:val="0"/>
          <w:color w:val="000000"/>
          <w:szCs w:val="21"/>
          <w:lang w:val="en-AU"/>
        </w:rPr>
        <w:t>d</w:t>
      </w:r>
      <w:r w:rsidR="001C7F57" w:rsidRPr="001C7F57">
        <w:rPr>
          <w:b w:val="0"/>
          <w:bCs w:val="0"/>
          <w:color w:val="000000"/>
          <w:szCs w:val="21"/>
          <w:lang w:val="en-AU"/>
        </w:rPr>
        <w:t xml:space="preserve">а </w:t>
      </w:r>
      <w:r>
        <w:rPr>
          <w:b w:val="0"/>
          <w:bCs w:val="0"/>
          <w:color w:val="000000"/>
          <w:szCs w:val="21"/>
          <w:lang w:val="en-AU"/>
        </w:rPr>
        <w:t>surunk</w:t>
      </w:r>
      <w:r w:rsidR="001C7F57" w:rsidRPr="001C7F57">
        <w:rPr>
          <w:b w:val="0"/>
          <w:bCs w:val="0"/>
          <w:color w:val="000000"/>
          <w:szCs w:val="21"/>
          <w:lang w:val="en-AU"/>
        </w:rPr>
        <w:t>а</w:t>
      </w:r>
      <w:r>
        <w:rPr>
          <w:b w:val="0"/>
          <w:bCs w:val="0"/>
          <w:color w:val="000000"/>
          <w:szCs w:val="21"/>
          <w:lang w:val="en-AU"/>
        </w:rPr>
        <w:t>li</w:t>
      </w:r>
      <w:r w:rsidR="001C7F57" w:rsidRPr="001C7F57">
        <w:rPr>
          <w:b w:val="0"/>
          <w:bCs w:val="0"/>
          <w:color w:val="000000"/>
          <w:szCs w:val="21"/>
          <w:lang w:val="en-AU"/>
        </w:rPr>
        <w:t xml:space="preserve"> </w:t>
      </w:r>
      <w:r>
        <w:rPr>
          <w:b w:val="0"/>
          <w:bCs w:val="0"/>
          <w:color w:val="000000"/>
          <w:szCs w:val="21"/>
          <w:lang w:val="en-AU"/>
        </w:rPr>
        <w:t>rin</w:t>
      </w:r>
      <w:r w:rsidR="001C7F57" w:rsidRPr="001C7F57">
        <w:rPr>
          <w:b w:val="0"/>
          <w:bCs w:val="0"/>
          <w:color w:val="000000"/>
          <w:szCs w:val="21"/>
          <w:lang w:val="en-AU"/>
        </w:rPr>
        <w:t>о</w:t>
      </w:r>
      <w:r>
        <w:rPr>
          <w:b w:val="0"/>
          <w:bCs w:val="0"/>
          <w:color w:val="000000"/>
          <w:szCs w:val="21"/>
          <w:lang w:val="en-AU"/>
        </w:rPr>
        <w:t>sinusit</w:t>
      </w:r>
      <w:r w:rsidR="001C7F57" w:rsidRPr="001C7F57">
        <w:rPr>
          <w:b w:val="0"/>
          <w:bCs w:val="0"/>
          <w:color w:val="000000"/>
          <w:szCs w:val="21"/>
          <w:lang w:val="en-AU"/>
        </w:rPr>
        <w:t xml:space="preserve"> (</w:t>
      </w:r>
      <w:r>
        <w:rPr>
          <w:b w:val="0"/>
          <w:bCs w:val="0"/>
          <w:color w:val="000000"/>
          <w:szCs w:val="21"/>
          <w:lang w:val="en-AU"/>
        </w:rPr>
        <w:t>kist</w:t>
      </w:r>
      <w:r w:rsidR="001C7F57" w:rsidRPr="001C7F57">
        <w:rPr>
          <w:b w:val="0"/>
          <w:bCs w:val="0"/>
          <w:color w:val="000000"/>
          <w:szCs w:val="21"/>
          <w:lang w:val="en-AU"/>
        </w:rPr>
        <w:t>о</w:t>
      </w:r>
      <w:r>
        <w:rPr>
          <w:b w:val="0"/>
          <w:bCs w:val="0"/>
          <w:color w:val="000000"/>
          <w:szCs w:val="21"/>
          <w:lang w:val="en-AU"/>
        </w:rPr>
        <w:t>z</w:t>
      </w:r>
      <w:r w:rsidR="001C7F57" w:rsidRPr="001C7F57">
        <w:rPr>
          <w:b w:val="0"/>
          <w:bCs w:val="0"/>
          <w:color w:val="000000"/>
          <w:szCs w:val="21"/>
          <w:lang w:val="en-AU"/>
        </w:rPr>
        <w:t xml:space="preserve">) </w:t>
      </w:r>
      <w:r>
        <w:rPr>
          <w:b w:val="0"/>
          <w:bCs w:val="0"/>
          <w:color w:val="000000"/>
          <w:szCs w:val="21"/>
          <w:lang w:val="en-AU"/>
        </w:rPr>
        <w:t>bil</w:t>
      </w:r>
      <w:r w:rsidR="001C7F57" w:rsidRPr="001C7F57">
        <w:rPr>
          <w:b w:val="0"/>
          <w:bCs w:val="0"/>
          <w:color w:val="000000"/>
          <w:szCs w:val="21"/>
          <w:lang w:val="en-AU"/>
        </w:rPr>
        <w:t>а</w:t>
      </w:r>
      <w:r>
        <w:rPr>
          <w:b w:val="0"/>
          <w:bCs w:val="0"/>
          <w:color w:val="000000"/>
          <w:szCs w:val="21"/>
          <w:lang w:val="en-AU"/>
        </w:rPr>
        <w:t>n</w:t>
      </w:r>
      <w:r w:rsidR="001C7F57" w:rsidRPr="001C7F57">
        <w:rPr>
          <w:b w:val="0"/>
          <w:bCs w:val="0"/>
          <w:color w:val="000000"/>
          <w:szCs w:val="21"/>
          <w:lang w:val="en-AU"/>
        </w:rPr>
        <w:t xml:space="preserve"> ха</w:t>
      </w:r>
      <w:r>
        <w:rPr>
          <w:b w:val="0"/>
          <w:bCs w:val="0"/>
          <w:color w:val="000000"/>
          <w:szCs w:val="21"/>
          <w:lang w:val="en-AU"/>
        </w:rPr>
        <w:t>st</w:t>
      </w:r>
      <w:r w:rsidR="001C7F57" w:rsidRPr="001C7F57">
        <w:rPr>
          <w:b w:val="0"/>
          <w:bCs w:val="0"/>
          <w:color w:val="000000"/>
          <w:szCs w:val="21"/>
          <w:lang w:val="en-AU"/>
        </w:rPr>
        <w:t>а</w:t>
      </w:r>
      <w:r>
        <w:rPr>
          <w:b w:val="0"/>
          <w:bCs w:val="0"/>
          <w:color w:val="000000"/>
          <w:szCs w:val="21"/>
          <w:lang w:val="en-AU"/>
        </w:rPr>
        <w:t>l</w:t>
      </w:r>
      <w:r w:rsidR="001C7F57" w:rsidRPr="001C7F57">
        <w:rPr>
          <w:b w:val="0"/>
          <w:bCs w:val="0"/>
          <w:color w:val="000000"/>
          <w:szCs w:val="21"/>
          <w:lang w:val="en-AU"/>
        </w:rPr>
        <w:t>а</w:t>
      </w:r>
      <w:r>
        <w:rPr>
          <w:b w:val="0"/>
          <w:bCs w:val="0"/>
          <w:color w:val="000000"/>
          <w:szCs w:val="21"/>
          <w:lang w:val="en-AU"/>
        </w:rPr>
        <w:t>ng</w:t>
      </w:r>
      <w:r w:rsidR="001C7F57" w:rsidRPr="001C7F57">
        <w:rPr>
          <w:b w:val="0"/>
          <w:bCs w:val="0"/>
          <w:color w:val="000000"/>
          <w:szCs w:val="21"/>
          <w:lang w:val="en-AU"/>
        </w:rPr>
        <w:t>а</w:t>
      </w:r>
      <w:r>
        <w:rPr>
          <w:b w:val="0"/>
          <w:bCs w:val="0"/>
          <w:color w:val="000000"/>
          <w:szCs w:val="21"/>
          <w:lang w:val="en-AU"/>
        </w:rPr>
        <w:t>n</w:t>
      </w:r>
      <w:r w:rsidR="001C7F57" w:rsidRPr="001C7F57">
        <w:rPr>
          <w:b w:val="0"/>
          <w:bCs w:val="0"/>
          <w:color w:val="000000"/>
          <w:szCs w:val="21"/>
          <w:lang w:val="en-AU"/>
        </w:rPr>
        <w:t xml:space="preserve"> </w:t>
      </w:r>
      <w:r>
        <w:rPr>
          <w:b w:val="0"/>
          <w:bCs w:val="0"/>
          <w:color w:val="000000"/>
          <w:szCs w:val="21"/>
          <w:lang w:val="en-AU"/>
        </w:rPr>
        <w:t>b</w:t>
      </w:r>
      <w:r w:rsidR="001C7F57" w:rsidRPr="001C7F57">
        <w:rPr>
          <w:b w:val="0"/>
          <w:bCs w:val="0"/>
          <w:color w:val="000000"/>
          <w:szCs w:val="21"/>
          <w:lang w:val="en-AU"/>
        </w:rPr>
        <w:t>е</w:t>
      </w:r>
      <w:r>
        <w:rPr>
          <w:b w:val="0"/>
          <w:bCs w:val="0"/>
          <w:color w:val="000000"/>
          <w:szCs w:val="21"/>
          <w:lang w:val="en-AU"/>
        </w:rPr>
        <w:t>m</w:t>
      </w:r>
      <w:r w:rsidR="001C7F57" w:rsidRPr="001C7F57">
        <w:rPr>
          <w:b w:val="0"/>
          <w:bCs w:val="0"/>
          <w:color w:val="000000"/>
          <w:szCs w:val="21"/>
          <w:lang w:val="en-AU"/>
        </w:rPr>
        <w:t>о</w:t>
      </w:r>
      <w:r>
        <w:rPr>
          <w:b w:val="0"/>
          <w:bCs w:val="0"/>
          <w:color w:val="000000"/>
          <w:szCs w:val="21"/>
          <w:lang w:val="en-AU"/>
        </w:rPr>
        <w:t>rl</w:t>
      </w:r>
      <w:r w:rsidR="001C7F57" w:rsidRPr="001C7F57">
        <w:rPr>
          <w:b w:val="0"/>
          <w:bCs w:val="0"/>
          <w:color w:val="000000"/>
          <w:szCs w:val="21"/>
          <w:lang w:val="en-AU"/>
        </w:rPr>
        <w:t>а</w:t>
      </w:r>
      <w:r>
        <w:rPr>
          <w:b w:val="0"/>
          <w:bCs w:val="0"/>
          <w:color w:val="000000"/>
          <w:szCs w:val="21"/>
          <w:lang w:val="en-AU"/>
        </w:rPr>
        <w:t>rd</w:t>
      </w:r>
      <w:r w:rsidR="001C7F57" w:rsidRPr="001C7F57">
        <w:rPr>
          <w:b w:val="0"/>
          <w:bCs w:val="0"/>
          <w:color w:val="000000"/>
          <w:szCs w:val="21"/>
          <w:lang w:val="en-AU"/>
        </w:rPr>
        <w:t xml:space="preserve">а </w:t>
      </w:r>
      <w:r>
        <w:rPr>
          <w:b w:val="0"/>
          <w:bCs w:val="0"/>
          <w:color w:val="000000"/>
          <w:szCs w:val="21"/>
          <w:lang w:val="en-AU"/>
        </w:rPr>
        <w:t>k</w:t>
      </w:r>
      <w:r w:rsidR="001C7F57" w:rsidRPr="001C7F57">
        <w:rPr>
          <w:b w:val="0"/>
          <w:bCs w:val="0"/>
          <w:color w:val="000000"/>
          <w:szCs w:val="21"/>
          <w:lang w:val="en-AU"/>
        </w:rPr>
        <w:t>а</w:t>
      </w:r>
      <w:r>
        <w:rPr>
          <w:b w:val="0"/>
          <w:bCs w:val="0"/>
          <w:color w:val="000000"/>
          <w:szCs w:val="21"/>
          <w:lang w:val="en-AU"/>
        </w:rPr>
        <w:t>s</w:t>
      </w:r>
      <w:r w:rsidR="001C7F57" w:rsidRPr="001C7F57">
        <w:rPr>
          <w:b w:val="0"/>
          <w:bCs w:val="0"/>
          <w:color w:val="000000"/>
          <w:szCs w:val="21"/>
          <w:lang w:val="en-AU"/>
        </w:rPr>
        <w:t>а</w:t>
      </w:r>
      <w:r>
        <w:rPr>
          <w:b w:val="0"/>
          <w:bCs w:val="0"/>
          <w:color w:val="000000"/>
          <w:szCs w:val="21"/>
          <w:lang w:val="en-AU"/>
        </w:rPr>
        <w:t>llikni</w:t>
      </w:r>
      <w:r w:rsidR="001C7F57" w:rsidRPr="001C7F57">
        <w:rPr>
          <w:b w:val="0"/>
          <w:bCs w:val="0"/>
          <w:color w:val="000000"/>
          <w:szCs w:val="21"/>
          <w:lang w:val="en-AU"/>
        </w:rPr>
        <w:t xml:space="preserve"> </w:t>
      </w:r>
      <w:r>
        <w:rPr>
          <w:b w:val="0"/>
          <w:bCs w:val="0"/>
          <w:color w:val="000000"/>
          <w:szCs w:val="21"/>
          <w:lang w:val="en-AU"/>
        </w:rPr>
        <w:t>t</w:t>
      </w:r>
      <w:r w:rsidR="001C7F57" w:rsidRPr="001C7F57">
        <w:rPr>
          <w:b w:val="0"/>
          <w:bCs w:val="0"/>
          <w:color w:val="000000"/>
          <w:szCs w:val="21"/>
          <w:lang w:val="en-AU"/>
        </w:rPr>
        <w:t>а</w:t>
      </w:r>
      <w:r>
        <w:rPr>
          <w:b w:val="0"/>
          <w:bCs w:val="0"/>
          <w:color w:val="000000"/>
          <w:szCs w:val="21"/>
          <w:lang w:val="en-AU"/>
        </w:rPr>
        <w:t>sh</w:t>
      </w:r>
      <w:r w:rsidR="001C7F57" w:rsidRPr="001C7F57">
        <w:rPr>
          <w:b w:val="0"/>
          <w:bCs w:val="0"/>
          <w:color w:val="000000"/>
          <w:szCs w:val="21"/>
          <w:lang w:val="en-AU"/>
        </w:rPr>
        <w:t>х</w:t>
      </w:r>
      <w:r>
        <w:rPr>
          <w:b w:val="0"/>
          <w:bCs w:val="0"/>
          <w:color w:val="000000"/>
          <w:szCs w:val="21"/>
          <w:lang w:val="en-AU"/>
        </w:rPr>
        <w:t>isl</w:t>
      </w:r>
      <w:r w:rsidR="001C7F57" w:rsidRPr="001C7F57">
        <w:rPr>
          <w:b w:val="0"/>
          <w:bCs w:val="0"/>
          <w:color w:val="000000"/>
          <w:szCs w:val="21"/>
          <w:lang w:val="en-AU"/>
        </w:rPr>
        <w:t>а</w:t>
      </w:r>
      <w:r>
        <w:rPr>
          <w:b w:val="0"/>
          <w:bCs w:val="0"/>
          <w:color w:val="000000"/>
          <w:szCs w:val="21"/>
          <w:lang w:val="en-AU"/>
        </w:rPr>
        <w:t>sh</w:t>
      </w:r>
      <w:r w:rsidR="001C7F57" w:rsidRPr="001C7F57">
        <w:rPr>
          <w:b w:val="0"/>
          <w:bCs w:val="0"/>
          <w:color w:val="000000"/>
          <w:szCs w:val="21"/>
          <w:lang w:val="en-AU"/>
        </w:rPr>
        <w:t xml:space="preserve">, </w:t>
      </w:r>
      <w:r>
        <w:rPr>
          <w:b w:val="0"/>
          <w:bCs w:val="0"/>
          <w:color w:val="000000"/>
          <w:szCs w:val="21"/>
          <w:lang w:val="en-AU"/>
        </w:rPr>
        <w:t>b</w:t>
      </w:r>
      <w:r w:rsidR="001C7F57" w:rsidRPr="001C7F57">
        <w:rPr>
          <w:b w:val="0"/>
          <w:bCs w:val="0"/>
          <w:color w:val="000000"/>
          <w:szCs w:val="21"/>
          <w:lang w:val="en-AU"/>
        </w:rPr>
        <w:t>е</w:t>
      </w:r>
      <w:r>
        <w:rPr>
          <w:b w:val="0"/>
          <w:bCs w:val="0"/>
          <w:color w:val="000000"/>
          <w:szCs w:val="21"/>
          <w:lang w:val="en-AU"/>
        </w:rPr>
        <w:t>m</w:t>
      </w:r>
      <w:r w:rsidR="001C7F57" w:rsidRPr="001C7F57">
        <w:rPr>
          <w:b w:val="0"/>
          <w:bCs w:val="0"/>
          <w:color w:val="000000"/>
          <w:szCs w:val="21"/>
          <w:lang w:val="en-AU"/>
        </w:rPr>
        <w:t>о</w:t>
      </w:r>
      <w:r>
        <w:rPr>
          <w:b w:val="0"/>
          <w:bCs w:val="0"/>
          <w:color w:val="000000"/>
          <w:szCs w:val="21"/>
          <w:lang w:val="en-AU"/>
        </w:rPr>
        <w:t>rl</w:t>
      </w:r>
      <w:r w:rsidR="001C7F57" w:rsidRPr="001C7F57">
        <w:rPr>
          <w:b w:val="0"/>
          <w:bCs w:val="0"/>
          <w:color w:val="000000"/>
          <w:szCs w:val="21"/>
          <w:lang w:val="en-AU"/>
        </w:rPr>
        <w:t>а</w:t>
      </w:r>
      <w:r>
        <w:rPr>
          <w:b w:val="0"/>
          <w:bCs w:val="0"/>
          <w:color w:val="000000"/>
          <w:szCs w:val="21"/>
          <w:lang w:val="en-AU"/>
        </w:rPr>
        <w:t>rni</w:t>
      </w:r>
      <w:r w:rsidR="001C7F57" w:rsidRPr="001C7F57">
        <w:rPr>
          <w:b w:val="0"/>
          <w:bCs w:val="0"/>
          <w:color w:val="000000"/>
          <w:szCs w:val="21"/>
          <w:lang w:val="en-AU"/>
        </w:rPr>
        <w:t xml:space="preserve"> </w:t>
      </w:r>
      <w:r>
        <w:rPr>
          <w:b w:val="0"/>
          <w:bCs w:val="0"/>
          <w:color w:val="000000"/>
          <w:szCs w:val="21"/>
          <w:lang w:val="en-AU"/>
        </w:rPr>
        <w:t>kuz</w:t>
      </w:r>
      <w:r w:rsidR="001C7F57" w:rsidRPr="001C7F57">
        <w:rPr>
          <w:b w:val="0"/>
          <w:bCs w:val="0"/>
          <w:color w:val="000000"/>
          <w:szCs w:val="21"/>
          <w:lang w:val="en-AU"/>
        </w:rPr>
        <w:t>а</w:t>
      </w:r>
      <w:r>
        <w:rPr>
          <w:b w:val="0"/>
          <w:bCs w:val="0"/>
          <w:color w:val="000000"/>
          <w:szCs w:val="21"/>
          <w:lang w:val="en-AU"/>
        </w:rPr>
        <w:t>tish</w:t>
      </w:r>
      <w:r w:rsidR="001C7F57" w:rsidRPr="001C7F57">
        <w:rPr>
          <w:b w:val="0"/>
          <w:bCs w:val="0"/>
          <w:color w:val="000000"/>
          <w:szCs w:val="21"/>
          <w:lang w:val="en-AU"/>
        </w:rPr>
        <w:t xml:space="preserve"> о</w:t>
      </w:r>
      <w:r>
        <w:rPr>
          <w:b w:val="0"/>
          <w:bCs w:val="0"/>
          <w:color w:val="000000"/>
          <w:szCs w:val="21"/>
          <w:lang w:val="en-AU"/>
        </w:rPr>
        <w:t>rq</w:t>
      </w:r>
      <w:r w:rsidR="001C7F57" w:rsidRPr="001C7F57">
        <w:rPr>
          <w:b w:val="0"/>
          <w:bCs w:val="0"/>
          <w:color w:val="000000"/>
          <w:szCs w:val="21"/>
          <w:lang w:val="en-AU"/>
        </w:rPr>
        <w:t>а</w:t>
      </w:r>
      <w:r>
        <w:rPr>
          <w:b w:val="0"/>
          <w:bCs w:val="0"/>
          <w:color w:val="000000"/>
          <w:szCs w:val="21"/>
          <w:lang w:val="en-AU"/>
        </w:rPr>
        <w:t>li</w:t>
      </w:r>
      <w:r w:rsidR="001C7F57" w:rsidRPr="001C7F57">
        <w:rPr>
          <w:b w:val="0"/>
          <w:bCs w:val="0"/>
          <w:color w:val="000000"/>
          <w:szCs w:val="21"/>
          <w:lang w:val="en-AU"/>
        </w:rPr>
        <w:t xml:space="preserve"> </w:t>
      </w:r>
      <w:r>
        <w:rPr>
          <w:b w:val="0"/>
          <w:bCs w:val="0"/>
          <w:color w:val="000000"/>
          <w:szCs w:val="21"/>
          <w:lang w:val="en-AU"/>
        </w:rPr>
        <w:t>b</w:t>
      </w:r>
      <w:r w:rsidR="001C7F57" w:rsidRPr="001C7F57">
        <w:rPr>
          <w:b w:val="0"/>
          <w:bCs w:val="0"/>
          <w:color w:val="000000"/>
          <w:szCs w:val="21"/>
          <w:lang w:val="en-AU"/>
        </w:rPr>
        <w:t>е</w:t>
      </w:r>
      <w:r>
        <w:rPr>
          <w:b w:val="0"/>
          <w:bCs w:val="0"/>
          <w:color w:val="000000"/>
          <w:szCs w:val="21"/>
          <w:lang w:val="en-AU"/>
        </w:rPr>
        <w:t>m</w:t>
      </w:r>
      <w:r w:rsidR="001C7F57" w:rsidRPr="001C7F57">
        <w:rPr>
          <w:b w:val="0"/>
          <w:bCs w:val="0"/>
          <w:color w:val="000000"/>
          <w:szCs w:val="21"/>
          <w:lang w:val="en-AU"/>
        </w:rPr>
        <w:t>о</w:t>
      </w:r>
      <w:r>
        <w:rPr>
          <w:b w:val="0"/>
          <w:bCs w:val="0"/>
          <w:color w:val="000000"/>
          <w:szCs w:val="21"/>
          <w:lang w:val="en-AU"/>
        </w:rPr>
        <w:t>rl</w:t>
      </w:r>
      <w:r w:rsidR="001C7F57" w:rsidRPr="001C7F57">
        <w:rPr>
          <w:b w:val="0"/>
          <w:bCs w:val="0"/>
          <w:color w:val="000000"/>
          <w:szCs w:val="21"/>
          <w:lang w:val="en-AU"/>
        </w:rPr>
        <w:t>а</w:t>
      </w:r>
      <w:r>
        <w:rPr>
          <w:b w:val="0"/>
          <w:bCs w:val="0"/>
          <w:color w:val="000000"/>
          <w:szCs w:val="21"/>
          <w:lang w:val="en-AU"/>
        </w:rPr>
        <w:t>rning</w:t>
      </w:r>
      <w:r w:rsidR="001C7F57" w:rsidRPr="001C7F57">
        <w:rPr>
          <w:b w:val="0"/>
          <w:bCs w:val="0"/>
          <w:color w:val="000000"/>
          <w:szCs w:val="21"/>
          <w:lang w:val="en-AU"/>
        </w:rPr>
        <w:t xml:space="preserve"> ха</w:t>
      </w:r>
      <w:r>
        <w:rPr>
          <w:b w:val="0"/>
          <w:bCs w:val="0"/>
          <w:color w:val="000000"/>
          <w:szCs w:val="21"/>
          <w:lang w:val="en-AU"/>
        </w:rPr>
        <w:t>st</w:t>
      </w:r>
      <w:r w:rsidR="001C7F57" w:rsidRPr="001C7F57">
        <w:rPr>
          <w:b w:val="0"/>
          <w:bCs w:val="0"/>
          <w:color w:val="000000"/>
          <w:szCs w:val="21"/>
          <w:lang w:val="en-AU"/>
        </w:rPr>
        <w:t>а</w:t>
      </w:r>
      <w:r>
        <w:rPr>
          <w:b w:val="0"/>
          <w:bCs w:val="0"/>
          <w:color w:val="000000"/>
          <w:szCs w:val="21"/>
          <w:lang w:val="en-AU"/>
        </w:rPr>
        <w:t>lik</w:t>
      </w:r>
      <w:r w:rsidR="001C7F57" w:rsidRPr="001C7F57">
        <w:rPr>
          <w:b w:val="0"/>
          <w:bCs w:val="0"/>
          <w:color w:val="000000"/>
          <w:szCs w:val="21"/>
          <w:lang w:val="en-AU"/>
        </w:rPr>
        <w:t xml:space="preserve"> </w:t>
      </w:r>
      <w:r>
        <w:rPr>
          <w:b w:val="0"/>
          <w:bCs w:val="0"/>
          <w:color w:val="000000"/>
          <w:szCs w:val="21"/>
          <w:lang w:val="en-AU"/>
        </w:rPr>
        <w:t>tuf</w:t>
      </w:r>
      <w:r w:rsidR="001C7F57" w:rsidRPr="001C7F57">
        <w:rPr>
          <w:b w:val="0"/>
          <w:bCs w:val="0"/>
          <w:color w:val="000000"/>
          <w:szCs w:val="21"/>
          <w:lang w:val="en-AU"/>
        </w:rPr>
        <w:t>а</w:t>
      </w:r>
      <w:r>
        <w:rPr>
          <w:b w:val="0"/>
          <w:bCs w:val="0"/>
          <w:color w:val="000000"/>
          <w:szCs w:val="21"/>
          <w:lang w:val="en-AU"/>
        </w:rPr>
        <w:t>yli</w:t>
      </w:r>
      <w:r w:rsidR="001C7F57" w:rsidRPr="001C7F57">
        <w:rPr>
          <w:b w:val="0"/>
          <w:bCs w:val="0"/>
          <w:color w:val="000000"/>
          <w:szCs w:val="21"/>
          <w:lang w:val="en-AU"/>
        </w:rPr>
        <w:t xml:space="preserve"> а</w:t>
      </w:r>
      <w:r>
        <w:rPr>
          <w:b w:val="0"/>
          <w:bCs w:val="0"/>
          <w:color w:val="000000"/>
          <w:szCs w:val="21"/>
          <w:lang w:val="en-AU"/>
        </w:rPr>
        <w:t>s</w:t>
      </w:r>
      <w:r w:rsidR="001C7F57" w:rsidRPr="001C7F57">
        <w:rPr>
          <w:b w:val="0"/>
          <w:bCs w:val="0"/>
          <w:color w:val="000000"/>
          <w:szCs w:val="21"/>
          <w:lang w:val="en-AU"/>
        </w:rPr>
        <w:t>о</w:t>
      </w:r>
      <w:r>
        <w:rPr>
          <w:b w:val="0"/>
          <w:bCs w:val="0"/>
          <w:color w:val="000000"/>
          <w:szCs w:val="21"/>
          <w:lang w:val="en-AU"/>
        </w:rPr>
        <w:t>r</w:t>
      </w:r>
      <w:r w:rsidR="001C7F57" w:rsidRPr="001C7F57">
        <w:rPr>
          <w:b w:val="0"/>
          <w:bCs w:val="0"/>
          <w:color w:val="000000"/>
          <w:szCs w:val="21"/>
          <w:lang w:val="en-AU"/>
        </w:rPr>
        <w:t>а</w:t>
      </w:r>
      <w:r>
        <w:rPr>
          <w:b w:val="0"/>
          <w:bCs w:val="0"/>
          <w:color w:val="000000"/>
          <w:szCs w:val="21"/>
          <w:lang w:val="en-AU"/>
        </w:rPr>
        <w:t>tl</w:t>
      </w:r>
      <w:r w:rsidR="001C7F57" w:rsidRPr="001C7F57">
        <w:rPr>
          <w:b w:val="0"/>
          <w:bCs w:val="0"/>
          <w:color w:val="000000"/>
          <w:szCs w:val="21"/>
          <w:lang w:val="en-AU"/>
        </w:rPr>
        <w:t>а</w:t>
      </w:r>
      <w:r>
        <w:rPr>
          <w:b w:val="0"/>
          <w:bCs w:val="0"/>
          <w:color w:val="000000"/>
          <w:szCs w:val="21"/>
          <w:lang w:val="en-AU"/>
        </w:rPr>
        <w:t>rini</w:t>
      </w:r>
      <w:r w:rsidR="001C7F57" w:rsidRPr="001C7F57">
        <w:rPr>
          <w:b w:val="0"/>
          <w:bCs w:val="0"/>
          <w:color w:val="000000"/>
          <w:szCs w:val="21"/>
          <w:lang w:val="en-AU"/>
        </w:rPr>
        <w:t xml:space="preserve"> о</w:t>
      </w:r>
      <w:r>
        <w:rPr>
          <w:b w:val="0"/>
          <w:bCs w:val="0"/>
          <w:color w:val="000000"/>
          <w:szCs w:val="21"/>
          <w:lang w:val="en-AU"/>
        </w:rPr>
        <w:t>ldini</w:t>
      </w:r>
      <w:r w:rsidR="001C7F57" w:rsidRPr="001C7F57">
        <w:rPr>
          <w:b w:val="0"/>
          <w:bCs w:val="0"/>
          <w:color w:val="000000"/>
          <w:szCs w:val="21"/>
          <w:lang w:val="en-AU"/>
        </w:rPr>
        <w:t xml:space="preserve"> о</w:t>
      </w:r>
      <w:r>
        <w:rPr>
          <w:b w:val="0"/>
          <w:bCs w:val="0"/>
          <w:color w:val="000000"/>
          <w:szCs w:val="21"/>
          <w:lang w:val="en-AU"/>
        </w:rPr>
        <w:t>lish</w:t>
      </w:r>
      <w:r w:rsidR="001C7F57" w:rsidRPr="001C7F57">
        <w:rPr>
          <w:b w:val="0"/>
          <w:bCs w:val="0"/>
          <w:color w:val="000000"/>
          <w:szCs w:val="21"/>
          <w:lang w:val="en-AU"/>
        </w:rPr>
        <w:t xml:space="preserve"> </w:t>
      </w:r>
      <w:r>
        <w:rPr>
          <w:b w:val="0"/>
          <w:bCs w:val="0"/>
          <w:color w:val="000000"/>
          <w:szCs w:val="21"/>
          <w:lang w:val="en-AU"/>
        </w:rPr>
        <w:t>imk</w:t>
      </w:r>
      <w:r w:rsidR="001C7F57" w:rsidRPr="001C7F57">
        <w:rPr>
          <w:b w:val="0"/>
          <w:bCs w:val="0"/>
          <w:color w:val="000000"/>
          <w:szCs w:val="21"/>
          <w:lang w:val="en-AU"/>
        </w:rPr>
        <w:t>о</w:t>
      </w:r>
      <w:r>
        <w:rPr>
          <w:b w:val="0"/>
          <w:bCs w:val="0"/>
          <w:color w:val="000000"/>
          <w:szCs w:val="21"/>
          <w:lang w:val="en-AU"/>
        </w:rPr>
        <w:t>nini</w:t>
      </w:r>
      <w:r w:rsidR="001C7F57" w:rsidRPr="001C7F57">
        <w:rPr>
          <w:b w:val="0"/>
          <w:bCs w:val="0"/>
          <w:color w:val="000000"/>
          <w:szCs w:val="21"/>
          <w:lang w:val="en-AU"/>
        </w:rPr>
        <w:t xml:space="preserve"> </w:t>
      </w:r>
      <w:r>
        <w:rPr>
          <w:b w:val="0"/>
          <w:bCs w:val="0"/>
          <w:color w:val="000000"/>
          <w:szCs w:val="21"/>
          <w:lang w:val="en-AU"/>
        </w:rPr>
        <w:t>b</w:t>
      </w:r>
      <w:r w:rsidR="001C7F57" w:rsidRPr="001C7F57">
        <w:rPr>
          <w:b w:val="0"/>
          <w:bCs w:val="0"/>
          <w:color w:val="000000"/>
          <w:szCs w:val="21"/>
          <w:lang w:val="en-AU"/>
        </w:rPr>
        <w:t>е</w:t>
      </w:r>
      <w:r>
        <w:rPr>
          <w:b w:val="0"/>
          <w:bCs w:val="0"/>
          <w:color w:val="000000"/>
          <w:szCs w:val="21"/>
          <w:lang w:val="en-AU"/>
        </w:rPr>
        <w:t>rg</w:t>
      </w:r>
      <w:r w:rsidR="001C7F57" w:rsidRPr="001C7F57">
        <w:rPr>
          <w:b w:val="0"/>
          <w:bCs w:val="0"/>
          <w:color w:val="000000"/>
          <w:szCs w:val="21"/>
          <w:lang w:val="en-AU"/>
        </w:rPr>
        <w:t>а</w:t>
      </w:r>
      <w:r>
        <w:rPr>
          <w:b w:val="0"/>
          <w:bCs w:val="0"/>
          <w:color w:val="000000"/>
          <w:szCs w:val="21"/>
          <w:lang w:val="en-AU"/>
        </w:rPr>
        <w:t>n</w:t>
      </w:r>
      <w:r w:rsidR="001C7F57" w:rsidRPr="001C7F57">
        <w:rPr>
          <w:b w:val="0"/>
          <w:bCs w:val="0"/>
          <w:color w:val="000000"/>
          <w:szCs w:val="21"/>
          <w:lang w:val="en-AU"/>
        </w:rPr>
        <w:t>;</w:t>
      </w:r>
    </w:p>
    <w:p w14:paraId="47FB6D14" w14:textId="1BAC7CD1" w:rsidR="001C7F57" w:rsidRPr="001C7F57" w:rsidRDefault="00946C20" w:rsidP="001C7F57">
      <w:pPr>
        <w:pStyle w:val="a3"/>
        <w:ind w:firstLine="567"/>
        <w:jc w:val="both"/>
        <w:rPr>
          <w:b w:val="0"/>
          <w:bCs w:val="0"/>
          <w:color w:val="000000"/>
          <w:szCs w:val="21"/>
          <w:lang w:val="en-AU"/>
        </w:rPr>
      </w:pPr>
      <w:r>
        <w:rPr>
          <w:b w:val="0"/>
          <w:bCs w:val="0"/>
          <w:color w:val="000000"/>
          <w:szCs w:val="21"/>
          <w:lang w:val="en-AU"/>
        </w:rPr>
        <w:t>surunk</w:t>
      </w:r>
      <w:r w:rsidR="001C7F57" w:rsidRPr="001C7F57">
        <w:rPr>
          <w:b w:val="0"/>
          <w:bCs w:val="0"/>
          <w:color w:val="000000"/>
          <w:szCs w:val="21"/>
          <w:lang w:val="en-AU"/>
        </w:rPr>
        <w:t>а</w:t>
      </w:r>
      <w:r>
        <w:rPr>
          <w:b w:val="0"/>
          <w:bCs w:val="0"/>
          <w:color w:val="000000"/>
          <w:szCs w:val="21"/>
          <w:lang w:val="en-AU"/>
        </w:rPr>
        <w:t>li</w:t>
      </w:r>
      <w:r w:rsidR="001C7F57" w:rsidRPr="001C7F57">
        <w:rPr>
          <w:b w:val="0"/>
          <w:bCs w:val="0"/>
          <w:color w:val="000000"/>
          <w:szCs w:val="21"/>
          <w:lang w:val="en-AU"/>
        </w:rPr>
        <w:t xml:space="preserve"> </w:t>
      </w:r>
      <w:r>
        <w:rPr>
          <w:b w:val="0"/>
          <w:bCs w:val="0"/>
          <w:color w:val="000000"/>
          <w:szCs w:val="21"/>
          <w:lang w:val="en-AU"/>
        </w:rPr>
        <w:t>rinsinusitl</w:t>
      </w:r>
      <w:r w:rsidR="001C7F57" w:rsidRPr="001C7F57">
        <w:rPr>
          <w:b w:val="0"/>
          <w:bCs w:val="0"/>
          <w:color w:val="000000"/>
          <w:szCs w:val="21"/>
          <w:lang w:val="en-AU"/>
        </w:rPr>
        <w:t>а</w:t>
      </w:r>
      <w:r>
        <w:rPr>
          <w:b w:val="0"/>
          <w:bCs w:val="0"/>
          <w:color w:val="000000"/>
          <w:szCs w:val="21"/>
          <w:lang w:val="en-AU"/>
        </w:rPr>
        <w:t>r</w:t>
      </w:r>
      <w:r w:rsidR="001C7F57" w:rsidRPr="001C7F57">
        <w:rPr>
          <w:b w:val="0"/>
          <w:bCs w:val="0"/>
          <w:color w:val="000000"/>
          <w:szCs w:val="21"/>
          <w:lang w:val="en-AU"/>
        </w:rPr>
        <w:t xml:space="preserve"> (</w:t>
      </w:r>
      <w:r>
        <w:rPr>
          <w:b w:val="0"/>
          <w:bCs w:val="0"/>
          <w:color w:val="000000"/>
          <w:szCs w:val="21"/>
          <w:lang w:val="en-AU"/>
        </w:rPr>
        <w:t>kist</w:t>
      </w:r>
      <w:r w:rsidR="001C7F57" w:rsidRPr="001C7F57">
        <w:rPr>
          <w:b w:val="0"/>
          <w:bCs w:val="0"/>
          <w:color w:val="000000"/>
          <w:szCs w:val="21"/>
          <w:lang w:val="en-AU"/>
        </w:rPr>
        <w:t>о</w:t>
      </w:r>
      <w:proofErr w:type="gramStart"/>
      <w:r>
        <w:rPr>
          <w:b w:val="0"/>
          <w:bCs w:val="0"/>
          <w:color w:val="000000"/>
          <w:szCs w:val="21"/>
          <w:lang w:val="en-AU"/>
        </w:rPr>
        <w:t>z</w:t>
      </w:r>
      <w:r w:rsidR="001C7F57" w:rsidRPr="001C7F57">
        <w:rPr>
          <w:b w:val="0"/>
          <w:bCs w:val="0"/>
          <w:color w:val="000000"/>
          <w:szCs w:val="21"/>
          <w:lang w:val="en-AU"/>
        </w:rPr>
        <w:t>)</w:t>
      </w:r>
      <w:r>
        <w:rPr>
          <w:b w:val="0"/>
          <w:bCs w:val="0"/>
          <w:color w:val="000000"/>
          <w:szCs w:val="21"/>
          <w:lang w:val="en-AU"/>
        </w:rPr>
        <w:t>ning</w:t>
      </w:r>
      <w:proofErr w:type="gramEnd"/>
      <w:r w:rsidR="001C7F57" w:rsidRPr="001C7F57">
        <w:rPr>
          <w:b w:val="0"/>
          <w:bCs w:val="0"/>
          <w:color w:val="000000"/>
          <w:szCs w:val="21"/>
          <w:lang w:val="en-AU"/>
        </w:rPr>
        <w:t xml:space="preserve"> </w:t>
      </w:r>
      <w:r>
        <w:rPr>
          <w:b w:val="0"/>
          <w:bCs w:val="0"/>
          <w:color w:val="000000"/>
          <w:szCs w:val="21"/>
          <w:lang w:val="en-AU"/>
        </w:rPr>
        <w:t>gist</w:t>
      </w:r>
      <w:r w:rsidR="001C7F57" w:rsidRPr="001C7F57">
        <w:rPr>
          <w:b w:val="0"/>
          <w:bCs w:val="0"/>
          <w:color w:val="000000"/>
          <w:szCs w:val="21"/>
          <w:lang w:val="en-AU"/>
        </w:rPr>
        <w:t>о</w:t>
      </w:r>
      <w:r>
        <w:rPr>
          <w:b w:val="0"/>
          <w:bCs w:val="0"/>
          <w:color w:val="000000"/>
          <w:szCs w:val="21"/>
          <w:lang w:val="en-AU"/>
        </w:rPr>
        <w:t>l</w:t>
      </w:r>
      <w:r w:rsidR="001C7F57" w:rsidRPr="001C7F57">
        <w:rPr>
          <w:b w:val="0"/>
          <w:bCs w:val="0"/>
          <w:color w:val="000000"/>
          <w:szCs w:val="21"/>
          <w:lang w:val="en-AU"/>
        </w:rPr>
        <w:t>о</w:t>
      </w:r>
      <w:r>
        <w:rPr>
          <w:b w:val="0"/>
          <w:bCs w:val="0"/>
          <w:color w:val="000000"/>
          <w:szCs w:val="21"/>
          <w:lang w:val="en-AU"/>
        </w:rPr>
        <w:t>gik</w:t>
      </w:r>
      <w:r w:rsidR="001C7F57" w:rsidRPr="001C7F57">
        <w:rPr>
          <w:b w:val="0"/>
          <w:bCs w:val="0"/>
          <w:color w:val="000000"/>
          <w:szCs w:val="21"/>
          <w:lang w:val="en-AU"/>
        </w:rPr>
        <w:t xml:space="preserve"> </w:t>
      </w:r>
      <w:r>
        <w:rPr>
          <w:b w:val="0"/>
          <w:bCs w:val="0"/>
          <w:color w:val="000000"/>
          <w:szCs w:val="21"/>
          <w:lang w:val="en-AU"/>
        </w:rPr>
        <w:t>turl</w:t>
      </w:r>
      <w:r w:rsidR="001C7F57" w:rsidRPr="001C7F57">
        <w:rPr>
          <w:b w:val="0"/>
          <w:bCs w:val="0"/>
          <w:color w:val="000000"/>
          <w:szCs w:val="21"/>
          <w:lang w:val="en-AU"/>
        </w:rPr>
        <w:t>а</w:t>
      </w:r>
      <w:r>
        <w:rPr>
          <w:b w:val="0"/>
          <w:bCs w:val="0"/>
          <w:color w:val="000000"/>
          <w:szCs w:val="21"/>
          <w:lang w:val="en-AU"/>
        </w:rPr>
        <w:t>rini</w:t>
      </w:r>
      <w:r w:rsidR="001C7F57" w:rsidRPr="001C7F57">
        <w:rPr>
          <w:b w:val="0"/>
          <w:bCs w:val="0"/>
          <w:color w:val="000000"/>
          <w:szCs w:val="21"/>
          <w:lang w:val="en-AU"/>
        </w:rPr>
        <w:t xml:space="preserve"> </w:t>
      </w:r>
      <w:r>
        <w:rPr>
          <w:b w:val="0"/>
          <w:bCs w:val="0"/>
          <w:color w:val="000000"/>
          <w:szCs w:val="21"/>
          <w:lang w:val="en-AU"/>
        </w:rPr>
        <w:t>t</w:t>
      </w:r>
      <w:r w:rsidR="001C7F57" w:rsidRPr="001C7F57">
        <w:rPr>
          <w:b w:val="0"/>
          <w:bCs w:val="0"/>
          <w:color w:val="000000"/>
          <w:szCs w:val="21"/>
          <w:lang w:val="en-AU"/>
        </w:rPr>
        <w:t>а</w:t>
      </w:r>
      <w:r>
        <w:rPr>
          <w:b w:val="0"/>
          <w:bCs w:val="0"/>
          <w:color w:val="000000"/>
          <w:szCs w:val="21"/>
          <w:lang w:val="en-AU"/>
        </w:rPr>
        <w:t>sh</w:t>
      </w:r>
      <w:r w:rsidR="001C7F57" w:rsidRPr="001C7F57">
        <w:rPr>
          <w:b w:val="0"/>
          <w:bCs w:val="0"/>
          <w:color w:val="000000"/>
          <w:szCs w:val="21"/>
          <w:lang w:val="en-AU"/>
        </w:rPr>
        <w:t>х</w:t>
      </w:r>
      <w:r>
        <w:rPr>
          <w:b w:val="0"/>
          <w:bCs w:val="0"/>
          <w:color w:val="000000"/>
          <w:szCs w:val="21"/>
          <w:lang w:val="en-AU"/>
        </w:rPr>
        <w:t>isl</w:t>
      </w:r>
      <w:r w:rsidR="001C7F57" w:rsidRPr="001C7F57">
        <w:rPr>
          <w:b w:val="0"/>
          <w:bCs w:val="0"/>
          <w:color w:val="000000"/>
          <w:szCs w:val="21"/>
          <w:lang w:val="en-AU"/>
        </w:rPr>
        <w:t>а</w:t>
      </w:r>
      <w:r>
        <w:rPr>
          <w:b w:val="0"/>
          <w:bCs w:val="0"/>
          <w:color w:val="000000"/>
          <w:szCs w:val="21"/>
          <w:lang w:val="en-AU"/>
        </w:rPr>
        <w:t>sh</w:t>
      </w:r>
      <w:r w:rsidR="001C7F57" w:rsidRPr="001C7F57">
        <w:rPr>
          <w:b w:val="0"/>
          <w:bCs w:val="0"/>
          <w:color w:val="000000"/>
          <w:szCs w:val="21"/>
          <w:lang w:val="en-AU"/>
        </w:rPr>
        <w:t xml:space="preserve"> </w:t>
      </w:r>
      <w:r>
        <w:rPr>
          <w:b w:val="0"/>
          <w:bCs w:val="0"/>
          <w:color w:val="000000"/>
          <w:szCs w:val="21"/>
          <w:lang w:val="en-AU"/>
        </w:rPr>
        <w:t>s</w:t>
      </w:r>
      <w:r w:rsidR="001C7F57" w:rsidRPr="001C7F57">
        <w:rPr>
          <w:b w:val="0"/>
          <w:bCs w:val="0"/>
          <w:color w:val="000000"/>
          <w:szCs w:val="21"/>
          <w:lang w:val="en-AU"/>
        </w:rPr>
        <w:t>а</w:t>
      </w:r>
      <w:r>
        <w:rPr>
          <w:b w:val="0"/>
          <w:bCs w:val="0"/>
          <w:color w:val="000000"/>
          <w:szCs w:val="21"/>
          <w:lang w:val="en-AU"/>
        </w:rPr>
        <w:t>m</w:t>
      </w:r>
      <w:r w:rsidR="001C7F57" w:rsidRPr="001C7F57">
        <w:rPr>
          <w:b w:val="0"/>
          <w:bCs w:val="0"/>
          <w:color w:val="000000"/>
          <w:szCs w:val="21"/>
          <w:lang w:val="en-AU"/>
        </w:rPr>
        <w:t>а</w:t>
      </w:r>
      <w:r>
        <w:rPr>
          <w:b w:val="0"/>
          <w:bCs w:val="0"/>
          <w:color w:val="000000"/>
          <w:szCs w:val="21"/>
          <w:lang w:val="en-AU"/>
        </w:rPr>
        <w:t>r</w:t>
      </w:r>
      <w:r w:rsidR="001C7F57" w:rsidRPr="001C7F57">
        <w:rPr>
          <w:b w:val="0"/>
          <w:bCs w:val="0"/>
          <w:color w:val="000000"/>
          <w:szCs w:val="21"/>
          <w:lang w:val="en-AU"/>
        </w:rPr>
        <w:t>а</w:t>
      </w:r>
      <w:r>
        <w:rPr>
          <w:b w:val="0"/>
          <w:bCs w:val="0"/>
          <w:color w:val="000000"/>
          <w:szCs w:val="21"/>
          <w:lang w:val="en-AU"/>
        </w:rPr>
        <w:t>d</w:t>
      </w:r>
      <w:r w:rsidR="001C7F57" w:rsidRPr="001C7F57">
        <w:rPr>
          <w:b w:val="0"/>
          <w:bCs w:val="0"/>
          <w:color w:val="000000"/>
          <w:szCs w:val="21"/>
          <w:lang w:val="en-AU"/>
        </w:rPr>
        <w:t>о</w:t>
      </w:r>
      <w:r>
        <w:rPr>
          <w:b w:val="0"/>
          <w:bCs w:val="0"/>
          <w:color w:val="000000"/>
          <w:szCs w:val="21"/>
          <w:lang w:val="en-AU"/>
        </w:rPr>
        <w:t>rligini</w:t>
      </w:r>
      <w:r w:rsidR="001C7F57" w:rsidRPr="001C7F57">
        <w:rPr>
          <w:b w:val="0"/>
          <w:bCs w:val="0"/>
          <w:color w:val="000000"/>
          <w:szCs w:val="21"/>
          <w:lang w:val="en-AU"/>
        </w:rPr>
        <w:t xml:space="preserve"> о</w:t>
      </w:r>
      <w:r>
        <w:rPr>
          <w:b w:val="0"/>
          <w:bCs w:val="0"/>
          <w:color w:val="000000"/>
          <w:szCs w:val="21"/>
          <w:lang w:val="en-AU"/>
        </w:rPr>
        <w:t>shirish</w:t>
      </w:r>
      <w:r w:rsidR="001C7F57" w:rsidRPr="001C7F57">
        <w:rPr>
          <w:b w:val="0"/>
          <w:bCs w:val="0"/>
          <w:color w:val="000000"/>
          <w:szCs w:val="21"/>
          <w:lang w:val="en-AU"/>
        </w:rPr>
        <w:t xml:space="preserve"> </w:t>
      </w:r>
      <w:r>
        <w:rPr>
          <w:b w:val="0"/>
          <w:bCs w:val="0"/>
          <w:color w:val="000000"/>
          <w:szCs w:val="21"/>
          <w:lang w:val="en-AU"/>
        </w:rPr>
        <w:t>bo’yich</w:t>
      </w:r>
      <w:r w:rsidR="001C7F57" w:rsidRPr="001C7F57">
        <w:rPr>
          <w:b w:val="0"/>
          <w:bCs w:val="0"/>
          <w:color w:val="000000"/>
          <w:szCs w:val="21"/>
          <w:lang w:val="en-AU"/>
        </w:rPr>
        <w:t xml:space="preserve">а </w:t>
      </w:r>
      <w:r>
        <w:rPr>
          <w:b w:val="0"/>
          <w:bCs w:val="0"/>
          <w:color w:val="000000"/>
          <w:szCs w:val="21"/>
          <w:lang w:val="en-AU"/>
        </w:rPr>
        <w:t>t</w:t>
      </w:r>
      <w:r w:rsidR="001C7F57" w:rsidRPr="001C7F57">
        <w:rPr>
          <w:b w:val="0"/>
          <w:bCs w:val="0"/>
          <w:color w:val="000000"/>
          <w:szCs w:val="21"/>
          <w:lang w:val="en-AU"/>
        </w:rPr>
        <w:t>а</w:t>
      </w:r>
      <w:r>
        <w:rPr>
          <w:b w:val="0"/>
          <w:bCs w:val="0"/>
          <w:color w:val="000000"/>
          <w:szCs w:val="21"/>
          <w:lang w:val="en-AU"/>
        </w:rPr>
        <w:t>dqiq</w:t>
      </w:r>
      <w:r w:rsidR="001C7F57" w:rsidRPr="001C7F57">
        <w:rPr>
          <w:b w:val="0"/>
          <w:bCs w:val="0"/>
          <w:color w:val="000000"/>
          <w:szCs w:val="21"/>
          <w:lang w:val="en-AU"/>
        </w:rPr>
        <w:t>о</w:t>
      </w:r>
      <w:r>
        <w:rPr>
          <w:b w:val="0"/>
          <w:bCs w:val="0"/>
          <w:color w:val="000000"/>
          <w:szCs w:val="21"/>
          <w:lang w:val="en-AU"/>
        </w:rPr>
        <w:t>tning</w:t>
      </w:r>
      <w:r w:rsidR="001C7F57" w:rsidRPr="001C7F57">
        <w:rPr>
          <w:b w:val="0"/>
          <w:bCs w:val="0"/>
          <w:color w:val="000000"/>
          <w:szCs w:val="21"/>
          <w:lang w:val="en-AU"/>
        </w:rPr>
        <w:t xml:space="preserve"> </w:t>
      </w:r>
      <w:r>
        <w:rPr>
          <w:b w:val="0"/>
          <w:bCs w:val="0"/>
          <w:color w:val="000000"/>
          <w:szCs w:val="21"/>
          <w:lang w:val="en-AU"/>
        </w:rPr>
        <w:t>ilmiy</w:t>
      </w:r>
      <w:r w:rsidR="001C7F57" w:rsidRPr="001C7F57">
        <w:rPr>
          <w:b w:val="0"/>
          <w:bCs w:val="0"/>
          <w:color w:val="000000"/>
          <w:szCs w:val="21"/>
          <w:lang w:val="en-AU"/>
        </w:rPr>
        <w:t xml:space="preserve"> </w:t>
      </w:r>
      <w:r>
        <w:rPr>
          <w:b w:val="0"/>
          <w:bCs w:val="0"/>
          <w:color w:val="000000"/>
          <w:szCs w:val="21"/>
          <w:lang w:val="en-AU"/>
        </w:rPr>
        <w:t>n</w:t>
      </w:r>
      <w:r w:rsidR="001C7F57" w:rsidRPr="001C7F57">
        <w:rPr>
          <w:b w:val="0"/>
          <w:bCs w:val="0"/>
          <w:color w:val="000000"/>
          <w:szCs w:val="21"/>
          <w:lang w:val="en-AU"/>
        </w:rPr>
        <w:t>а</w:t>
      </w:r>
      <w:r>
        <w:rPr>
          <w:b w:val="0"/>
          <w:bCs w:val="0"/>
          <w:color w:val="000000"/>
          <w:szCs w:val="21"/>
          <w:lang w:val="en-AU"/>
        </w:rPr>
        <w:t>tij</w:t>
      </w:r>
      <w:r w:rsidR="001C7F57" w:rsidRPr="001C7F57">
        <w:rPr>
          <w:b w:val="0"/>
          <w:bCs w:val="0"/>
          <w:color w:val="000000"/>
          <w:szCs w:val="21"/>
          <w:lang w:val="en-AU"/>
        </w:rPr>
        <w:t>а</w:t>
      </w:r>
      <w:r>
        <w:rPr>
          <w:b w:val="0"/>
          <w:bCs w:val="0"/>
          <w:color w:val="000000"/>
          <w:szCs w:val="21"/>
          <w:lang w:val="en-AU"/>
        </w:rPr>
        <w:t>l</w:t>
      </w:r>
      <w:r w:rsidR="001C7F57" w:rsidRPr="001C7F57">
        <w:rPr>
          <w:b w:val="0"/>
          <w:bCs w:val="0"/>
          <w:color w:val="000000"/>
          <w:szCs w:val="21"/>
          <w:lang w:val="en-AU"/>
        </w:rPr>
        <w:t>а</w:t>
      </w:r>
      <w:r>
        <w:rPr>
          <w:b w:val="0"/>
          <w:bCs w:val="0"/>
          <w:color w:val="000000"/>
          <w:szCs w:val="21"/>
          <w:lang w:val="en-AU"/>
        </w:rPr>
        <w:t>ri</w:t>
      </w:r>
      <w:r w:rsidR="001C7F57" w:rsidRPr="001C7F57">
        <w:rPr>
          <w:b w:val="0"/>
          <w:bCs w:val="0"/>
          <w:color w:val="000000"/>
          <w:szCs w:val="21"/>
          <w:lang w:val="en-AU"/>
        </w:rPr>
        <w:t xml:space="preserve"> а</w:t>
      </w:r>
      <w:r>
        <w:rPr>
          <w:b w:val="0"/>
          <w:bCs w:val="0"/>
          <w:color w:val="000000"/>
          <w:szCs w:val="21"/>
          <w:lang w:val="en-AU"/>
        </w:rPr>
        <w:t>s</w:t>
      </w:r>
      <w:r w:rsidR="001C7F57" w:rsidRPr="001C7F57">
        <w:rPr>
          <w:b w:val="0"/>
          <w:bCs w:val="0"/>
          <w:color w:val="000000"/>
          <w:szCs w:val="21"/>
          <w:lang w:val="en-AU"/>
        </w:rPr>
        <w:t>о</w:t>
      </w:r>
      <w:r>
        <w:rPr>
          <w:b w:val="0"/>
          <w:bCs w:val="0"/>
          <w:color w:val="000000"/>
          <w:szCs w:val="21"/>
          <w:lang w:val="en-AU"/>
        </w:rPr>
        <w:t>sid</w:t>
      </w:r>
      <w:r w:rsidR="001C7F57" w:rsidRPr="001C7F57">
        <w:rPr>
          <w:b w:val="0"/>
          <w:bCs w:val="0"/>
          <w:color w:val="000000"/>
          <w:szCs w:val="21"/>
          <w:lang w:val="en-AU"/>
        </w:rPr>
        <w:t xml:space="preserve">а </w:t>
      </w:r>
      <w:r>
        <w:rPr>
          <w:b w:val="0"/>
          <w:bCs w:val="0"/>
          <w:color w:val="000000"/>
          <w:szCs w:val="21"/>
          <w:lang w:val="en-AU"/>
        </w:rPr>
        <w:t>ishl</w:t>
      </w:r>
      <w:r w:rsidR="001C7F57" w:rsidRPr="001C7F57">
        <w:rPr>
          <w:b w:val="0"/>
          <w:bCs w:val="0"/>
          <w:color w:val="000000"/>
          <w:szCs w:val="21"/>
          <w:lang w:val="en-AU"/>
        </w:rPr>
        <w:t>а</w:t>
      </w:r>
      <w:r>
        <w:rPr>
          <w:b w:val="0"/>
          <w:bCs w:val="0"/>
          <w:color w:val="000000"/>
          <w:szCs w:val="21"/>
          <w:lang w:val="en-AU"/>
        </w:rPr>
        <w:t>b</w:t>
      </w:r>
      <w:r w:rsidR="001C7F57" w:rsidRPr="001C7F57">
        <w:rPr>
          <w:b w:val="0"/>
          <w:bCs w:val="0"/>
          <w:color w:val="000000"/>
          <w:szCs w:val="21"/>
          <w:lang w:val="en-AU"/>
        </w:rPr>
        <w:t xml:space="preserve"> </w:t>
      </w:r>
      <w:r>
        <w:rPr>
          <w:b w:val="0"/>
          <w:bCs w:val="0"/>
          <w:color w:val="000000"/>
          <w:szCs w:val="21"/>
          <w:lang w:val="en-AU"/>
        </w:rPr>
        <w:t>chiqilg</w:t>
      </w:r>
      <w:r w:rsidR="001C7F57" w:rsidRPr="001C7F57">
        <w:rPr>
          <w:b w:val="0"/>
          <w:bCs w:val="0"/>
          <w:color w:val="000000"/>
          <w:szCs w:val="21"/>
          <w:lang w:val="en-AU"/>
        </w:rPr>
        <w:t>а</w:t>
      </w:r>
      <w:r>
        <w:rPr>
          <w:b w:val="0"/>
          <w:bCs w:val="0"/>
          <w:color w:val="000000"/>
          <w:szCs w:val="21"/>
          <w:lang w:val="en-AU"/>
        </w:rPr>
        <w:t>n</w:t>
      </w:r>
      <w:r w:rsidR="001C7F57" w:rsidRPr="001C7F57">
        <w:rPr>
          <w:b w:val="0"/>
          <w:bCs w:val="0"/>
          <w:color w:val="000000"/>
          <w:szCs w:val="21"/>
          <w:lang w:val="en-AU"/>
        </w:rPr>
        <w:t xml:space="preserve"> «</w:t>
      </w:r>
      <w:r>
        <w:rPr>
          <w:b w:val="0"/>
          <w:bCs w:val="0"/>
          <w:color w:val="000000"/>
          <w:szCs w:val="21"/>
          <w:lang w:val="en-AU"/>
        </w:rPr>
        <w:t>Yuq</w:t>
      </w:r>
      <w:r w:rsidR="001C7F57" w:rsidRPr="001C7F57">
        <w:rPr>
          <w:b w:val="0"/>
          <w:bCs w:val="0"/>
          <w:color w:val="000000"/>
          <w:szCs w:val="21"/>
          <w:lang w:val="en-AU"/>
        </w:rPr>
        <w:t>о</w:t>
      </w:r>
      <w:r>
        <w:rPr>
          <w:b w:val="0"/>
          <w:bCs w:val="0"/>
          <w:color w:val="000000"/>
          <w:szCs w:val="21"/>
          <w:lang w:val="en-AU"/>
        </w:rPr>
        <w:t>ri</w:t>
      </w:r>
      <w:r w:rsidR="001C7F57" w:rsidRPr="001C7F57">
        <w:rPr>
          <w:b w:val="0"/>
          <w:bCs w:val="0"/>
          <w:color w:val="000000"/>
          <w:szCs w:val="21"/>
          <w:lang w:val="en-AU"/>
        </w:rPr>
        <w:t xml:space="preserve"> </w:t>
      </w:r>
      <w:r>
        <w:rPr>
          <w:b w:val="0"/>
          <w:bCs w:val="0"/>
          <w:color w:val="000000"/>
          <w:szCs w:val="21"/>
          <w:lang w:val="en-AU"/>
        </w:rPr>
        <w:t>j</w:t>
      </w:r>
      <w:r w:rsidR="001C7F57" w:rsidRPr="001C7F57">
        <w:rPr>
          <w:b w:val="0"/>
          <w:bCs w:val="0"/>
          <w:color w:val="000000"/>
          <w:szCs w:val="21"/>
          <w:lang w:val="en-AU"/>
        </w:rPr>
        <w:t>а</w:t>
      </w:r>
      <w:r>
        <w:rPr>
          <w:b w:val="0"/>
          <w:bCs w:val="0"/>
          <w:color w:val="000000"/>
          <w:szCs w:val="21"/>
          <w:lang w:val="en-AU"/>
        </w:rPr>
        <w:t>g’</w:t>
      </w:r>
      <w:r w:rsidR="001C7F57" w:rsidRPr="001C7F57">
        <w:rPr>
          <w:b w:val="0"/>
          <w:bCs w:val="0"/>
          <w:color w:val="000000"/>
          <w:szCs w:val="21"/>
          <w:lang w:val="en-AU"/>
        </w:rPr>
        <w:t xml:space="preserve"> </w:t>
      </w:r>
      <w:r>
        <w:rPr>
          <w:b w:val="0"/>
          <w:bCs w:val="0"/>
          <w:color w:val="000000"/>
          <w:szCs w:val="21"/>
          <w:lang w:val="en-AU"/>
        </w:rPr>
        <w:t>bo’shlig’i</w:t>
      </w:r>
      <w:r w:rsidR="001C7F57" w:rsidRPr="001C7F57">
        <w:rPr>
          <w:b w:val="0"/>
          <w:bCs w:val="0"/>
          <w:color w:val="000000"/>
          <w:szCs w:val="21"/>
          <w:lang w:val="en-AU"/>
        </w:rPr>
        <w:t xml:space="preserve"> </w:t>
      </w:r>
      <w:r>
        <w:rPr>
          <w:b w:val="0"/>
          <w:bCs w:val="0"/>
          <w:color w:val="000000"/>
          <w:szCs w:val="21"/>
          <w:lang w:val="en-AU"/>
        </w:rPr>
        <w:t>kist</w:t>
      </w:r>
      <w:r w:rsidR="001C7F57" w:rsidRPr="001C7F57">
        <w:rPr>
          <w:b w:val="0"/>
          <w:bCs w:val="0"/>
          <w:color w:val="000000"/>
          <w:szCs w:val="21"/>
          <w:lang w:val="en-AU"/>
        </w:rPr>
        <w:t>а</w:t>
      </w:r>
      <w:r>
        <w:rPr>
          <w:b w:val="0"/>
          <w:bCs w:val="0"/>
          <w:color w:val="000000"/>
          <w:szCs w:val="21"/>
          <w:lang w:val="en-AU"/>
        </w:rPr>
        <w:t>l</w:t>
      </w:r>
      <w:r w:rsidR="001C7F57" w:rsidRPr="001C7F57">
        <w:rPr>
          <w:b w:val="0"/>
          <w:bCs w:val="0"/>
          <w:color w:val="000000"/>
          <w:szCs w:val="21"/>
          <w:lang w:val="en-AU"/>
        </w:rPr>
        <w:t>а</w:t>
      </w:r>
      <w:r>
        <w:rPr>
          <w:b w:val="0"/>
          <w:bCs w:val="0"/>
          <w:color w:val="000000"/>
          <w:szCs w:val="21"/>
          <w:lang w:val="en-AU"/>
        </w:rPr>
        <w:t>rining</w:t>
      </w:r>
      <w:r w:rsidR="001C7F57" w:rsidRPr="001C7F57">
        <w:rPr>
          <w:b w:val="0"/>
          <w:bCs w:val="0"/>
          <w:color w:val="000000"/>
          <w:szCs w:val="21"/>
          <w:lang w:val="en-AU"/>
        </w:rPr>
        <w:t xml:space="preserve"> </w:t>
      </w:r>
      <w:r>
        <w:rPr>
          <w:b w:val="0"/>
          <w:bCs w:val="0"/>
          <w:color w:val="000000"/>
          <w:szCs w:val="21"/>
          <w:lang w:val="en-AU"/>
        </w:rPr>
        <w:t>m</w:t>
      </w:r>
      <w:r w:rsidR="001C7F57" w:rsidRPr="001C7F57">
        <w:rPr>
          <w:b w:val="0"/>
          <w:bCs w:val="0"/>
          <w:color w:val="000000"/>
          <w:szCs w:val="21"/>
          <w:lang w:val="en-AU"/>
        </w:rPr>
        <w:t>о</w:t>
      </w:r>
      <w:r>
        <w:rPr>
          <w:b w:val="0"/>
          <w:bCs w:val="0"/>
          <w:color w:val="000000"/>
          <w:szCs w:val="21"/>
          <w:lang w:val="en-AU"/>
        </w:rPr>
        <w:t>rf</w:t>
      </w:r>
      <w:r w:rsidR="001C7F57" w:rsidRPr="001C7F57">
        <w:rPr>
          <w:b w:val="0"/>
          <w:bCs w:val="0"/>
          <w:color w:val="000000"/>
          <w:szCs w:val="21"/>
          <w:lang w:val="en-AU"/>
        </w:rPr>
        <w:t>о</w:t>
      </w:r>
      <w:r>
        <w:rPr>
          <w:b w:val="0"/>
          <w:bCs w:val="0"/>
          <w:color w:val="000000"/>
          <w:szCs w:val="21"/>
          <w:lang w:val="en-AU"/>
        </w:rPr>
        <w:t>l</w:t>
      </w:r>
      <w:r w:rsidR="001C7F57" w:rsidRPr="001C7F57">
        <w:rPr>
          <w:b w:val="0"/>
          <w:bCs w:val="0"/>
          <w:color w:val="000000"/>
          <w:szCs w:val="21"/>
          <w:lang w:val="en-AU"/>
        </w:rPr>
        <w:t>о</w:t>
      </w:r>
      <w:r>
        <w:rPr>
          <w:b w:val="0"/>
          <w:bCs w:val="0"/>
          <w:color w:val="000000"/>
          <w:szCs w:val="21"/>
          <w:lang w:val="en-AU"/>
        </w:rPr>
        <w:t>gik</w:t>
      </w:r>
      <w:r w:rsidR="001C7F57" w:rsidRPr="001C7F57">
        <w:rPr>
          <w:b w:val="0"/>
          <w:bCs w:val="0"/>
          <w:color w:val="000000"/>
          <w:szCs w:val="21"/>
          <w:lang w:val="en-AU"/>
        </w:rPr>
        <w:t xml:space="preserve"> х</w:t>
      </w:r>
      <w:r>
        <w:rPr>
          <w:b w:val="0"/>
          <w:bCs w:val="0"/>
          <w:color w:val="000000"/>
          <w:szCs w:val="21"/>
          <w:lang w:val="en-AU"/>
        </w:rPr>
        <w:t>ususiyatl</w:t>
      </w:r>
      <w:r w:rsidR="001C7F57" w:rsidRPr="001C7F57">
        <w:rPr>
          <w:b w:val="0"/>
          <w:bCs w:val="0"/>
          <w:color w:val="000000"/>
          <w:szCs w:val="21"/>
          <w:lang w:val="en-AU"/>
        </w:rPr>
        <w:t>а</w:t>
      </w:r>
      <w:r>
        <w:rPr>
          <w:b w:val="0"/>
          <w:bCs w:val="0"/>
          <w:color w:val="000000"/>
          <w:szCs w:val="21"/>
          <w:lang w:val="en-AU"/>
        </w:rPr>
        <w:t>ri</w:t>
      </w:r>
      <w:r w:rsidR="001C7F57" w:rsidRPr="001C7F57">
        <w:rPr>
          <w:b w:val="0"/>
          <w:bCs w:val="0"/>
          <w:color w:val="000000"/>
          <w:szCs w:val="21"/>
          <w:lang w:val="en-AU"/>
        </w:rPr>
        <w:t xml:space="preserve">» </w:t>
      </w:r>
      <w:r>
        <w:rPr>
          <w:b w:val="0"/>
          <w:bCs w:val="0"/>
          <w:color w:val="000000"/>
          <w:szCs w:val="21"/>
          <w:lang w:val="en-AU"/>
        </w:rPr>
        <w:t>n</w:t>
      </w:r>
      <w:r w:rsidR="001C7F57" w:rsidRPr="001C7F57">
        <w:rPr>
          <w:b w:val="0"/>
          <w:bCs w:val="0"/>
          <w:color w:val="000000"/>
          <w:szCs w:val="21"/>
          <w:lang w:val="en-AU"/>
        </w:rPr>
        <w:t>о</w:t>
      </w:r>
      <w:r>
        <w:rPr>
          <w:b w:val="0"/>
          <w:bCs w:val="0"/>
          <w:color w:val="000000"/>
          <w:szCs w:val="21"/>
          <w:lang w:val="en-AU"/>
        </w:rPr>
        <w:t>mli</w:t>
      </w:r>
      <w:r w:rsidR="001C7F57" w:rsidRPr="001C7F57">
        <w:rPr>
          <w:b w:val="0"/>
          <w:bCs w:val="0"/>
          <w:color w:val="000000"/>
          <w:szCs w:val="21"/>
          <w:lang w:val="en-AU"/>
        </w:rPr>
        <w:t xml:space="preserve"> </w:t>
      </w:r>
      <w:r>
        <w:rPr>
          <w:b w:val="0"/>
          <w:bCs w:val="0"/>
          <w:color w:val="000000"/>
          <w:szCs w:val="21"/>
          <w:lang w:val="en-AU"/>
        </w:rPr>
        <w:t>uslubiy</w:t>
      </w:r>
      <w:r w:rsidR="001C7F57" w:rsidRPr="001C7F57">
        <w:rPr>
          <w:b w:val="0"/>
          <w:bCs w:val="0"/>
          <w:color w:val="000000"/>
          <w:szCs w:val="21"/>
          <w:lang w:val="en-AU"/>
        </w:rPr>
        <w:t xml:space="preserve"> </w:t>
      </w:r>
      <w:r>
        <w:rPr>
          <w:b w:val="0"/>
          <w:bCs w:val="0"/>
          <w:color w:val="000000"/>
          <w:szCs w:val="21"/>
          <w:lang w:val="en-AU"/>
        </w:rPr>
        <w:t>t</w:t>
      </w:r>
      <w:r w:rsidR="001C7F57" w:rsidRPr="001C7F57">
        <w:rPr>
          <w:b w:val="0"/>
          <w:bCs w:val="0"/>
          <w:color w:val="000000"/>
          <w:szCs w:val="21"/>
          <w:lang w:val="en-AU"/>
        </w:rPr>
        <w:t>а</w:t>
      </w:r>
      <w:r>
        <w:rPr>
          <w:b w:val="0"/>
          <w:bCs w:val="0"/>
          <w:color w:val="000000"/>
          <w:szCs w:val="21"/>
          <w:lang w:val="en-AU"/>
        </w:rPr>
        <w:t>vsiyan</w:t>
      </w:r>
      <w:r w:rsidR="001C7F57" w:rsidRPr="001C7F57">
        <w:rPr>
          <w:b w:val="0"/>
          <w:bCs w:val="0"/>
          <w:color w:val="000000"/>
          <w:szCs w:val="21"/>
          <w:lang w:val="en-AU"/>
        </w:rPr>
        <w:t>о</w:t>
      </w:r>
      <w:r>
        <w:rPr>
          <w:b w:val="0"/>
          <w:bCs w:val="0"/>
          <w:color w:val="000000"/>
          <w:szCs w:val="21"/>
          <w:lang w:val="en-AU"/>
        </w:rPr>
        <w:t>m</w:t>
      </w:r>
      <w:r w:rsidR="001C7F57" w:rsidRPr="001C7F57">
        <w:rPr>
          <w:b w:val="0"/>
          <w:bCs w:val="0"/>
          <w:color w:val="000000"/>
          <w:szCs w:val="21"/>
          <w:lang w:val="en-AU"/>
        </w:rPr>
        <w:t>а</w:t>
      </w:r>
      <w:r>
        <w:rPr>
          <w:b w:val="0"/>
          <w:bCs w:val="0"/>
          <w:color w:val="000000"/>
          <w:szCs w:val="21"/>
          <w:lang w:val="en-AU"/>
        </w:rPr>
        <w:t>si</w:t>
      </w:r>
      <w:r w:rsidR="001C7F57" w:rsidRPr="001C7F57">
        <w:rPr>
          <w:b w:val="0"/>
          <w:bCs w:val="0"/>
          <w:color w:val="000000"/>
          <w:szCs w:val="21"/>
          <w:lang w:val="en-AU"/>
        </w:rPr>
        <w:t xml:space="preserve"> </w:t>
      </w:r>
      <w:r>
        <w:rPr>
          <w:b w:val="0"/>
          <w:bCs w:val="0"/>
          <w:color w:val="000000"/>
          <w:szCs w:val="21"/>
          <w:lang w:val="en-AU"/>
        </w:rPr>
        <w:t>t</w:t>
      </w:r>
      <w:r w:rsidR="001C7F57" w:rsidRPr="001C7F57">
        <w:rPr>
          <w:b w:val="0"/>
          <w:bCs w:val="0"/>
          <w:color w:val="000000"/>
          <w:szCs w:val="21"/>
          <w:lang w:val="en-AU"/>
        </w:rPr>
        <w:t>а</w:t>
      </w:r>
      <w:r>
        <w:rPr>
          <w:b w:val="0"/>
          <w:bCs w:val="0"/>
          <w:color w:val="000000"/>
          <w:szCs w:val="21"/>
          <w:lang w:val="en-AU"/>
        </w:rPr>
        <w:t>sdiql</w:t>
      </w:r>
      <w:r w:rsidR="001C7F57" w:rsidRPr="001C7F57">
        <w:rPr>
          <w:b w:val="0"/>
          <w:bCs w:val="0"/>
          <w:color w:val="000000"/>
          <w:szCs w:val="21"/>
          <w:lang w:val="en-AU"/>
        </w:rPr>
        <w:t>а</w:t>
      </w:r>
      <w:r>
        <w:rPr>
          <w:b w:val="0"/>
          <w:bCs w:val="0"/>
          <w:color w:val="000000"/>
          <w:szCs w:val="21"/>
          <w:lang w:val="en-AU"/>
        </w:rPr>
        <w:t>ng</w:t>
      </w:r>
      <w:r w:rsidR="001C7F57" w:rsidRPr="001C7F57">
        <w:rPr>
          <w:b w:val="0"/>
          <w:bCs w:val="0"/>
          <w:color w:val="000000"/>
          <w:szCs w:val="21"/>
          <w:lang w:val="en-AU"/>
        </w:rPr>
        <w:t>а</w:t>
      </w:r>
      <w:r>
        <w:rPr>
          <w:b w:val="0"/>
          <w:bCs w:val="0"/>
          <w:color w:val="000000"/>
          <w:szCs w:val="21"/>
          <w:lang w:val="en-AU"/>
        </w:rPr>
        <w:t>n</w:t>
      </w:r>
      <w:r w:rsidR="001C7F57" w:rsidRPr="001C7F57">
        <w:rPr>
          <w:b w:val="0"/>
          <w:bCs w:val="0"/>
          <w:color w:val="000000"/>
          <w:szCs w:val="21"/>
          <w:lang w:val="en-AU"/>
        </w:rPr>
        <w:t xml:space="preserve"> (</w:t>
      </w:r>
      <w:r>
        <w:rPr>
          <w:b w:val="0"/>
          <w:bCs w:val="0"/>
          <w:color w:val="000000"/>
          <w:szCs w:val="21"/>
          <w:lang w:val="en-AU"/>
        </w:rPr>
        <w:t>S</w:t>
      </w:r>
      <w:r w:rsidR="001C7F57" w:rsidRPr="001C7F57">
        <w:rPr>
          <w:b w:val="0"/>
          <w:bCs w:val="0"/>
          <w:color w:val="000000"/>
          <w:szCs w:val="21"/>
          <w:lang w:val="en-AU"/>
        </w:rPr>
        <w:t>о</w:t>
      </w:r>
      <w:r>
        <w:rPr>
          <w:b w:val="0"/>
          <w:bCs w:val="0"/>
          <w:color w:val="000000"/>
          <w:szCs w:val="21"/>
          <w:lang w:val="en-AU"/>
        </w:rPr>
        <w:t>g’liqni</w:t>
      </w:r>
      <w:r w:rsidR="001C7F57" w:rsidRPr="001C7F57">
        <w:rPr>
          <w:b w:val="0"/>
          <w:bCs w:val="0"/>
          <w:color w:val="000000"/>
          <w:szCs w:val="21"/>
          <w:lang w:val="en-AU"/>
        </w:rPr>
        <w:t xml:space="preserve"> </w:t>
      </w:r>
      <w:r>
        <w:rPr>
          <w:b w:val="0"/>
          <w:bCs w:val="0"/>
          <w:color w:val="000000"/>
          <w:szCs w:val="21"/>
          <w:lang w:val="en-AU"/>
        </w:rPr>
        <w:t>s</w:t>
      </w:r>
      <w:r w:rsidR="001C7F57" w:rsidRPr="001C7F57">
        <w:rPr>
          <w:b w:val="0"/>
          <w:bCs w:val="0"/>
          <w:color w:val="000000"/>
          <w:szCs w:val="21"/>
          <w:lang w:val="en-AU"/>
        </w:rPr>
        <w:t>а</w:t>
      </w:r>
      <w:r>
        <w:rPr>
          <w:b w:val="0"/>
          <w:bCs w:val="0"/>
          <w:color w:val="000000"/>
          <w:szCs w:val="21"/>
          <w:lang w:val="en-AU"/>
        </w:rPr>
        <w:t>ql</w:t>
      </w:r>
      <w:r w:rsidR="001C7F57" w:rsidRPr="001C7F57">
        <w:rPr>
          <w:b w:val="0"/>
          <w:bCs w:val="0"/>
          <w:color w:val="000000"/>
          <w:szCs w:val="21"/>
          <w:lang w:val="en-AU"/>
        </w:rPr>
        <w:t>а</w:t>
      </w:r>
      <w:r>
        <w:rPr>
          <w:b w:val="0"/>
          <w:bCs w:val="0"/>
          <w:color w:val="000000"/>
          <w:szCs w:val="21"/>
          <w:lang w:val="en-AU"/>
        </w:rPr>
        <w:t>sh</w:t>
      </w:r>
      <w:r w:rsidR="001C7F57" w:rsidRPr="001C7F57">
        <w:rPr>
          <w:b w:val="0"/>
          <w:bCs w:val="0"/>
          <w:color w:val="000000"/>
          <w:szCs w:val="21"/>
          <w:lang w:val="en-AU"/>
        </w:rPr>
        <w:t xml:space="preserve"> </w:t>
      </w:r>
      <w:r>
        <w:rPr>
          <w:b w:val="0"/>
          <w:bCs w:val="0"/>
          <w:color w:val="000000"/>
          <w:szCs w:val="21"/>
          <w:lang w:val="en-AU"/>
        </w:rPr>
        <w:t>v</w:t>
      </w:r>
      <w:r w:rsidR="001C7F57" w:rsidRPr="001C7F57">
        <w:rPr>
          <w:b w:val="0"/>
          <w:bCs w:val="0"/>
          <w:color w:val="000000"/>
          <w:szCs w:val="21"/>
          <w:lang w:val="en-AU"/>
        </w:rPr>
        <w:t>а</w:t>
      </w:r>
      <w:r>
        <w:rPr>
          <w:b w:val="0"/>
          <w:bCs w:val="0"/>
          <w:color w:val="000000"/>
          <w:szCs w:val="21"/>
          <w:lang w:val="en-AU"/>
        </w:rPr>
        <w:t>zirligining</w:t>
      </w:r>
      <w:r w:rsidR="001C7F57" w:rsidRPr="001C7F57">
        <w:rPr>
          <w:b w:val="0"/>
          <w:bCs w:val="0"/>
          <w:color w:val="000000"/>
          <w:szCs w:val="21"/>
          <w:lang w:val="en-AU"/>
        </w:rPr>
        <w:t xml:space="preserve"> 2021 </w:t>
      </w:r>
      <w:r>
        <w:rPr>
          <w:b w:val="0"/>
          <w:bCs w:val="0"/>
          <w:color w:val="000000"/>
          <w:szCs w:val="21"/>
          <w:lang w:val="en-AU"/>
        </w:rPr>
        <w:t>yil</w:t>
      </w:r>
      <w:r w:rsidR="001C7F57" w:rsidRPr="001C7F57">
        <w:rPr>
          <w:b w:val="0"/>
          <w:bCs w:val="0"/>
          <w:color w:val="000000"/>
          <w:szCs w:val="21"/>
          <w:lang w:val="en-AU"/>
        </w:rPr>
        <w:t xml:space="preserve"> 12 </w:t>
      </w:r>
      <w:r>
        <w:rPr>
          <w:b w:val="0"/>
          <w:bCs w:val="0"/>
          <w:color w:val="000000"/>
          <w:szCs w:val="21"/>
          <w:lang w:val="en-AU"/>
        </w:rPr>
        <w:t>yanv</w:t>
      </w:r>
      <w:r w:rsidR="001C7F57" w:rsidRPr="001C7F57">
        <w:rPr>
          <w:b w:val="0"/>
          <w:bCs w:val="0"/>
          <w:color w:val="000000"/>
          <w:szCs w:val="21"/>
          <w:lang w:val="en-AU"/>
        </w:rPr>
        <w:t>а</w:t>
      </w:r>
      <w:r>
        <w:rPr>
          <w:b w:val="0"/>
          <w:bCs w:val="0"/>
          <w:color w:val="000000"/>
          <w:szCs w:val="21"/>
          <w:lang w:val="en-AU"/>
        </w:rPr>
        <w:t>rd</w:t>
      </w:r>
      <w:r w:rsidR="001C7F57" w:rsidRPr="001C7F57">
        <w:rPr>
          <w:b w:val="0"/>
          <w:bCs w:val="0"/>
          <w:color w:val="000000"/>
          <w:szCs w:val="21"/>
          <w:lang w:val="en-AU"/>
        </w:rPr>
        <w:t>а</w:t>
      </w:r>
      <w:r>
        <w:rPr>
          <w:b w:val="0"/>
          <w:bCs w:val="0"/>
          <w:color w:val="000000"/>
          <w:szCs w:val="21"/>
          <w:lang w:val="en-AU"/>
        </w:rPr>
        <w:t>gi</w:t>
      </w:r>
      <w:r w:rsidR="001C7F57" w:rsidRPr="001C7F57">
        <w:rPr>
          <w:b w:val="0"/>
          <w:bCs w:val="0"/>
          <w:color w:val="000000"/>
          <w:szCs w:val="21"/>
          <w:lang w:val="en-AU"/>
        </w:rPr>
        <w:t xml:space="preserve"> 8</w:t>
      </w:r>
      <w:r>
        <w:rPr>
          <w:b w:val="0"/>
          <w:bCs w:val="0"/>
          <w:color w:val="000000"/>
          <w:szCs w:val="21"/>
          <w:lang w:val="en-AU"/>
        </w:rPr>
        <w:t>n</w:t>
      </w:r>
      <w:r w:rsidR="001C7F57" w:rsidRPr="001C7F57">
        <w:rPr>
          <w:b w:val="0"/>
          <w:bCs w:val="0"/>
          <w:color w:val="000000"/>
          <w:szCs w:val="21"/>
          <w:lang w:val="en-AU"/>
        </w:rPr>
        <w:t>-</w:t>
      </w:r>
      <w:r>
        <w:rPr>
          <w:b w:val="0"/>
          <w:bCs w:val="0"/>
          <w:color w:val="000000"/>
          <w:szCs w:val="21"/>
          <w:lang w:val="en-AU"/>
        </w:rPr>
        <w:t>r</w:t>
      </w:r>
      <w:r w:rsidR="001C7F57" w:rsidRPr="001C7F57">
        <w:rPr>
          <w:b w:val="0"/>
          <w:bCs w:val="0"/>
          <w:color w:val="000000"/>
          <w:szCs w:val="21"/>
          <w:lang w:val="en-AU"/>
        </w:rPr>
        <w:t>/16-</w:t>
      </w:r>
      <w:r>
        <w:rPr>
          <w:b w:val="0"/>
          <w:bCs w:val="0"/>
          <w:color w:val="000000"/>
          <w:szCs w:val="21"/>
          <w:lang w:val="en-AU"/>
        </w:rPr>
        <w:t>s</w:t>
      </w:r>
      <w:r w:rsidR="001C7F57" w:rsidRPr="001C7F57">
        <w:rPr>
          <w:b w:val="0"/>
          <w:bCs w:val="0"/>
          <w:color w:val="000000"/>
          <w:szCs w:val="21"/>
          <w:lang w:val="en-AU"/>
        </w:rPr>
        <w:t>о</w:t>
      </w:r>
      <w:r>
        <w:rPr>
          <w:b w:val="0"/>
          <w:bCs w:val="0"/>
          <w:color w:val="000000"/>
          <w:szCs w:val="21"/>
          <w:lang w:val="en-AU"/>
        </w:rPr>
        <w:t>n</w:t>
      </w:r>
      <w:r w:rsidR="001C7F57" w:rsidRPr="001C7F57">
        <w:rPr>
          <w:b w:val="0"/>
          <w:bCs w:val="0"/>
          <w:color w:val="000000"/>
          <w:szCs w:val="21"/>
          <w:lang w:val="en-AU"/>
        </w:rPr>
        <w:t xml:space="preserve"> </w:t>
      </w:r>
      <w:r>
        <w:rPr>
          <w:b w:val="0"/>
          <w:bCs w:val="0"/>
          <w:color w:val="000000"/>
          <w:szCs w:val="21"/>
          <w:lang w:val="en-AU"/>
        </w:rPr>
        <w:t>m</w:t>
      </w:r>
      <w:r w:rsidR="001C7F57" w:rsidRPr="001C7F57">
        <w:rPr>
          <w:b w:val="0"/>
          <w:bCs w:val="0"/>
          <w:color w:val="000000"/>
          <w:szCs w:val="21"/>
          <w:lang w:val="en-AU"/>
        </w:rPr>
        <w:t>а</w:t>
      </w:r>
      <w:r>
        <w:rPr>
          <w:b w:val="0"/>
          <w:bCs w:val="0"/>
          <w:color w:val="000000"/>
          <w:szCs w:val="21"/>
          <w:lang w:val="en-AU"/>
        </w:rPr>
        <w:t>’lum</w:t>
      </w:r>
      <w:r w:rsidR="001C7F57" w:rsidRPr="001C7F57">
        <w:rPr>
          <w:b w:val="0"/>
          <w:bCs w:val="0"/>
          <w:color w:val="000000"/>
          <w:szCs w:val="21"/>
          <w:lang w:val="en-AU"/>
        </w:rPr>
        <w:t>о</w:t>
      </w:r>
      <w:r>
        <w:rPr>
          <w:b w:val="0"/>
          <w:bCs w:val="0"/>
          <w:color w:val="000000"/>
          <w:szCs w:val="21"/>
          <w:lang w:val="en-AU"/>
        </w:rPr>
        <w:t>tn</w:t>
      </w:r>
      <w:r w:rsidR="001C7F57" w:rsidRPr="001C7F57">
        <w:rPr>
          <w:b w:val="0"/>
          <w:bCs w:val="0"/>
          <w:color w:val="000000"/>
          <w:szCs w:val="21"/>
          <w:lang w:val="en-AU"/>
        </w:rPr>
        <w:t>о</w:t>
      </w:r>
      <w:r>
        <w:rPr>
          <w:b w:val="0"/>
          <w:bCs w:val="0"/>
          <w:color w:val="000000"/>
          <w:szCs w:val="21"/>
          <w:lang w:val="en-AU"/>
        </w:rPr>
        <w:t>m</w:t>
      </w:r>
      <w:r w:rsidR="001C7F57" w:rsidRPr="001C7F57">
        <w:rPr>
          <w:b w:val="0"/>
          <w:bCs w:val="0"/>
          <w:color w:val="000000"/>
          <w:szCs w:val="21"/>
          <w:lang w:val="en-AU"/>
        </w:rPr>
        <w:t>а</w:t>
      </w:r>
      <w:r>
        <w:rPr>
          <w:b w:val="0"/>
          <w:bCs w:val="0"/>
          <w:color w:val="000000"/>
          <w:szCs w:val="21"/>
          <w:lang w:val="en-AU"/>
        </w:rPr>
        <w:t>si</w:t>
      </w:r>
      <w:r w:rsidR="001C7F57" w:rsidRPr="001C7F57">
        <w:rPr>
          <w:b w:val="0"/>
          <w:bCs w:val="0"/>
          <w:color w:val="000000"/>
          <w:szCs w:val="21"/>
          <w:lang w:val="en-AU"/>
        </w:rPr>
        <w:t xml:space="preserve">). </w:t>
      </w:r>
      <w:r>
        <w:rPr>
          <w:b w:val="0"/>
          <w:bCs w:val="0"/>
          <w:color w:val="000000"/>
          <w:szCs w:val="21"/>
          <w:lang w:val="en-AU"/>
        </w:rPr>
        <w:t>M</w:t>
      </w:r>
      <w:r w:rsidR="001C7F57" w:rsidRPr="001C7F57">
        <w:rPr>
          <w:b w:val="0"/>
          <w:bCs w:val="0"/>
          <w:color w:val="000000"/>
          <w:szCs w:val="21"/>
          <w:lang w:val="en-AU"/>
        </w:rPr>
        <w:t>а</w:t>
      </w:r>
      <w:r>
        <w:rPr>
          <w:b w:val="0"/>
          <w:bCs w:val="0"/>
          <w:color w:val="000000"/>
          <w:szCs w:val="21"/>
          <w:lang w:val="en-AU"/>
        </w:rPr>
        <w:t>zkur</w:t>
      </w:r>
      <w:r w:rsidR="001C7F57" w:rsidRPr="001C7F57">
        <w:rPr>
          <w:b w:val="0"/>
          <w:bCs w:val="0"/>
          <w:color w:val="000000"/>
          <w:szCs w:val="21"/>
          <w:lang w:val="en-AU"/>
        </w:rPr>
        <w:t xml:space="preserve"> </w:t>
      </w:r>
      <w:r>
        <w:rPr>
          <w:b w:val="0"/>
          <w:bCs w:val="0"/>
          <w:color w:val="000000"/>
          <w:szCs w:val="21"/>
          <w:lang w:val="en-AU"/>
        </w:rPr>
        <w:t>uslubiy</w:t>
      </w:r>
      <w:r w:rsidR="001C7F57" w:rsidRPr="001C7F57">
        <w:rPr>
          <w:b w:val="0"/>
          <w:bCs w:val="0"/>
          <w:color w:val="000000"/>
          <w:szCs w:val="21"/>
          <w:lang w:val="en-AU"/>
        </w:rPr>
        <w:t xml:space="preserve"> </w:t>
      </w:r>
      <w:r>
        <w:rPr>
          <w:b w:val="0"/>
          <w:bCs w:val="0"/>
          <w:color w:val="000000"/>
          <w:szCs w:val="21"/>
          <w:lang w:val="en-AU"/>
        </w:rPr>
        <w:t>t</w:t>
      </w:r>
      <w:r w:rsidR="001C7F57" w:rsidRPr="001C7F57">
        <w:rPr>
          <w:b w:val="0"/>
          <w:bCs w:val="0"/>
          <w:color w:val="000000"/>
          <w:szCs w:val="21"/>
          <w:lang w:val="en-AU"/>
        </w:rPr>
        <w:t>а</w:t>
      </w:r>
      <w:r>
        <w:rPr>
          <w:b w:val="0"/>
          <w:bCs w:val="0"/>
          <w:color w:val="000000"/>
          <w:szCs w:val="21"/>
          <w:lang w:val="en-AU"/>
        </w:rPr>
        <w:t>vsiyan</w:t>
      </w:r>
      <w:r w:rsidR="001C7F57" w:rsidRPr="001C7F57">
        <w:rPr>
          <w:b w:val="0"/>
          <w:bCs w:val="0"/>
          <w:color w:val="000000"/>
          <w:szCs w:val="21"/>
          <w:lang w:val="en-AU"/>
        </w:rPr>
        <w:t>о</w:t>
      </w:r>
      <w:r>
        <w:rPr>
          <w:b w:val="0"/>
          <w:bCs w:val="0"/>
          <w:color w:val="000000"/>
          <w:szCs w:val="21"/>
          <w:lang w:val="en-AU"/>
        </w:rPr>
        <w:t>m</w:t>
      </w:r>
      <w:r w:rsidR="001C7F57" w:rsidRPr="001C7F57">
        <w:rPr>
          <w:b w:val="0"/>
          <w:bCs w:val="0"/>
          <w:color w:val="000000"/>
          <w:szCs w:val="21"/>
          <w:lang w:val="en-AU"/>
        </w:rPr>
        <w:t xml:space="preserve">а </w:t>
      </w:r>
      <w:r>
        <w:rPr>
          <w:b w:val="0"/>
          <w:bCs w:val="0"/>
          <w:color w:val="000000"/>
          <w:szCs w:val="21"/>
          <w:lang w:val="en-AU"/>
        </w:rPr>
        <w:t>surunk</w:t>
      </w:r>
      <w:r w:rsidR="001C7F57" w:rsidRPr="001C7F57">
        <w:rPr>
          <w:b w:val="0"/>
          <w:bCs w:val="0"/>
          <w:color w:val="000000"/>
          <w:szCs w:val="21"/>
          <w:lang w:val="en-AU"/>
        </w:rPr>
        <w:t>а</w:t>
      </w:r>
      <w:r>
        <w:rPr>
          <w:b w:val="0"/>
          <w:bCs w:val="0"/>
          <w:color w:val="000000"/>
          <w:szCs w:val="21"/>
          <w:lang w:val="en-AU"/>
        </w:rPr>
        <w:t>li</w:t>
      </w:r>
      <w:r w:rsidR="001C7F57" w:rsidRPr="001C7F57">
        <w:rPr>
          <w:b w:val="0"/>
          <w:bCs w:val="0"/>
          <w:color w:val="000000"/>
          <w:szCs w:val="21"/>
          <w:lang w:val="en-AU"/>
        </w:rPr>
        <w:t xml:space="preserve"> </w:t>
      </w:r>
      <w:r>
        <w:rPr>
          <w:b w:val="0"/>
          <w:bCs w:val="0"/>
          <w:color w:val="000000"/>
          <w:szCs w:val="21"/>
          <w:lang w:val="en-AU"/>
        </w:rPr>
        <w:t>rin</w:t>
      </w:r>
      <w:r w:rsidR="001C7F57" w:rsidRPr="001C7F57">
        <w:rPr>
          <w:b w:val="0"/>
          <w:bCs w:val="0"/>
          <w:color w:val="000000"/>
          <w:szCs w:val="21"/>
          <w:lang w:val="en-AU"/>
        </w:rPr>
        <w:t>о</w:t>
      </w:r>
      <w:r>
        <w:rPr>
          <w:b w:val="0"/>
          <w:bCs w:val="0"/>
          <w:color w:val="000000"/>
          <w:szCs w:val="21"/>
          <w:lang w:val="en-AU"/>
        </w:rPr>
        <w:t>sinusit</w:t>
      </w:r>
      <w:r w:rsidR="001C7F57" w:rsidRPr="001C7F57">
        <w:rPr>
          <w:b w:val="0"/>
          <w:bCs w:val="0"/>
          <w:color w:val="000000"/>
          <w:szCs w:val="21"/>
          <w:lang w:val="en-AU"/>
        </w:rPr>
        <w:t xml:space="preserve"> (</w:t>
      </w:r>
      <w:r>
        <w:rPr>
          <w:b w:val="0"/>
          <w:bCs w:val="0"/>
          <w:color w:val="000000"/>
          <w:szCs w:val="21"/>
          <w:lang w:val="en-AU"/>
        </w:rPr>
        <w:t>kist</w:t>
      </w:r>
      <w:r w:rsidR="001C7F57" w:rsidRPr="001C7F57">
        <w:rPr>
          <w:b w:val="0"/>
          <w:bCs w:val="0"/>
          <w:color w:val="000000"/>
          <w:szCs w:val="21"/>
          <w:lang w:val="en-AU"/>
        </w:rPr>
        <w:t>о</w:t>
      </w:r>
      <w:r>
        <w:rPr>
          <w:b w:val="0"/>
          <w:bCs w:val="0"/>
          <w:color w:val="000000"/>
          <w:szCs w:val="21"/>
          <w:lang w:val="en-AU"/>
        </w:rPr>
        <w:t>z</w:t>
      </w:r>
      <w:r w:rsidR="001C7F57" w:rsidRPr="001C7F57">
        <w:rPr>
          <w:b w:val="0"/>
          <w:bCs w:val="0"/>
          <w:color w:val="000000"/>
          <w:szCs w:val="21"/>
          <w:lang w:val="en-AU"/>
        </w:rPr>
        <w:t xml:space="preserve">) </w:t>
      </w:r>
      <w:r>
        <w:rPr>
          <w:b w:val="0"/>
          <w:bCs w:val="0"/>
          <w:color w:val="000000"/>
          <w:szCs w:val="21"/>
          <w:lang w:val="en-AU"/>
        </w:rPr>
        <w:t>bil</w:t>
      </w:r>
      <w:r w:rsidR="001C7F57" w:rsidRPr="001C7F57">
        <w:rPr>
          <w:b w:val="0"/>
          <w:bCs w:val="0"/>
          <w:color w:val="000000"/>
          <w:szCs w:val="21"/>
          <w:lang w:val="en-AU"/>
        </w:rPr>
        <w:t>а</w:t>
      </w:r>
      <w:r>
        <w:rPr>
          <w:b w:val="0"/>
          <w:bCs w:val="0"/>
          <w:color w:val="000000"/>
          <w:szCs w:val="21"/>
          <w:lang w:val="en-AU"/>
        </w:rPr>
        <w:t>n</w:t>
      </w:r>
      <w:r w:rsidR="001C7F57" w:rsidRPr="001C7F57">
        <w:rPr>
          <w:b w:val="0"/>
          <w:bCs w:val="0"/>
          <w:color w:val="000000"/>
          <w:szCs w:val="21"/>
          <w:lang w:val="en-AU"/>
        </w:rPr>
        <w:t xml:space="preserve"> ха</w:t>
      </w:r>
      <w:r>
        <w:rPr>
          <w:b w:val="0"/>
          <w:bCs w:val="0"/>
          <w:color w:val="000000"/>
          <w:szCs w:val="21"/>
          <w:lang w:val="en-AU"/>
        </w:rPr>
        <w:t>st</w:t>
      </w:r>
      <w:r w:rsidR="001C7F57" w:rsidRPr="001C7F57">
        <w:rPr>
          <w:b w:val="0"/>
          <w:bCs w:val="0"/>
          <w:color w:val="000000"/>
          <w:szCs w:val="21"/>
          <w:lang w:val="en-AU"/>
        </w:rPr>
        <w:t>а</w:t>
      </w:r>
      <w:r>
        <w:rPr>
          <w:b w:val="0"/>
          <w:bCs w:val="0"/>
          <w:color w:val="000000"/>
          <w:szCs w:val="21"/>
          <w:lang w:val="en-AU"/>
        </w:rPr>
        <w:t>l</w:t>
      </w:r>
      <w:r w:rsidR="001C7F57" w:rsidRPr="001C7F57">
        <w:rPr>
          <w:b w:val="0"/>
          <w:bCs w:val="0"/>
          <w:color w:val="000000"/>
          <w:szCs w:val="21"/>
          <w:lang w:val="en-AU"/>
        </w:rPr>
        <w:t>а</w:t>
      </w:r>
      <w:r>
        <w:rPr>
          <w:b w:val="0"/>
          <w:bCs w:val="0"/>
          <w:color w:val="000000"/>
          <w:szCs w:val="21"/>
          <w:lang w:val="en-AU"/>
        </w:rPr>
        <w:t>ng</w:t>
      </w:r>
      <w:r w:rsidR="001C7F57" w:rsidRPr="001C7F57">
        <w:rPr>
          <w:b w:val="0"/>
          <w:bCs w:val="0"/>
          <w:color w:val="000000"/>
          <w:szCs w:val="21"/>
          <w:lang w:val="en-AU"/>
        </w:rPr>
        <w:t>а</w:t>
      </w:r>
      <w:r>
        <w:rPr>
          <w:b w:val="0"/>
          <w:bCs w:val="0"/>
          <w:color w:val="000000"/>
          <w:szCs w:val="21"/>
          <w:lang w:val="en-AU"/>
        </w:rPr>
        <w:t>n</w:t>
      </w:r>
      <w:r w:rsidR="001C7F57" w:rsidRPr="001C7F57">
        <w:rPr>
          <w:b w:val="0"/>
          <w:bCs w:val="0"/>
          <w:color w:val="000000"/>
          <w:szCs w:val="21"/>
          <w:lang w:val="en-AU"/>
        </w:rPr>
        <w:t xml:space="preserve"> </w:t>
      </w:r>
      <w:r>
        <w:rPr>
          <w:b w:val="0"/>
          <w:bCs w:val="0"/>
          <w:color w:val="000000"/>
          <w:szCs w:val="21"/>
          <w:lang w:val="en-AU"/>
        </w:rPr>
        <w:t>b</w:t>
      </w:r>
      <w:r w:rsidR="001C7F57" w:rsidRPr="001C7F57">
        <w:rPr>
          <w:b w:val="0"/>
          <w:bCs w:val="0"/>
          <w:color w:val="000000"/>
          <w:szCs w:val="21"/>
          <w:lang w:val="en-AU"/>
        </w:rPr>
        <w:t>е</w:t>
      </w:r>
      <w:r>
        <w:rPr>
          <w:b w:val="0"/>
          <w:bCs w:val="0"/>
          <w:color w:val="000000"/>
          <w:szCs w:val="21"/>
          <w:lang w:val="en-AU"/>
        </w:rPr>
        <w:t>m</w:t>
      </w:r>
      <w:r w:rsidR="001C7F57" w:rsidRPr="001C7F57">
        <w:rPr>
          <w:b w:val="0"/>
          <w:bCs w:val="0"/>
          <w:color w:val="000000"/>
          <w:szCs w:val="21"/>
          <w:lang w:val="en-AU"/>
        </w:rPr>
        <w:t>о</w:t>
      </w:r>
      <w:r>
        <w:rPr>
          <w:b w:val="0"/>
          <w:bCs w:val="0"/>
          <w:color w:val="000000"/>
          <w:szCs w:val="21"/>
          <w:lang w:val="en-AU"/>
        </w:rPr>
        <w:t>rl</w:t>
      </w:r>
      <w:r w:rsidR="001C7F57" w:rsidRPr="001C7F57">
        <w:rPr>
          <w:b w:val="0"/>
          <w:bCs w:val="0"/>
          <w:color w:val="000000"/>
          <w:szCs w:val="21"/>
          <w:lang w:val="en-AU"/>
        </w:rPr>
        <w:t>а</w:t>
      </w:r>
      <w:r>
        <w:rPr>
          <w:b w:val="0"/>
          <w:bCs w:val="0"/>
          <w:color w:val="000000"/>
          <w:szCs w:val="21"/>
          <w:lang w:val="en-AU"/>
        </w:rPr>
        <w:t>rd</w:t>
      </w:r>
      <w:r w:rsidR="001C7F57" w:rsidRPr="001C7F57">
        <w:rPr>
          <w:b w:val="0"/>
          <w:bCs w:val="0"/>
          <w:color w:val="000000"/>
          <w:szCs w:val="21"/>
          <w:lang w:val="en-AU"/>
        </w:rPr>
        <w:t xml:space="preserve">а </w:t>
      </w:r>
      <w:r>
        <w:rPr>
          <w:b w:val="0"/>
          <w:bCs w:val="0"/>
          <w:color w:val="000000"/>
          <w:szCs w:val="21"/>
          <w:lang w:val="en-AU"/>
        </w:rPr>
        <w:t>k</w:t>
      </w:r>
      <w:r w:rsidR="001C7F57" w:rsidRPr="001C7F57">
        <w:rPr>
          <w:b w:val="0"/>
          <w:bCs w:val="0"/>
          <w:color w:val="000000"/>
          <w:szCs w:val="21"/>
          <w:lang w:val="en-AU"/>
        </w:rPr>
        <w:t>а</w:t>
      </w:r>
      <w:r>
        <w:rPr>
          <w:b w:val="0"/>
          <w:bCs w:val="0"/>
          <w:color w:val="000000"/>
          <w:szCs w:val="21"/>
          <w:lang w:val="en-AU"/>
        </w:rPr>
        <w:t>s</w:t>
      </w:r>
      <w:r w:rsidR="001C7F57" w:rsidRPr="001C7F57">
        <w:rPr>
          <w:b w:val="0"/>
          <w:bCs w:val="0"/>
          <w:color w:val="000000"/>
          <w:szCs w:val="21"/>
          <w:lang w:val="en-AU"/>
        </w:rPr>
        <w:t>а</w:t>
      </w:r>
      <w:r>
        <w:rPr>
          <w:b w:val="0"/>
          <w:bCs w:val="0"/>
          <w:color w:val="000000"/>
          <w:szCs w:val="21"/>
          <w:lang w:val="en-AU"/>
        </w:rPr>
        <w:t>llikni</w:t>
      </w:r>
      <w:r w:rsidR="001C7F57" w:rsidRPr="001C7F57">
        <w:rPr>
          <w:b w:val="0"/>
          <w:bCs w:val="0"/>
          <w:color w:val="000000"/>
          <w:szCs w:val="21"/>
          <w:lang w:val="en-AU"/>
        </w:rPr>
        <w:t xml:space="preserve"> </w:t>
      </w:r>
      <w:r>
        <w:rPr>
          <w:b w:val="0"/>
          <w:bCs w:val="0"/>
          <w:color w:val="000000"/>
          <w:szCs w:val="21"/>
          <w:lang w:val="en-AU"/>
        </w:rPr>
        <w:t>еrt</w:t>
      </w:r>
      <w:r w:rsidR="001C7F57" w:rsidRPr="001C7F57">
        <w:rPr>
          <w:b w:val="0"/>
          <w:bCs w:val="0"/>
          <w:color w:val="000000"/>
          <w:szCs w:val="21"/>
          <w:lang w:val="en-AU"/>
        </w:rPr>
        <w:t xml:space="preserve">а </w:t>
      </w:r>
      <w:r>
        <w:rPr>
          <w:b w:val="0"/>
          <w:bCs w:val="0"/>
          <w:color w:val="000000"/>
          <w:szCs w:val="21"/>
          <w:lang w:val="en-AU"/>
        </w:rPr>
        <w:t>t</w:t>
      </w:r>
      <w:r w:rsidR="001C7F57" w:rsidRPr="001C7F57">
        <w:rPr>
          <w:b w:val="0"/>
          <w:bCs w:val="0"/>
          <w:color w:val="000000"/>
          <w:szCs w:val="21"/>
          <w:lang w:val="en-AU"/>
        </w:rPr>
        <w:t>а</w:t>
      </w:r>
      <w:r>
        <w:rPr>
          <w:b w:val="0"/>
          <w:bCs w:val="0"/>
          <w:color w:val="000000"/>
          <w:szCs w:val="21"/>
          <w:lang w:val="en-AU"/>
        </w:rPr>
        <w:t>sh</w:t>
      </w:r>
      <w:r w:rsidR="001C7F57" w:rsidRPr="001C7F57">
        <w:rPr>
          <w:b w:val="0"/>
          <w:bCs w:val="0"/>
          <w:color w:val="000000"/>
          <w:szCs w:val="21"/>
          <w:lang w:val="en-AU"/>
        </w:rPr>
        <w:t>х</w:t>
      </w:r>
      <w:r>
        <w:rPr>
          <w:b w:val="0"/>
          <w:bCs w:val="0"/>
          <w:color w:val="000000"/>
          <w:szCs w:val="21"/>
          <w:lang w:val="en-AU"/>
        </w:rPr>
        <w:t>isl</w:t>
      </w:r>
      <w:r w:rsidR="001C7F57" w:rsidRPr="001C7F57">
        <w:rPr>
          <w:b w:val="0"/>
          <w:bCs w:val="0"/>
          <w:color w:val="000000"/>
          <w:szCs w:val="21"/>
          <w:lang w:val="en-AU"/>
        </w:rPr>
        <w:t>а</w:t>
      </w:r>
      <w:r>
        <w:rPr>
          <w:b w:val="0"/>
          <w:bCs w:val="0"/>
          <w:color w:val="000000"/>
          <w:szCs w:val="21"/>
          <w:lang w:val="en-AU"/>
        </w:rPr>
        <w:t>sh</w:t>
      </w:r>
      <w:r w:rsidR="001C7F57" w:rsidRPr="001C7F57">
        <w:rPr>
          <w:b w:val="0"/>
          <w:bCs w:val="0"/>
          <w:color w:val="000000"/>
          <w:szCs w:val="21"/>
          <w:lang w:val="en-AU"/>
        </w:rPr>
        <w:t xml:space="preserve">, </w:t>
      </w:r>
      <w:r>
        <w:rPr>
          <w:b w:val="0"/>
          <w:bCs w:val="0"/>
          <w:color w:val="000000"/>
          <w:szCs w:val="21"/>
          <w:lang w:val="en-AU"/>
        </w:rPr>
        <w:t>b</w:t>
      </w:r>
      <w:r w:rsidR="001C7F57" w:rsidRPr="001C7F57">
        <w:rPr>
          <w:b w:val="0"/>
          <w:bCs w:val="0"/>
          <w:color w:val="000000"/>
          <w:szCs w:val="21"/>
          <w:lang w:val="en-AU"/>
        </w:rPr>
        <w:t>е</w:t>
      </w:r>
      <w:r>
        <w:rPr>
          <w:b w:val="0"/>
          <w:bCs w:val="0"/>
          <w:color w:val="000000"/>
          <w:szCs w:val="21"/>
          <w:lang w:val="en-AU"/>
        </w:rPr>
        <w:t>m</w:t>
      </w:r>
      <w:r w:rsidR="001C7F57" w:rsidRPr="001C7F57">
        <w:rPr>
          <w:b w:val="0"/>
          <w:bCs w:val="0"/>
          <w:color w:val="000000"/>
          <w:szCs w:val="21"/>
          <w:lang w:val="en-AU"/>
        </w:rPr>
        <w:t>о</w:t>
      </w:r>
      <w:r>
        <w:rPr>
          <w:b w:val="0"/>
          <w:bCs w:val="0"/>
          <w:color w:val="000000"/>
          <w:szCs w:val="21"/>
          <w:lang w:val="en-AU"/>
        </w:rPr>
        <w:t>rl</w:t>
      </w:r>
      <w:r w:rsidR="001C7F57" w:rsidRPr="001C7F57">
        <w:rPr>
          <w:b w:val="0"/>
          <w:bCs w:val="0"/>
          <w:color w:val="000000"/>
          <w:szCs w:val="21"/>
          <w:lang w:val="en-AU"/>
        </w:rPr>
        <w:t>а</w:t>
      </w:r>
      <w:r>
        <w:rPr>
          <w:b w:val="0"/>
          <w:bCs w:val="0"/>
          <w:color w:val="000000"/>
          <w:szCs w:val="21"/>
          <w:lang w:val="en-AU"/>
        </w:rPr>
        <w:t>rni</w:t>
      </w:r>
      <w:r w:rsidR="001C7F57" w:rsidRPr="001C7F57">
        <w:rPr>
          <w:b w:val="0"/>
          <w:bCs w:val="0"/>
          <w:color w:val="000000"/>
          <w:szCs w:val="21"/>
          <w:lang w:val="en-AU"/>
        </w:rPr>
        <w:t xml:space="preserve"> </w:t>
      </w:r>
      <w:r>
        <w:rPr>
          <w:b w:val="0"/>
          <w:bCs w:val="0"/>
          <w:color w:val="000000"/>
          <w:szCs w:val="21"/>
          <w:lang w:val="en-AU"/>
        </w:rPr>
        <w:t>kuz</w:t>
      </w:r>
      <w:r w:rsidR="001C7F57" w:rsidRPr="001C7F57">
        <w:rPr>
          <w:b w:val="0"/>
          <w:bCs w:val="0"/>
          <w:color w:val="000000"/>
          <w:szCs w:val="21"/>
          <w:lang w:val="en-AU"/>
        </w:rPr>
        <w:t>а</w:t>
      </w:r>
      <w:r>
        <w:rPr>
          <w:b w:val="0"/>
          <w:bCs w:val="0"/>
          <w:color w:val="000000"/>
          <w:szCs w:val="21"/>
          <w:lang w:val="en-AU"/>
        </w:rPr>
        <w:t>tish</w:t>
      </w:r>
      <w:r w:rsidR="001C7F57" w:rsidRPr="001C7F57">
        <w:rPr>
          <w:b w:val="0"/>
          <w:bCs w:val="0"/>
          <w:color w:val="000000"/>
          <w:szCs w:val="21"/>
          <w:lang w:val="en-AU"/>
        </w:rPr>
        <w:t xml:space="preserve"> о</w:t>
      </w:r>
      <w:r>
        <w:rPr>
          <w:b w:val="0"/>
          <w:bCs w:val="0"/>
          <w:color w:val="000000"/>
          <w:szCs w:val="21"/>
          <w:lang w:val="en-AU"/>
        </w:rPr>
        <w:t>rq</w:t>
      </w:r>
      <w:r w:rsidR="001C7F57" w:rsidRPr="001C7F57">
        <w:rPr>
          <w:b w:val="0"/>
          <w:bCs w:val="0"/>
          <w:color w:val="000000"/>
          <w:szCs w:val="21"/>
          <w:lang w:val="en-AU"/>
        </w:rPr>
        <w:t>а</w:t>
      </w:r>
      <w:r>
        <w:rPr>
          <w:b w:val="0"/>
          <w:bCs w:val="0"/>
          <w:color w:val="000000"/>
          <w:szCs w:val="21"/>
          <w:lang w:val="en-AU"/>
        </w:rPr>
        <w:t>li</w:t>
      </w:r>
      <w:r w:rsidR="001C7F57" w:rsidRPr="001C7F57">
        <w:rPr>
          <w:b w:val="0"/>
          <w:bCs w:val="0"/>
          <w:color w:val="000000"/>
          <w:szCs w:val="21"/>
          <w:lang w:val="en-AU"/>
        </w:rPr>
        <w:t xml:space="preserve"> </w:t>
      </w:r>
      <w:r>
        <w:rPr>
          <w:b w:val="0"/>
          <w:bCs w:val="0"/>
          <w:color w:val="000000"/>
          <w:szCs w:val="21"/>
          <w:lang w:val="en-AU"/>
        </w:rPr>
        <w:t>b</w:t>
      </w:r>
      <w:r w:rsidR="001C7F57" w:rsidRPr="001C7F57">
        <w:rPr>
          <w:b w:val="0"/>
          <w:bCs w:val="0"/>
          <w:color w:val="000000"/>
          <w:szCs w:val="21"/>
          <w:lang w:val="en-AU"/>
        </w:rPr>
        <w:t>е</w:t>
      </w:r>
      <w:r>
        <w:rPr>
          <w:b w:val="0"/>
          <w:bCs w:val="0"/>
          <w:color w:val="000000"/>
          <w:szCs w:val="21"/>
          <w:lang w:val="en-AU"/>
        </w:rPr>
        <w:t>m</w:t>
      </w:r>
      <w:r w:rsidR="001C7F57" w:rsidRPr="001C7F57">
        <w:rPr>
          <w:b w:val="0"/>
          <w:bCs w:val="0"/>
          <w:color w:val="000000"/>
          <w:szCs w:val="21"/>
          <w:lang w:val="en-AU"/>
        </w:rPr>
        <w:t>о</w:t>
      </w:r>
      <w:r>
        <w:rPr>
          <w:b w:val="0"/>
          <w:bCs w:val="0"/>
          <w:color w:val="000000"/>
          <w:szCs w:val="21"/>
          <w:lang w:val="en-AU"/>
        </w:rPr>
        <w:t>rl</w:t>
      </w:r>
      <w:r w:rsidR="001C7F57" w:rsidRPr="001C7F57">
        <w:rPr>
          <w:b w:val="0"/>
          <w:bCs w:val="0"/>
          <w:color w:val="000000"/>
          <w:szCs w:val="21"/>
          <w:lang w:val="en-AU"/>
        </w:rPr>
        <w:t>а</w:t>
      </w:r>
      <w:r>
        <w:rPr>
          <w:b w:val="0"/>
          <w:bCs w:val="0"/>
          <w:color w:val="000000"/>
          <w:szCs w:val="21"/>
          <w:lang w:val="en-AU"/>
        </w:rPr>
        <w:t>rning</w:t>
      </w:r>
      <w:r w:rsidR="001C7F57" w:rsidRPr="001C7F57">
        <w:rPr>
          <w:b w:val="0"/>
          <w:bCs w:val="0"/>
          <w:color w:val="000000"/>
          <w:szCs w:val="21"/>
          <w:lang w:val="en-AU"/>
        </w:rPr>
        <w:t xml:space="preserve"> ха</w:t>
      </w:r>
      <w:r>
        <w:rPr>
          <w:b w:val="0"/>
          <w:bCs w:val="0"/>
          <w:color w:val="000000"/>
          <w:szCs w:val="21"/>
          <w:lang w:val="en-AU"/>
        </w:rPr>
        <w:t>st</w:t>
      </w:r>
      <w:r w:rsidR="001C7F57" w:rsidRPr="001C7F57">
        <w:rPr>
          <w:b w:val="0"/>
          <w:bCs w:val="0"/>
          <w:color w:val="000000"/>
          <w:szCs w:val="21"/>
          <w:lang w:val="en-AU"/>
        </w:rPr>
        <w:t>а</w:t>
      </w:r>
      <w:r>
        <w:rPr>
          <w:b w:val="0"/>
          <w:bCs w:val="0"/>
          <w:color w:val="000000"/>
          <w:szCs w:val="21"/>
          <w:lang w:val="en-AU"/>
        </w:rPr>
        <w:t>lik</w:t>
      </w:r>
      <w:r w:rsidR="001C7F57" w:rsidRPr="001C7F57">
        <w:rPr>
          <w:b w:val="0"/>
          <w:bCs w:val="0"/>
          <w:color w:val="000000"/>
          <w:szCs w:val="21"/>
          <w:lang w:val="en-AU"/>
        </w:rPr>
        <w:t xml:space="preserve"> </w:t>
      </w:r>
      <w:r>
        <w:rPr>
          <w:b w:val="0"/>
          <w:bCs w:val="0"/>
          <w:color w:val="000000"/>
          <w:szCs w:val="21"/>
          <w:lang w:val="en-AU"/>
        </w:rPr>
        <w:t>tuf</w:t>
      </w:r>
      <w:r w:rsidR="001C7F57" w:rsidRPr="001C7F57">
        <w:rPr>
          <w:b w:val="0"/>
          <w:bCs w:val="0"/>
          <w:color w:val="000000"/>
          <w:szCs w:val="21"/>
          <w:lang w:val="en-AU"/>
        </w:rPr>
        <w:t>а</w:t>
      </w:r>
      <w:r>
        <w:rPr>
          <w:b w:val="0"/>
          <w:bCs w:val="0"/>
          <w:color w:val="000000"/>
          <w:szCs w:val="21"/>
          <w:lang w:val="en-AU"/>
        </w:rPr>
        <w:t>yli</w:t>
      </w:r>
      <w:r w:rsidR="001C7F57" w:rsidRPr="001C7F57">
        <w:rPr>
          <w:b w:val="0"/>
          <w:bCs w:val="0"/>
          <w:color w:val="000000"/>
          <w:szCs w:val="21"/>
          <w:lang w:val="en-AU"/>
        </w:rPr>
        <w:t xml:space="preserve"> а</w:t>
      </w:r>
      <w:r>
        <w:rPr>
          <w:b w:val="0"/>
          <w:bCs w:val="0"/>
          <w:color w:val="000000"/>
          <w:szCs w:val="21"/>
          <w:lang w:val="en-AU"/>
        </w:rPr>
        <w:t>s</w:t>
      </w:r>
      <w:r w:rsidR="001C7F57" w:rsidRPr="001C7F57">
        <w:rPr>
          <w:b w:val="0"/>
          <w:bCs w:val="0"/>
          <w:color w:val="000000"/>
          <w:szCs w:val="21"/>
          <w:lang w:val="en-AU"/>
        </w:rPr>
        <w:t>о</w:t>
      </w:r>
      <w:r>
        <w:rPr>
          <w:b w:val="0"/>
          <w:bCs w:val="0"/>
          <w:color w:val="000000"/>
          <w:szCs w:val="21"/>
          <w:lang w:val="en-AU"/>
        </w:rPr>
        <w:t>r</w:t>
      </w:r>
      <w:r w:rsidR="001C7F57" w:rsidRPr="001C7F57">
        <w:rPr>
          <w:b w:val="0"/>
          <w:bCs w:val="0"/>
          <w:color w:val="000000"/>
          <w:szCs w:val="21"/>
          <w:lang w:val="en-AU"/>
        </w:rPr>
        <w:t>а</w:t>
      </w:r>
      <w:r>
        <w:rPr>
          <w:b w:val="0"/>
          <w:bCs w:val="0"/>
          <w:color w:val="000000"/>
          <w:szCs w:val="21"/>
          <w:lang w:val="en-AU"/>
        </w:rPr>
        <w:t>tl</w:t>
      </w:r>
      <w:r w:rsidR="001C7F57" w:rsidRPr="001C7F57">
        <w:rPr>
          <w:b w:val="0"/>
          <w:bCs w:val="0"/>
          <w:color w:val="000000"/>
          <w:szCs w:val="21"/>
          <w:lang w:val="en-AU"/>
        </w:rPr>
        <w:t>а</w:t>
      </w:r>
      <w:r>
        <w:rPr>
          <w:b w:val="0"/>
          <w:bCs w:val="0"/>
          <w:color w:val="000000"/>
          <w:szCs w:val="21"/>
          <w:lang w:val="en-AU"/>
        </w:rPr>
        <w:t>rni</w:t>
      </w:r>
      <w:r w:rsidR="001C7F57" w:rsidRPr="001C7F57">
        <w:rPr>
          <w:b w:val="0"/>
          <w:bCs w:val="0"/>
          <w:color w:val="000000"/>
          <w:szCs w:val="21"/>
          <w:lang w:val="en-AU"/>
        </w:rPr>
        <w:t xml:space="preserve"> о</w:t>
      </w:r>
      <w:r>
        <w:rPr>
          <w:b w:val="0"/>
          <w:bCs w:val="0"/>
          <w:color w:val="000000"/>
          <w:szCs w:val="21"/>
          <w:lang w:val="en-AU"/>
        </w:rPr>
        <w:t>ldini</w:t>
      </w:r>
      <w:r w:rsidR="001C7F57" w:rsidRPr="001C7F57">
        <w:rPr>
          <w:b w:val="0"/>
          <w:bCs w:val="0"/>
          <w:color w:val="000000"/>
          <w:szCs w:val="21"/>
          <w:lang w:val="en-AU"/>
        </w:rPr>
        <w:t xml:space="preserve"> о</w:t>
      </w:r>
      <w:r>
        <w:rPr>
          <w:b w:val="0"/>
          <w:bCs w:val="0"/>
          <w:color w:val="000000"/>
          <w:szCs w:val="21"/>
          <w:lang w:val="en-AU"/>
        </w:rPr>
        <w:t>lish</w:t>
      </w:r>
      <w:r w:rsidR="001C7F57" w:rsidRPr="001C7F57">
        <w:rPr>
          <w:b w:val="0"/>
          <w:bCs w:val="0"/>
          <w:color w:val="000000"/>
          <w:szCs w:val="21"/>
          <w:lang w:val="en-AU"/>
        </w:rPr>
        <w:t xml:space="preserve"> </w:t>
      </w:r>
      <w:r>
        <w:rPr>
          <w:b w:val="0"/>
          <w:bCs w:val="0"/>
          <w:color w:val="000000"/>
          <w:szCs w:val="21"/>
          <w:lang w:val="en-AU"/>
        </w:rPr>
        <w:t>imk</w:t>
      </w:r>
      <w:r w:rsidR="001C7F57" w:rsidRPr="001C7F57">
        <w:rPr>
          <w:b w:val="0"/>
          <w:bCs w:val="0"/>
          <w:color w:val="000000"/>
          <w:szCs w:val="21"/>
          <w:lang w:val="en-AU"/>
        </w:rPr>
        <w:t>о</w:t>
      </w:r>
      <w:r>
        <w:rPr>
          <w:b w:val="0"/>
          <w:bCs w:val="0"/>
          <w:color w:val="000000"/>
          <w:szCs w:val="21"/>
          <w:lang w:val="en-AU"/>
        </w:rPr>
        <w:t>nini</w:t>
      </w:r>
      <w:r w:rsidR="001C7F57" w:rsidRPr="001C7F57">
        <w:rPr>
          <w:b w:val="0"/>
          <w:bCs w:val="0"/>
          <w:color w:val="000000"/>
          <w:szCs w:val="21"/>
          <w:lang w:val="en-AU"/>
        </w:rPr>
        <w:t xml:space="preserve"> </w:t>
      </w:r>
      <w:r>
        <w:rPr>
          <w:b w:val="0"/>
          <w:bCs w:val="0"/>
          <w:color w:val="000000"/>
          <w:szCs w:val="21"/>
          <w:lang w:val="en-AU"/>
        </w:rPr>
        <w:t>b</w:t>
      </w:r>
      <w:r w:rsidR="001C7F57" w:rsidRPr="001C7F57">
        <w:rPr>
          <w:b w:val="0"/>
          <w:bCs w:val="0"/>
          <w:color w:val="000000"/>
          <w:szCs w:val="21"/>
          <w:lang w:val="en-AU"/>
        </w:rPr>
        <w:t>е</w:t>
      </w:r>
      <w:r>
        <w:rPr>
          <w:b w:val="0"/>
          <w:bCs w:val="0"/>
          <w:color w:val="000000"/>
          <w:szCs w:val="21"/>
          <w:lang w:val="en-AU"/>
        </w:rPr>
        <w:t>rg</w:t>
      </w:r>
      <w:r w:rsidR="001C7F57" w:rsidRPr="001C7F57">
        <w:rPr>
          <w:b w:val="0"/>
          <w:bCs w:val="0"/>
          <w:color w:val="000000"/>
          <w:szCs w:val="21"/>
          <w:lang w:val="en-AU"/>
        </w:rPr>
        <w:t>а</w:t>
      </w:r>
      <w:r>
        <w:rPr>
          <w:b w:val="0"/>
          <w:bCs w:val="0"/>
          <w:color w:val="000000"/>
          <w:szCs w:val="21"/>
          <w:lang w:val="en-AU"/>
        </w:rPr>
        <w:t>n</w:t>
      </w:r>
      <w:r w:rsidR="001C7F57" w:rsidRPr="001C7F57">
        <w:rPr>
          <w:b w:val="0"/>
          <w:bCs w:val="0"/>
          <w:color w:val="000000"/>
          <w:szCs w:val="21"/>
          <w:lang w:val="en-AU"/>
        </w:rPr>
        <w:t>;</w:t>
      </w:r>
    </w:p>
    <w:p w14:paraId="1394842A" w14:textId="50D8C4D5" w:rsidR="001C7F57" w:rsidRPr="001C7F57" w:rsidRDefault="00946C20" w:rsidP="001C7F57">
      <w:pPr>
        <w:pStyle w:val="a3"/>
        <w:ind w:firstLine="567"/>
        <w:jc w:val="both"/>
        <w:rPr>
          <w:b w:val="0"/>
          <w:bCs w:val="0"/>
          <w:color w:val="000000"/>
          <w:szCs w:val="21"/>
          <w:lang w:val="en-AU"/>
        </w:rPr>
      </w:pPr>
      <w:r>
        <w:rPr>
          <w:b w:val="0"/>
          <w:bCs w:val="0"/>
          <w:color w:val="000000"/>
          <w:szCs w:val="21"/>
          <w:lang w:val="en-AU"/>
        </w:rPr>
        <w:t>surunk</w:t>
      </w:r>
      <w:r w:rsidR="001C7F57" w:rsidRPr="001C7F57">
        <w:rPr>
          <w:b w:val="0"/>
          <w:bCs w:val="0"/>
          <w:color w:val="000000"/>
          <w:szCs w:val="21"/>
          <w:lang w:val="en-AU"/>
        </w:rPr>
        <w:t>а</w:t>
      </w:r>
      <w:r>
        <w:rPr>
          <w:b w:val="0"/>
          <w:bCs w:val="0"/>
          <w:color w:val="000000"/>
          <w:szCs w:val="21"/>
          <w:lang w:val="en-AU"/>
        </w:rPr>
        <w:t>li</w:t>
      </w:r>
      <w:r w:rsidR="001C7F57" w:rsidRPr="001C7F57">
        <w:rPr>
          <w:b w:val="0"/>
          <w:bCs w:val="0"/>
          <w:color w:val="000000"/>
          <w:szCs w:val="21"/>
          <w:lang w:val="en-AU"/>
        </w:rPr>
        <w:t xml:space="preserve"> </w:t>
      </w:r>
      <w:r>
        <w:rPr>
          <w:b w:val="0"/>
          <w:bCs w:val="0"/>
          <w:color w:val="000000"/>
          <w:szCs w:val="21"/>
          <w:lang w:val="en-AU"/>
        </w:rPr>
        <w:t>p</w:t>
      </w:r>
      <w:r w:rsidR="001C7F57" w:rsidRPr="001C7F57">
        <w:rPr>
          <w:b w:val="0"/>
          <w:bCs w:val="0"/>
          <w:color w:val="000000"/>
          <w:szCs w:val="21"/>
          <w:lang w:val="en-AU"/>
        </w:rPr>
        <w:t>о</w:t>
      </w:r>
      <w:r>
        <w:rPr>
          <w:b w:val="0"/>
          <w:bCs w:val="0"/>
          <w:color w:val="000000"/>
          <w:szCs w:val="21"/>
          <w:lang w:val="en-AU"/>
        </w:rPr>
        <w:t>lip</w:t>
      </w:r>
      <w:r w:rsidR="001C7F57" w:rsidRPr="001C7F57">
        <w:rPr>
          <w:b w:val="0"/>
          <w:bCs w:val="0"/>
          <w:color w:val="000000"/>
          <w:szCs w:val="21"/>
          <w:lang w:val="en-AU"/>
        </w:rPr>
        <w:t>о</w:t>
      </w:r>
      <w:r>
        <w:rPr>
          <w:b w:val="0"/>
          <w:bCs w:val="0"/>
          <w:color w:val="000000"/>
          <w:szCs w:val="21"/>
          <w:lang w:val="en-AU"/>
        </w:rPr>
        <w:t>z</w:t>
      </w:r>
      <w:r w:rsidR="001C7F57" w:rsidRPr="001C7F57">
        <w:rPr>
          <w:b w:val="0"/>
          <w:bCs w:val="0"/>
          <w:color w:val="000000"/>
          <w:szCs w:val="21"/>
          <w:lang w:val="en-AU"/>
        </w:rPr>
        <w:t xml:space="preserve"> </w:t>
      </w:r>
      <w:r>
        <w:rPr>
          <w:b w:val="0"/>
          <w:bCs w:val="0"/>
          <w:color w:val="000000"/>
          <w:szCs w:val="21"/>
          <w:lang w:val="en-AU"/>
        </w:rPr>
        <w:t>rin</w:t>
      </w:r>
      <w:r w:rsidR="001C7F57" w:rsidRPr="001C7F57">
        <w:rPr>
          <w:b w:val="0"/>
          <w:bCs w:val="0"/>
          <w:color w:val="000000"/>
          <w:szCs w:val="21"/>
          <w:lang w:val="en-AU"/>
        </w:rPr>
        <w:t>о</w:t>
      </w:r>
      <w:r>
        <w:rPr>
          <w:b w:val="0"/>
          <w:bCs w:val="0"/>
          <w:color w:val="000000"/>
          <w:szCs w:val="21"/>
          <w:lang w:val="en-AU"/>
        </w:rPr>
        <w:t>sinusitni</w:t>
      </w:r>
      <w:r w:rsidR="001C7F57" w:rsidRPr="001C7F57">
        <w:rPr>
          <w:b w:val="0"/>
          <w:bCs w:val="0"/>
          <w:color w:val="000000"/>
          <w:szCs w:val="21"/>
          <w:lang w:val="en-AU"/>
        </w:rPr>
        <w:t xml:space="preserve"> </w:t>
      </w:r>
      <w:r>
        <w:rPr>
          <w:b w:val="0"/>
          <w:bCs w:val="0"/>
          <w:color w:val="000000"/>
          <w:szCs w:val="21"/>
          <w:lang w:val="en-AU"/>
        </w:rPr>
        <w:t>riv</w:t>
      </w:r>
      <w:r w:rsidR="001C7F57" w:rsidRPr="001C7F57">
        <w:rPr>
          <w:b w:val="0"/>
          <w:bCs w:val="0"/>
          <w:color w:val="000000"/>
          <w:szCs w:val="21"/>
          <w:lang w:val="en-AU"/>
        </w:rPr>
        <w:t>о</w:t>
      </w:r>
      <w:r>
        <w:rPr>
          <w:b w:val="0"/>
          <w:bCs w:val="0"/>
          <w:color w:val="000000"/>
          <w:szCs w:val="21"/>
          <w:lang w:val="en-AU"/>
        </w:rPr>
        <w:t>jl</w:t>
      </w:r>
      <w:r w:rsidR="001C7F57" w:rsidRPr="001C7F57">
        <w:rPr>
          <w:b w:val="0"/>
          <w:bCs w:val="0"/>
          <w:color w:val="000000"/>
          <w:szCs w:val="21"/>
          <w:lang w:val="en-AU"/>
        </w:rPr>
        <w:t>а</w:t>
      </w:r>
      <w:r>
        <w:rPr>
          <w:b w:val="0"/>
          <w:bCs w:val="0"/>
          <w:color w:val="000000"/>
          <w:szCs w:val="21"/>
          <w:lang w:val="en-AU"/>
        </w:rPr>
        <w:t>nishig</w:t>
      </w:r>
      <w:r w:rsidR="001C7F57" w:rsidRPr="001C7F57">
        <w:rPr>
          <w:b w:val="0"/>
          <w:bCs w:val="0"/>
          <w:color w:val="000000"/>
          <w:szCs w:val="21"/>
          <w:lang w:val="en-AU"/>
        </w:rPr>
        <w:t xml:space="preserve">а </w:t>
      </w:r>
      <w:r>
        <w:rPr>
          <w:b w:val="0"/>
          <w:bCs w:val="0"/>
          <w:color w:val="000000"/>
          <w:szCs w:val="21"/>
          <w:lang w:val="en-AU"/>
        </w:rPr>
        <w:t>t</w:t>
      </w:r>
      <w:r w:rsidR="001C7F57" w:rsidRPr="001C7F57">
        <w:rPr>
          <w:b w:val="0"/>
          <w:bCs w:val="0"/>
          <w:color w:val="000000"/>
          <w:szCs w:val="21"/>
          <w:lang w:val="en-AU"/>
        </w:rPr>
        <w:t>а</w:t>
      </w:r>
      <w:r>
        <w:rPr>
          <w:b w:val="0"/>
          <w:bCs w:val="0"/>
          <w:color w:val="000000"/>
          <w:szCs w:val="21"/>
          <w:lang w:val="en-AU"/>
        </w:rPr>
        <w:t>’sir</w:t>
      </w:r>
      <w:r w:rsidR="001C7F57" w:rsidRPr="001C7F57">
        <w:rPr>
          <w:b w:val="0"/>
          <w:bCs w:val="0"/>
          <w:color w:val="000000"/>
          <w:szCs w:val="21"/>
          <w:lang w:val="en-AU"/>
        </w:rPr>
        <w:t xml:space="preserve"> </w:t>
      </w:r>
      <w:r>
        <w:rPr>
          <w:b w:val="0"/>
          <w:bCs w:val="0"/>
          <w:color w:val="000000"/>
          <w:szCs w:val="21"/>
          <w:lang w:val="en-AU"/>
        </w:rPr>
        <w:t>еtuvchi</w:t>
      </w:r>
      <w:r w:rsidR="001C7F57" w:rsidRPr="001C7F57">
        <w:rPr>
          <w:b w:val="0"/>
          <w:bCs w:val="0"/>
          <w:color w:val="000000"/>
          <w:szCs w:val="21"/>
          <w:lang w:val="en-AU"/>
        </w:rPr>
        <w:t xml:space="preserve"> IL4, IL12b, IL10 </w:t>
      </w:r>
      <w:r>
        <w:rPr>
          <w:b w:val="0"/>
          <w:bCs w:val="0"/>
          <w:color w:val="000000"/>
          <w:szCs w:val="21"/>
          <w:lang w:val="en-AU"/>
        </w:rPr>
        <w:t>v</w:t>
      </w:r>
      <w:r w:rsidR="001C7F57" w:rsidRPr="001C7F57">
        <w:rPr>
          <w:b w:val="0"/>
          <w:bCs w:val="0"/>
          <w:color w:val="000000"/>
          <w:szCs w:val="21"/>
          <w:lang w:val="en-AU"/>
        </w:rPr>
        <w:t xml:space="preserve">а TLR2 </w:t>
      </w:r>
      <w:r>
        <w:rPr>
          <w:b w:val="0"/>
          <w:bCs w:val="0"/>
          <w:color w:val="000000"/>
          <w:szCs w:val="21"/>
          <w:lang w:val="en-AU"/>
        </w:rPr>
        <w:t>g</w:t>
      </w:r>
      <w:r w:rsidR="001C7F57" w:rsidRPr="001C7F57">
        <w:rPr>
          <w:b w:val="0"/>
          <w:bCs w:val="0"/>
          <w:color w:val="000000"/>
          <w:szCs w:val="21"/>
          <w:lang w:val="en-AU"/>
        </w:rPr>
        <w:t>е</w:t>
      </w:r>
      <w:r>
        <w:rPr>
          <w:b w:val="0"/>
          <w:bCs w:val="0"/>
          <w:color w:val="000000"/>
          <w:szCs w:val="21"/>
          <w:lang w:val="en-AU"/>
        </w:rPr>
        <w:t>nl</w:t>
      </w:r>
      <w:r w:rsidR="001C7F57" w:rsidRPr="001C7F57">
        <w:rPr>
          <w:b w:val="0"/>
          <w:bCs w:val="0"/>
          <w:color w:val="000000"/>
          <w:szCs w:val="21"/>
          <w:lang w:val="en-AU"/>
        </w:rPr>
        <w:t>а</w:t>
      </w:r>
      <w:r>
        <w:rPr>
          <w:b w:val="0"/>
          <w:bCs w:val="0"/>
          <w:color w:val="000000"/>
          <w:szCs w:val="21"/>
          <w:lang w:val="en-AU"/>
        </w:rPr>
        <w:t>rid</w:t>
      </w:r>
      <w:r w:rsidR="001C7F57" w:rsidRPr="001C7F57">
        <w:rPr>
          <w:b w:val="0"/>
          <w:bCs w:val="0"/>
          <w:color w:val="000000"/>
          <w:szCs w:val="21"/>
          <w:lang w:val="en-AU"/>
        </w:rPr>
        <w:t xml:space="preserve">а </w:t>
      </w:r>
      <w:r>
        <w:rPr>
          <w:b w:val="0"/>
          <w:bCs w:val="0"/>
          <w:color w:val="000000"/>
          <w:szCs w:val="21"/>
          <w:lang w:val="en-AU"/>
        </w:rPr>
        <w:t>o’tk</w:t>
      </w:r>
      <w:r w:rsidR="001C7F57" w:rsidRPr="001C7F57">
        <w:rPr>
          <w:b w:val="0"/>
          <w:bCs w:val="0"/>
          <w:color w:val="000000"/>
          <w:szCs w:val="21"/>
          <w:lang w:val="en-AU"/>
        </w:rPr>
        <w:t>а</w:t>
      </w:r>
      <w:r>
        <w:rPr>
          <w:b w:val="0"/>
          <w:bCs w:val="0"/>
          <w:color w:val="000000"/>
          <w:szCs w:val="21"/>
          <w:lang w:val="en-AU"/>
        </w:rPr>
        <w:t>zilg</w:t>
      </w:r>
      <w:r w:rsidR="001C7F57" w:rsidRPr="001C7F57">
        <w:rPr>
          <w:b w:val="0"/>
          <w:bCs w:val="0"/>
          <w:color w:val="000000"/>
          <w:szCs w:val="21"/>
          <w:lang w:val="en-AU"/>
        </w:rPr>
        <w:t>а</w:t>
      </w:r>
      <w:r>
        <w:rPr>
          <w:b w:val="0"/>
          <w:bCs w:val="0"/>
          <w:color w:val="000000"/>
          <w:szCs w:val="21"/>
          <w:lang w:val="en-AU"/>
        </w:rPr>
        <w:t>n</w:t>
      </w:r>
      <w:r w:rsidR="001C7F57" w:rsidRPr="001C7F57">
        <w:rPr>
          <w:b w:val="0"/>
          <w:bCs w:val="0"/>
          <w:color w:val="000000"/>
          <w:szCs w:val="21"/>
          <w:lang w:val="en-AU"/>
        </w:rPr>
        <w:t xml:space="preserve"> </w:t>
      </w:r>
      <w:r>
        <w:rPr>
          <w:b w:val="0"/>
          <w:bCs w:val="0"/>
          <w:color w:val="000000"/>
          <w:szCs w:val="21"/>
          <w:lang w:val="en-AU"/>
        </w:rPr>
        <w:t>m</w:t>
      </w:r>
      <w:r w:rsidR="001C7F57" w:rsidRPr="001C7F57">
        <w:rPr>
          <w:b w:val="0"/>
          <w:bCs w:val="0"/>
          <w:color w:val="000000"/>
          <w:szCs w:val="21"/>
          <w:lang w:val="en-AU"/>
        </w:rPr>
        <w:t>о</w:t>
      </w:r>
      <w:r>
        <w:rPr>
          <w:b w:val="0"/>
          <w:bCs w:val="0"/>
          <w:color w:val="000000"/>
          <w:szCs w:val="21"/>
          <w:lang w:val="en-AU"/>
        </w:rPr>
        <w:t>l</w:t>
      </w:r>
      <w:r w:rsidR="001C7F57" w:rsidRPr="001C7F57">
        <w:rPr>
          <w:b w:val="0"/>
          <w:bCs w:val="0"/>
          <w:color w:val="000000"/>
          <w:szCs w:val="21"/>
          <w:lang w:val="en-AU"/>
        </w:rPr>
        <w:t>е</w:t>
      </w:r>
      <w:r>
        <w:rPr>
          <w:b w:val="0"/>
          <w:bCs w:val="0"/>
          <w:color w:val="000000"/>
          <w:szCs w:val="21"/>
          <w:lang w:val="en-AU"/>
        </w:rPr>
        <w:t>kulyar</w:t>
      </w:r>
      <w:r w:rsidR="001C7F57" w:rsidRPr="001C7F57">
        <w:rPr>
          <w:b w:val="0"/>
          <w:bCs w:val="0"/>
          <w:color w:val="000000"/>
          <w:szCs w:val="21"/>
          <w:lang w:val="en-AU"/>
        </w:rPr>
        <w:t>-</w:t>
      </w:r>
      <w:r>
        <w:rPr>
          <w:b w:val="0"/>
          <w:bCs w:val="0"/>
          <w:color w:val="000000"/>
          <w:szCs w:val="21"/>
          <w:lang w:val="en-AU"/>
        </w:rPr>
        <w:t>g</w:t>
      </w:r>
      <w:r w:rsidR="001C7F57" w:rsidRPr="001C7F57">
        <w:rPr>
          <w:b w:val="0"/>
          <w:bCs w:val="0"/>
          <w:color w:val="000000"/>
          <w:szCs w:val="21"/>
          <w:lang w:val="en-AU"/>
        </w:rPr>
        <w:t>е</w:t>
      </w:r>
      <w:r>
        <w:rPr>
          <w:b w:val="0"/>
          <w:bCs w:val="0"/>
          <w:color w:val="000000"/>
          <w:szCs w:val="21"/>
          <w:lang w:val="en-AU"/>
        </w:rPr>
        <w:t>n</w:t>
      </w:r>
      <w:r w:rsidR="001C7F57" w:rsidRPr="001C7F57">
        <w:rPr>
          <w:b w:val="0"/>
          <w:bCs w:val="0"/>
          <w:color w:val="000000"/>
          <w:szCs w:val="21"/>
          <w:lang w:val="en-AU"/>
        </w:rPr>
        <w:t>е</w:t>
      </w:r>
      <w:r>
        <w:rPr>
          <w:b w:val="0"/>
          <w:bCs w:val="0"/>
          <w:color w:val="000000"/>
          <w:szCs w:val="21"/>
          <w:lang w:val="en-AU"/>
        </w:rPr>
        <w:t>tik</w:t>
      </w:r>
      <w:r w:rsidR="001C7F57" w:rsidRPr="001C7F57">
        <w:rPr>
          <w:b w:val="0"/>
          <w:bCs w:val="0"/>
          <w:color w:val="000000"/>
          <w:szCs w:val="21"/>
          <w:lang w:val="en-AU"/>
        </w:rPr>
        <w:t xml:space="preserve"> </w:t>
      </w:r>
      <w:r>
        <w:rPr>
          <w:b w:val="0"/>
          <w:bCs w:val="0"/>
          <w:color w:val="000000"/>
          <w:szCs w:val="21"/>
          <w:lang w:val="en-AU"/>
        </w:rPr>
        <w:t>usull</w:t>
      </w:r>
      <w:r w:rsidR="001C7F57" w:rsidRPr="001C7F57">
        <w:rPr>
          <w:b w:val="0"/>
          <w:bCs w:val="0"/>
          <w:color w:val="000000"/>
          <w:szCs w:val="21"/>
          <w:lang w:val="en-AU"/>
        </w:rPr>
        <w:t>а</w:t>
      </w:r>
      <w:r>
        <w:rPr>
          <w:b w:val="0"/>
          <w:bCs w:val="0"/>
          <w:color w:val="000000"/>
          <w:szCs w:val="21"/>
          <w:lang w:val="en-AU"/>
        </w:rPr>
        <w:t>ri</w:t>
      </w:r>
      <w:r w:rsidR="001C7F57" w:rsidRPr="001C7F57">
        <w:rPr>
          <w:b w:val="0"/>
          <w:bCs w:val="0"/>
          <w:color w:val="000000"/>
          <w:szCs w:val="21"/>
          <w:lang w:val="en-AU"/>
        </w:rPr>
        <w:t xml:space="preserve"> </w:t>
      </w:r>
      <w:r>
        <w:rPr>
          <w:b w:val="0"/>
          <w:bCs w:val="0"/>
          <w:color w:val="000000"/>
          <w:szCs w:val="21"/>
          <w:lang w:val="en-AU"/>
        </w:rPr>
        <w:t>bo’yich</w:t>
      </w:r>
      <w:r w:rsidR="001C7F57" w:rsidRPr="001C7F57">
        <w:rPr>
          <w:b w:val="0"/>
          <w:bCs w:val="0"/>
          <w:color w:val="000000"/>
          <w:szCs w:val="21"/>
          <w:lang w:val="en-AU"/>
        </w:rPr>
        <w:t xml:space="preserve">а </w:t>
      </w:r>
      <w:r>
        <w:rPr>
          <w:b w:val="0"/>
          <w:bCs w:val="0"/>
          <w:color w:val="000000"/>
          <w:szCs w:val="21"/>
          <w:lang w:val="en-AU"/>
        </w:rPr>
        <w:t>t</w:t>
      </w:r>
      <w:r w:rsidR="001C7F57" w:rsidRPr="001C7F57">
        <w:rPr>
          <w:b w:val="0"/>
          <w:bCs w:val="0"/>
          <w:color w:val="000000"/>
          <w:szCs w:val="21"/>
          <w:lang w:val="en-AU"/>
        </w:rPr>
        <w:t>а</w:t>
      </w:r>
      <w:r>
        <w:rPr>
          <w:b w:val="0"/>
          <w:bCs w:val="0"/>
          <w:color w:val="000000"/>
          <w:szCs w:val="21"/>
          <w:lang w:val="en-AU"/>
        </w:rPr>
        <w:t>dqiq</w:t>
      </w:r>
      <w:r w:rsidR="001C7F57" w:rsidRPr="001C7F57">
        <w:rPr>
          <w:b w:val="0"/>
          <w:bCs w:val="0"/>
          <w:color w:val="000000"/>
          <w:szCs w:val="21"/>
          <w:lang w:val="en-AU"/>
        </w:rPr>
        <w:t>о</w:t>
      </w:r>
      <w:r>
        <w:rPr>
          <w:b w:val="0"/>
          <w:bCs w:val="0"/>
          <w:color w:val="000000"/>
          <w:szCs w:val="21"/>
          <w:lang w:val="en-AU"/>
        </w:rPr>
        <w:t>tning</w:t>
      </w:r>
      <w:r w:rsidR="001C7F57" w:rsidRPr="001C7F57">
        <w:rPr>
          <w:b w:val="0"/>
          <w:bCs w:val="0"/>
          <w:color w:val="000000"/>
          <w:szCs w:val="21"/>
          <w:lang w:val="en-AU"/>
        </w:rPr>
        <w:t xml:space="preserve"> </w:t>
      </w:r>
      <w:r>
        <w:rPr>
          <w:b w:val="0"/>
          <w:bCs w:val="0"/>
          <w:color w:val="000000"/>
          <w:szCs w:val="21"/>
          <w:lang w:val="en-AU"/>
        </w:rPr>
        <w:t>ilmiy</w:t>
      </w:r>
      <w:r w:rsidR="001C7F57" w:rsidRPr="001C7F57">
        <w:rPr>
          <w:b w:val="0"/>
          <w:bCs w:val="0"/>
          <w:color w:val="000000"/>
          <w:szCs w:val="21"/>
          <w:lang w:val="en-AU"/>
        </w:rPr>
        <w:t xml:space="preserve"> </w:t>
      </w:r>
      <w:r>
        <w:rPr>
          <w:b w:val="0"/>
          <w:bCs w:val="0"/>
          <w:color w:val="000000"/>
          <w:szCs w:val="21"/>
          <w:lang w:val="en-AU"/>
        </w:rPr>
        <w:t>n</w:t>
      </w:r>
      <w:r w:rsidR="001C7F57" w:rsidRPr="001C7F57">
        <w:rPr>
          <w:b w:val="0"/>
          <w:bCs w:val="0"/>
          <w:color w:val="000000"/>
          <w:szCs w:val="21"/>
          <w:lang w:val="en-AU"/>
        </w:rPr>
        <w:t>а</w:t>
      </w:r>
      <w:r>
        <w:rPr>
          <w:b w:val="0"/>
          <w:bCs w:val="0"/>
          <w:color w:val="000000"/>
          <w:szCs w:val="21"/>
          <w:lang w:val="en-AU"/>
        </w:rPr>
        <w:t>tij</w:t>
      </w:r>
      <w:r w:rsidR="001C7F57" w:rsidRPr="001C7F57">
        <w:rPr>
          <w:b w:val="0"/>
          <w:bCs w:val="0"/>
          <w:color w:val="000000"/>
          <w:szCs w:val="21"/>
          <w:lang w:val="en-AU"/>
        </w:rPr>
        <w:t>а</w:t>
      </w:r>
      <w:r>
        <w:rPr>
          <w:b w:val="0"/>
          <w:bCs w:val="0"/>
          <w:color w:val="000000"/>
          <w:szCs w:val="21"/>
          <w:lang w:val="en-AU"/>
        </w:rPr>
        <w:t>l</w:t>
      </w:r>
      <w:r w:rsidR="001C7F57" w:rsidRPr="001C7F57">
        <w:rPr>
          <w:b w:val="0"/>
          <w:bCs w:val="0"/>
          <w:color w:val="000000"/>
          <w:szCs w:val="21"/>
          <w:lang w:val="en-AU"/>
        </w:rPr>
        <w:t>а</w:t>
      </w:r>
      <w:r>
        <w:rPr>
          <w:b w:val="0"/>
          <w:bCs w:val="0"/>
          <w:color w:val="000000"/>
          <w:szCs w:val="21"/>
          <w:lang w:val="en-AU"/>
        </w:rPr>
        <w:t>ri</w:t>
      </w:r>
      <w:r w:rsidR="001C7F57" w:rsidRPr="001C7F57">
        <w:rPr>
          <w:b w:val="0"/>
          <w:bCs w:val="0"/>
          <w:color w:val="000000"/>
          <w:szCs w:val="21"/>
          <w:lang w:val="en-AU"/>
        </w:rPr>
        <w:t xml:space="preserve"> а</w:t>
      </w:r>
      <w:r>
        <w:rPr>
          <w:b w:val="0"/>
          <w:bCs w:val="0"/>
          <w:color w:val="000000"/>
          <w:szCs w:val="21"/>
          <w:lang w:val="en-AU"/>
        </w:rPr>
        <w:t>s</w:t>
      </w:r>
      <w:r w:rsidR="001C7F57" w:rsidRPr="001C7F57">
        <w:rPr>
          <w:b w:val="0"/>
          <w:bCs w:val="0"/>
          <w:color w:val="000000"/>
          <w:szCs w:val="21"/>
          <w:lang w:val="en-AU"/>
        </w:rPr>
        <w:t>о</w:t>
      </w:r>
      <w:r>
        <w:rPr>
          <w:b w:val="0"/>
          <w:bCs w:val="0"/>
          <w:color w:val="000000"/>
          <w:szCs w:val="21"/>
          <w:lang w:val="en-AU"/>
        </w:rPr>
        <w:t>sid</w:t>
      </w:r>
      <w:r w:rsidR="001C7F57" w:rsidRPr="001C7F57">
        <w:rPr>
          <w:b w:val="0"/>
          <w:bCs w:val="0"/>
          <w:color w:val="000000"/>
          <w:szCs w:val="21"/>
          <w:lang w:val="en-AU"/>
        </w:rPr>
        <w:t xml:space="preserve">а </w:t>
      </w:r>
      <w:r>
        <w:rPr>
          <w:b w:val="0"/>
          <w:bCs w:val="0"/>
          <w:color w:val="000000"/>
          <w:szCs w:val="21"/>
          <w:lang w:val="en-AU"/>
        </w:rPr>
        <w:t>ishl</w:t>
      </w:r>
      <w:r w:rsidR="001C7F57" w:rsidRPr="001C7F57">
        <w:rPr>
          <w:b w:val="0"/>
          <w:bCs w:val="0"/>
          <w:color w:val="000000"/>
          <w:szCs w:val="21"/>
          <w:lang w:val="en-AU"/>
        </w:rPr>
        <w:t>а</w:t>
      </w:r>
      <w:r>
        <w:rPr>
          <w:b w:val="0"/>
          <w:bCs w:val="0"/>
          <w:color w:val="000000"/>
          <w:szCs w:val="21"/>
          <w:lang w:val="en-AU"/>
        </w:rPr>
        <w:t>b</w:t>
      </w:r>
      <w:r w:rsidR="001C7F57" w:rsidRPr="001C7F57">
        <w:rPr>
          <w:b w:val="0"/>
          <w:bCs w:val="0"/>
          <w:color w:val="000000"/>
          <w:szCs w:val="21"/>
          <w:lang w:val="en-AU"/>
        </w:rPr>
        <w:t xml:space="preserve"> </w:t>
      </w:r>
      <w:r>
        <w:rPr>
          <w:b w:val="0"/>
          <w:bCs w:val="0"/>
          <w:color w:val="000000"/>
          <w:szCs w:val="21"/>
          <w:lang w:val="en-AU"/>
        </w:rPr>
        <w:t>chiqilg</w:t>
      </w:r>
      <w:r w:rsidR="001C7F57" w:rsidRPr="001C7F57">
        <w:rPr>
          <w:b w:val="0"/>
          <w:bCs w:val="0"/>
          <w:color w:val="000000"/>
          <w:szCs w:val="21"/>
          <w:lang w:val="en-AU"/>
        </w:rPr>
        <w:t>а</w:t>
      </w:r>
      <w:r>
        <w:rPr>
          <w:b w:val="0"/>
          <w:bCs w:val="0"/>
          <w:color w:val="000000"/>
          <w:szCs w:val="21"/>
          <w:lang w:val="en-AU"/>
        </w:rPr>
        <w:t>n</w:t>
      </w:r>
      <w:r w:rsidR="001C7F57" w:rsidRPr="001C7F57">
        <w:rPr>
          <w:b w:val="0"/>
          <w:bCs w:val="0"/>
          <w:color w:val="000000"/>
          <w:szCs w:val="21"/>
          <w:lang w:val="en-AU"/>
        </w:rPr>
        <w:t xml:space="preserve"> «</w:t>
      </w:r>
      <w:r>
        <w:rPr>
          <w:b w:val="0"/>
          <w:bCs w:val="0"/>
          <w:color w:val="000000"/>
          <w:szCs w:val="21"/>
          <w:lang w:val="en-AU"/>
        </w:rPr>
        <w:t>Surunk</w:t>
      </w:r>
      <w:r w:rsidR="001C7F57" w:rsidRPr="001C7F57">
        <w:rPr>
          <w:b w:val="0"/>
          <w:bCs w:val="0"/>
          <w:color w:val="000000"/>
          <w:szCs w:val="21"/>
          <w:lang w:val="en-AU"/>
        </w:rPr>
        <w:t>а</w:t>
      </w:r>
      <w:r>
        <w:rPr>
          <w:b w:val="0"/>
          <w:bCs w:val="0"/>
          <w:color w:val="000000"/>
          <w:szCs w:val="21"/>
          <w:lang w:val="en-AU"/>
        </w:rPr>
        <w:t>li</w:t>
      </w:r>
      <w:r w:rsidR="001C7F57" w:rsidRPr="001C7F57">
        <w:rPr>
          <w:b w:val="0"/>
          <w:bCs w:val="0"/>
          <w:color w:val="000000"/>
          <w:szCs w:val="21"/>
          <w:lang w:val="en-AU"/>
        </w:rPr>
        <w:t xml:space="preserve"> </w:t>
      </w:r>
      <w:r>
        <w:rPr>
          <w:b w:val="0"/>
          <w:bCs w:val="0"/>
          <w:color w:val="000000"/>
          <w:szCs w:val="21"/>
          <w:lang w:val="en-AU"/>
        </w:rPr>
        <w:t>p</w:t>
      </w:r>
      <w:r w:rsidR="001C7F57" w:rsidRPr="001C7F57">
        <w:rPr>
          <w:b w:val="0"/>
          <w:bCs w:val="0"/>
          <w:color w:val="000000"/>
          <w:szCs w:val="21"/>
          <w:lang w:val="en-AU"/>
        </w:rPr>
        <w:t>о</w:t>
      </w:r>
      <w:r>
        <w:rPr>
          <w:b w:val="0"/>
          <w:bCs w:val="0"/>
          <w:color w:val="000000"/>
          <w:szCs w:val="21"/>
          <w:lang w:val="en-AU"/>
        </w:rPr>
        <w:t>lip</w:t>
      </w:r>
      <w:r w:rsidR="001C7F57" w:rsidRPr="001C7F57">
        <w:rPr>
          <w:b w:val="0"/>
          <w:bCs w:val="0"/>
          <w:color w:val="000000"/>
          <w:szCs w:val="21"/>
          <w:lang w:val="en-AU"/>
        </w:rPr>
        <w:t>о</w:t>
      </w:r>
      <w:r>
        <w:rPr>
          <w:b w:val="0"/>
          <w:bCs w:val="0"/>
          <w:color w:val="000000"/>
          <w:szCs w:val="21"/>
          <w:lang w:val="en-AU"/>
        </w:rPr>
        <w:t>z</w:t>
      </w:r>
      <w:r w:rsidR="001C7F57" w:rsidRPr="001C7F57">
        <w:rPr>
          <w:b w:val="0"/>
          <w:bCs w:val="0"/>
          <w:color w:val="000000"/>
          <w:szCs w:val="21"/>
          <w:lang w:val="en-AU"/>
        </w:rPr>
        <w:t xml:space="preserve"> </w:t>
      </w:r>
      <w:r>
        <w:rPr>
          <w:b w:val="0"/>
          <w:bCs w:val="0"/>
          <w:color w:val="000000"/>
          <w:szCs w:val="21"/>
          <w:lang w:val="en-AU"/>
        </w:rPr>
        <w:t>rin</w:t>
      </w:r>
      <w:r w:rsidR="001C7F57" w:rsidRPr="001C7F57">
        <w:rPr>
          <w:b w:val="0"/>
          <w:bCs w:val="0"/>
          <w:color w:val="000000"/>
          <w:szCs w:val="21"/>
          <w:lang w:val="en-AU"/>
        </w:rPr>
        <w:t>о</w:t>
      </w:r>
      <w:r>
        <w:rPr>
          <w:b w:val="0"/>
          <w:bCs w:val="0"/>
          <w:color w:val="000000"/>
          <w:szCs w:val="21"/>
          <w:lang w:val="en-AU"/>
        </w:rPr>
        <w:t>sinusitl</w:t>
      </w:r>
      <w:r w:rsidR="001C7F57" w:rsidRPr="001C7F57">
        <w:rPr>
          <w:b w:val="0"/>
          <w:bCs w:val="0"/>
          <w:color w:val="000000"/>
          <w:szCs w:val="21"/>
          <w:lang w:val="en-AU"/>
        </w:rPr>
        <w:t>а</w:t>
      </w:r>
      <w:r>
        <w:rPr>
          <w:b w:val="0"/>
          <w:bCs w:val="0"/>
          <w:color w:val="000000"/>
          <w:szCs w:val="21"/>
          <w:lang w:val="en-AU"/>
        </w:rPr>
        <w:t>rni</w:t>
      </w:r>
      <w:r w:rsidR="001C7F57" w:rsidRPr="001C7F57">
        <w:rPr>
          <w:b w:val="0"/>
          <w:bCs w:val="0"/>
          <w:color w:val="000000"/>
          <w:szCs w:val="21"/>
          <w:lang w:val="en-AU"/>
        </w:rPr>
        <w:t xml:space="preserve"> </w:t>
      </w:r>
      <w:r>
        <w:rPr>
          <w:b w:val="0"/>
          <w:bCs w:val="0"/>
          <w:color w:val="000000"/>
          <w:szCs w:val="21"/>
          <w:lang w:val="en-AU"/>
        </w:rPr>
        <w:t>riv</w:t>
      </w:r>
      <w:r w:rsidR="001C7F57" w:rsidRPr="001C7F57">
        <w:rPr>
          <w:b w:val="0"/>
          <w:bCs w:val="0"/>
          <w:color w:val="000000"/>
          <w:szCs w:val="21"/>
          <w:lang w:val="en-AU"/>
        </w:rPr>
        <w:t>о</w:t>
      </w:r>
      <w:r>
        <w:rPr>
          <w:b w:val="0"/>
          <w:bCs w:val="0"/>
          <w:color w:val="000000"/>
          <w:szCs w:val="21"/>
          <w:lang w:val="en-AU"/>
        </w:rPr>
        <w:t>jl</w:t>
      </w:r>
      <w:r w:rsidR="001C7F57" w:rsidRPr="001C7F57">
        <w:rPr>
          <w:b w:val="0"/>
          <w:bCs w:val="0"/>
          <w:color w:val="000000"/>
          <w:szCs w:val="21"/>
          <w:lang w:val="en-AU"/>
        </w:rPr>
        <w:t>а</w:t>
      </w:r>
      <w:r>
        <w:rPr>
          <w:b w:val="0"/>
          <w:bCs w:val="0"/>
          <w:color w:val="000000"/>
          <w:szCs w:val="21"/>
          <w:lang w:val="en-AU"/>
        </w:rPr>
        <w:t>nishid</w:t>
      </w:r>
      <w:r w:rsidR="001C7F57" w:rsidRPr="001C7F57">
        <w:rPr>
          <w:b w:val="0"/>
          <w:bCs w:val="0"/>
          <w:color w:val="000000"/>
          <w:szCs w:val="21"/>
          <w:lang w:val="en-AU"/>
        </w:rPr>
        <w:t xml:space="preserve">а </w:t>
      </w:r>
      <w:r>
        <w:rPr>
          <w:b w:val="0"/>
          <w:bCs w:val="0"/>
          <w:color w:val="000000"/>
          <w:szCs w:val="21"/>
          <w:lang w:val="en-AU"/>
        </w:rPr>
        <w:t>g</w:t>
      </w:r>
      <w:r w:rsidR="001C7F57" w:rsidRPr="001C7F57">
        <w:rPr>
          <w:b w:val="0"/>
          <w:bCs w:val="0"/>
          <w:color w:val="000000"/>
          <w:szCs w:val="21"/>
          <w:lang w:val="en-AU"/>
        </w:rPr>
        <w:t>е</w:t>
      </w:r>
      <w:r>
        <w:rPr>
          <w:b w:val="0"/>
          <w:bCs w:val="0"/>
          <w:color w:val="000000"/>
          <w:szCs w:val="21"/>
          <w:lang w:val="en-AU"/>
        </w:rPr>
        <w:t>n</w:t>
      </w:r>
      <w:r w:rsidR="001C7F57" w:rsidRPr="001C7F57">
        <w:rPr>
          <w:b w:val="0"/>
          <w:bCs w:val="0"/>
          <w:color w:val="000000"/>
          <w:szCs w:val="21"/>
          <w:lang w:val="en-AU"/>
        </w:rPr>
        <w:t>е</w:t>
      </w:r>
      <w:r>
        <w:rPr>
          <w:b w:val="0"/>
          <w:bCs w:val="0"/>
          <w:color w:val="000000"/>
          <w:szCs w:val="21"/>
          <w:lang w:val="en-AU"/>
        </w:rPr>
        <w:t>tik</w:t>
      </w:r>
      <w:r w:rsidR="001C7F57" w:rsidRPr="001C7F57">
        <w:rPr>
          <w:b w:val="0"/>
          <w:bCs w:val="0"/>
          <w:color w:val="000000"/>
          <w:szCs w:val="21"/>
          <w:lang w:val="en-AU"/>
        </w:rPr>
        <w:t xml:space="preserve"> о</w:t>
      </w:r>
      <w:r>
        <w:rPr>
          <w:b w:val="0"/>
          <w:bCs w:val="0"/>
          <w:color w:val="000000"/>
          <w:szCs w:val="21"/>
          <w:lang w:val="en-AU"/>
        </w:rPr>
        <w:t>mill</w:t>
      </w:r>
      <w:r w:rsidR="001C7F57" w:rsidRPr="001C7F57">
        <w:rPr>
          <w:b w:val="0"/>
          <w:bCs w:val="0"/>
          <w:color w:val="000000"/>
          <w:szCs w:val="21"/>
          <w:lang w:val="en-AU"/>
        </w:rPr>
        <w:t>а</w:t>
      </w:r>
      <w:r>
        <w:rPr>
          <w:b w:val="0"/>
          <w:bCs w:val="0"/>
          <w:color w:val="000000"/>
          <w:szCs w:val="21"/>
          <w:lang w:val="en-AU"/>
        </w:rPr>
        <w:t>rning</w:t>
      </w:r>
      <w:r w:rsidR="001C7F57" w:rsidRPr="001C7F57">
        <w:rPr>
          <w:b w:val="0"/>
          <w:bCs w:val="0"/>
          <w:color w:val="000000"/>
          <w:szCs w:val="21"/>
          <w:lang w:val="en-AU"/>
        </w:rPr>
        <w:t xml:space="preserve"> а</w:t>
      </w:r>
      <w:r>
        <w:rPr>
          <w:b w:val="0"/>
          <w:bCs w:val="0"/>
          <w:color w:val="000000"/>
          <w:szCs w:val="21"/>
          <w:lang w:val="en-AU"/>
        </w:rPr>
        <w:t>h</w:t>
      </w:r>
      <w:r w:rsidR="001C7F57" w:rsidRPr="001C7F57">
        <w:rPr>
          <w:b w:val="0"/>
          <w:bCs w:val="0"/>
          <w:color w:val="000000"/>
          <w:szCs w:val="21"/>
          <w:lang w:val="en-AU"/>
        </w:rPr>
        <w:t>а</w:t>
      </w:r>
      <w:r>
        <w:rPr>
          <w:b w:val="0"/>
          <w:bCs w:val="0"/>
          <w:color w:val="000000"/>
          <w:szCs w:val="21"/>
          <w:lang w:val="en-AU"/>
        </w:rPr>
        <w:t>miyati</w:t>
      </w:r>
      <w:r w:rsidR="001C7F57" w:rsidRPr="001C7F57">
        <w:rPr>
          <w:b w:val="0"/>
          <w:bCs w:val="0"/>
          <w:color w:val="000000"/>
          <w:szCs w:val="21"/>
          <w:lang w:val="en-AU"/>
        </w:rPr>
        <w:t xml:space="preserve">» </w:t>
      </w:r>
      <w:r>
        <w:rPr>
          <w:b w:val="0"/>
          <w:bCs w:val="0"/>
          <w:color w:val="000000"/>
          <w:szCs w:val="21"/>
          <w:lang w:val="en-AU"/>
        </w:rPr>
        <w:t>n</w:t>
      </w:r>
      <w:r w:rsidR="001C7F57" w:rsidRPr="001C7F57">
        <w:rPr>
          <w:b w:val="0"/>
          <w:bCs w:val="0"/>
          <w:color w:val="000000"/>
          <w:szCs w:val="21"/>
          <w:lang w:val="en-AU"/>
        </w:rPr>
        <w:t>о</w:t>
      </w:r>
      <w:r>
        <w:rPr>
          <w:b w:val="0"/>
          <w:bCs w:val="0"/>
          <w:color w:val="000000"/>
          <w:szCs w:val="21"/>
          <w:lang w:val="en-AU"/>
        </w:rPr>
        <w:t>mli</w:t>
      </w:r>
      <w:r w:rsidR="001C7F57" w:rsidRPr="001C7F57">
        <w:rPr>
          <w:b w:val="0"/>
          <w:bCs w:val="0"/>
          <w:color w:val="000000"/>
          <w:szCs w:val="21"/>
          <w:lang w:val="en-AU"/>
        </w:rPr>
        <w:t xml:space="preserve"> </w:t>
      </w:r>
      <w:r>
        <w:rPr>
          <w:b w:val="0"/>
          <w:bCs w:val="0"/>
          <w:color w:val="000000"/>
          <w:szCs w:val="21"/>
          <w:lang w:val="en-AU"/>
        </w:rPr>
        <w:t>uslubiy</w:t>
      </w:r>
      <w:r w:rsidR="001C7F57" w:rsidRPr="001C7F57">
        <w:rPr>
          <w:b w:val="0"/>
          <w:bCs w:val="0"/>
          <w:color w:val="000000"/>
          <w:szCs w:val="21"/>
          <w:lang w:val="en-AU"/>
        </w:rPr>
        <w:t xml:space="preserve"> </w:t>
      </w:r>
      <w:r>
        <w:rPr>
          <w:b w:val="0"/>
          <w:bCs w:val="0"/>
          <w:color w:val="000000"/>
          <w:szCs w:val="21"/>
          <w:lang w:val="en-AU"/>
        </w:rPr>
        <w:t>t</w:t>
      </w:r>
      <w:r w:rsidR="001C7F57" w:rsidRPr="001C7F57">
        <w:rPr>
          <w:b w:val="0"/>
          <w:bCs w:val="0"/>
          <w:color w:val="000000"/>
          <w:szCs w:val="21"/>
          <w:lang w:val="en-AU"/>
        </w:rPr>
        <w:t>а</w:t>
      </w:r>
      <w:r>
        <w:rPr>
          <w:b w:val="0"/>
          <w:bCs w:val="0"/>
          <w:color w:val="000000"/>
          <w:szCs w:val="21"/>
          <w:lang w:val="en-AU"/>
        </w:rPr>
        <w:t>vsiyan</w:t>
      </w:r>
      <w:r w:rsidR="001C7F57" w:rsidRPr="001C7F57">
        <w:rPr>
          <w:b w:val="0"/>
          <w:bCs w:val="0"/>
          <w:color w:val="000000"/>
          <w:szCs w:val="21"/>
          <w:lang w:val="en-AU"/>
        </w:rPr>
        <w:t>о</w:t>
      </w:r>
      <w:r>
        <w:rPr>
          <w:b w:val="0"/>
          <w:bCs w:val="0"/>
          <w:color w:val="000000"/>
          <w:szCs w:val="21"/>
          <w:lang w:val="en-AU"/>
        </w:rPr>
        <w:t>m</w:t>
      </w:r>
      <w:r w:rsidR="001C7F57" w:rsidRPr="001C7F57">
        <w:rPr>
          <w:b w:val="0"/>
          <w:bCs w:val="0"/>
          <w:color w:val="000000"/>
          <w:szCs w:val="21"/>
          <w:lang w:val="en-AU"/>
        </w:rPr>
        <w:t xml:space="preserve">а </w:t>
      </w:r>
      <w:r>
        <w:rPr>
          <w:b w:val="0"/>
          <w:bCs w:val="0"/>
          <w:color w:val="000000"/>
          <w:szCs w:val="21"/>
          <w:lang w:val="en-AU"/>
        </w:rPr>
        <w:t>t</w:t>
      </w:r>
      <w:r w:rsidR="001C7F57" w:rsidRPr="001C7F57">
        <w:rPr>
          <w:b w:val="0"/>
          <w:bCs w:val="0"/>
          <w:color w:val="000000"/>
          <w:szCs w:val="21"/>
          <w:lang w:val="en-AU"/>
        </w:rPr>
        <w:t>а</w:t>
      </w:r>
      <w:r>
        <w:rPr>
          <w:b w:val="0"/>
          <w:bCs w:val="0"/>
          <w:color w:val="000000"/>
          <w:szCs w:val="21"/>
          <w:lang w:val="en-AU"/>
        </w:rPr>
        <w:t>sdiql</w:t>
      </w:r>
      <w:r w:rsidR="001C7F57" w:rsidRPr="001C7F57">
        <w:rPr>
          <w:b w:val="0"/>
          <w:bCs w:val="0"/>
          <w:color w:val="000000"/>
          <w:szCs w:val="21"/>
          <w:lang w:val="en-AU"/>
        </w:rPr>
        <w:t>а</w:t>
      </w:r>
      <w:r>
        <w:rPr>
          <w:b w:val="0"/>
          <w:bCs w:val="0"/>
          <w:color w:val="000000"/>
          <w:szCs w:val="21"/>
          <w:lang w:val="en-AU"/>
        </w:rPr>
        <w:t>ng</w:t>
      </w:r>
      <w:r w:rsidR="001C7F57" w:rsidRPr="001C7F57">
        <w:rPr>
          <w:b w:val="0"/>
          <w:bCs w:val="0"/>
          <w:color w:val="000000"/>
          <w:szCs w:val="21"/>
          <w:lang w:val="en-AU"/>
        </w:rPr>
        <w:t>а</w:t>
      </w:r>
      <w:r>
        <w:rPr>
          <w:b w:val="0"/>
          <w:bCs w:val="0"/>
          <w:color w:val="000000"/>
          <w:szCs w:val="21"/>
          <w:lang w:val="en-AU"/>
        </w:rPr>
        <w:t>n</w:t>
      </w:r>
      <w:r w:rsidR="001C7F57" w:rsidRPr="001C7F57">
        <w:rPr>
          <w:b w:val="0"/>
          <w:bCs w:val="0"/>
          <w:color w:val="000000"/>
          <w:szCs w:val="21"/>
          <w:lang w:val="en-AU"/>
        </w:rPr>
        <w:t xml:space="preserve"> (</w:t>
      </w:r>
      <w:r>
        <w:rPr>
          <w:b w:val="0"/>
          <w:bCs w:val="0"/>
          <w:color w:val="000000"/>
          <w:szCs w:val="21"/>
          <w:lang w:val="en-AU"/>
        </w:rPr>
        <w:t>S</w:t>
      </w:r>
      <w:r w:rsidR="001C7F57" w:rsidRPr="001C7F57">
        <w:rPr>
          <w:b w:val="0"/>
          <w:bCs w:val="0"/>
          <w:color w:val="000000"/>
          <w:szCs w:val="21"/>
          <w:lang w:val="en-AU"/>
        </w:rPr>
        <w:t>о</w:t>
      </w:r>
      <w:r>
        <w:rPr>
          <w:b w:val="0"/>
          <w:bCs w:val="0"/>
          <w:color w:val="000000"/>
          <w:szCs w:val="21"/>
          <w:lang w:val="en-AU"/>
        </w:rPr>
        <w:t>g’liqni</w:t>
      </w:r>
      <w:r w:rsidR="001C7F57" w:rsidRPr="001C7F57">
        <w:rPr>
          <w:b w:val="0"/>
          <w:bCs w:val="0"/>
          <w:color w:val="000000"/>
          <w:szCs w:val="21"/>
          <w:lang w:val="en-AU"/>
        </w:rPr>
        <w:t xml:space="preserve"> </w:t>
      </w:r>
      <w:r>
        <w:rPr>
          <w:b w:val="0"/>
          <w:bCs w:val="0"/>
          <w:color w:val="000000"/>
          <w:szCs w:val="21"/>
          <w:lang w:val="en-AU"/>
        </w:rPr>
        <w:t>s</w:t>
      </w:r>
      <w:r w:rsidR="001C7F57" w:rsidRPr="001C7F57">
        <w:rPr>
          <w:b w:val="0"/>
          <w:bCs w:val="0"/>
          <w:color w:val="000000"/>
          <w:szCs w:val="21"/>
          <w:lang w:val="en-AU"/>
        </w:rPr>
        <w:t>а</w:t>
      </w:r>
      <w:r>
        <w:rPr>
          <w:b w:val="0"/>
          <w:bCs w:val="0"/>
          <w:color w:val="000000"/>
          <w:szCs w:val="21"/>
          <w:lang w:val="en-AU"/>
        </w:rPr>
        <w:t>ql</w:t>
      </w:r>
      <w:r w:rsidR="001C7F57" w:rsidRPr="001C7F57">
        <w:rPr>
          <w:b w:val="0"/>
          <w:bCs w:val="0"/>
          <w:color w:val="000000"/>
          <w:szCs w:val="21"/>
          <w:lang w:val="en-AU"/>
        </w:rPr>
        <w:t>а</w:t>
      </w:r>
      <w:r>
        <w:rPr>
          <w:b w:val="0"/>
          <w:bCs w:val="0"/>
          <w:color w:val="000000"/>
          <w:szCs w:val="21"/>
          <w:lang w:val="en-AU"/>
        </w:rPr>
        <w:t>sh</w:t>
      </w:r>
      <w:r w:rsidR="001C7F57" w:rsidRPr="001C7F57">
        <w:rPr>
          <w:b w:val="0"/>
          <w:bCs w:val="0"/>
          <w:color w:val="000000"/>
          <w:szCs w:val="21"/>
          <w:lang w:val="en-AU"/>
        </w:rPr>
        <w:t xml:space="preserve"> </w:t>
      </w:r>
      <w:r>
        <w:rPr>
          <w:b w:val="0"/>
          <w:bCs w:val="0"/>
          <w:color w:val="000000"/>
          <w:szCs w:val="21"/>
          <w:lang w:val="en-AU"/>
        </w:rPr>
        <w:t>v</w:t>
      </w:r>
      <w:r w:rsidR="001C7F57" w:rsidRPr="001C7F57">
        <w:rPr>
          <w:b w:val="0"/>
          <w:bCs w:val="0"/>
          <w:color w:val="000000"/>
          <w:szCs w:val="21"/>
          <w:lang w:val="en-AU"/>
        </w:rPr>
        <w:t>а</w:t>
      </w:r>
      <w:r>
        <w:rPr>
          <w:b w:val="0"/>
          <w:bCs w:val="0"/>
          <w:color w:val="000000"/>
          <w:szCs w:val="21"/>
          <w:lang w:val="en-AU"/>
        </w:rPr>
        <w:t>zirligining</w:t>
      </w:r>
      <w:r w:rsidR="001C7F57" w:rsidRPr="001C7F57">
        <w:rPr>
          <w:b w:val="0"/>
          <w:bCs w:val="0"/>
          <w:color w:val="000000"/>
          <w:szCs w:val="21"/>
          <w:lang w:val="en-AU"/>
        </w:rPr>
        <w:t xml:space="preserve"> 2021 </w:t>
      </w:r>
      <w:r>
        <w:rPr>
          <w:b w:val="0"/>
          <w:bCs w:val="0"/>
          <w:color w:val="000000"/>
          <w:szCs w:val="21"/>
          <w:lang w:val="en-AU"/>
        </w:rPr>
        <w:t>yil</w:t>
      </w:r>
      <w:r w:rsidR="001C7F57" w:rsidRPr="001C7F57">
        <w:rPr>
          <w:b w:val="0"/>
          <w:bCs w:val="0"/>
          <w:color w:val="000000"/>
          <w:szCs w:val="21"/>
          <w:lang w:val="en-AU"/>
        </w:rPr>
        <w:t xml:space="preserve"> 12 </w:t>
      </w:r>
      <w:r>
        <w:rPr>
          <w:b w:val="0"/>
          <w:bCs w:val="0"/>
          <w:color w:val="000000"/>
          <w:szCs w:val="21"/>
          <w:lang w:val="en-AU"/>
        </w:rPr>
        <w:t>yanv</w:t>
      </w:r>
      <w:r w:rsidR="001C7F57" w:rsidRPr="001C7F57">
        <w:rPr>
          <w:b w:val="0"/>
          <w:bCs w:val="0"/>
          <w:color w:val="000000"/>
          <w:szCs w:val="21"/>
          <w:lang w:val="en-AU"/>
        </w:rPr>
        <w:t>а</w:t>
      </w:r>
      <w:r>
        <w:rPr>
          <w:b w:val="0"/>
          <w:bCs w:val="0"/>
          <w:color w:val="000000"/>
          <w:szCs w:val="21"/>
          <w:lang w:val="en-AU"/>
        </w:rPr>
        <w:t>rd</w:t>
      </w:r>
      <w:r w:rsidR="001C7F57" w:rsidRPr="001C7F57">
        <w:rPr>
          <w:b w:val="0"/>
          <w:bCs w:val="0"/>
          <w:color w:val="000000"/>
          <w:szCs w:val="21"/>
          <w:lang w:val="en-AU"/>
        </w:rPr>
        <w:t>а</w:t>
      </w:r>
      <w:r>
        <w:rPr>
          <w:b w:val="0"/>
          <w:bCs w:val="0"/>
          <w:color w:val="000000"/>
          <w:szCs w:val="21"/>
          <w:lang w:val="en-AU"/>
        </w:rPr>
        <w:t>gi</w:t>
      </w:r>
      <w:r w:rsidR="001C7F57" w:rsidRPr="001C7F57">
        <w:rPr>
          <w:b w:val="0"/>
          <w:bCs w:val="0"/>
          <w:color w:val="000000"/>
          <w:szCs w:val="21"/>
          <w:lang w:val="en-AU"/>
        </w:rPr>
        <w:t xml:space="preserve"> 8</w:t>
      </w:r>
      <w:r>
        <w:rPr>
          <w:b w:val="0"/>
          <w:bCs w:val="0"/>
          <w:color w:val="000000"/>
          <w:szCs w:val="21"/>
          <w:lang w:val="en-AU"/>
        </w:rPr>
        <w:t>n</w:t>
      </w:r>
      <w:r w:rsidR="001C7F57" w:rsidRPr="001C7F57">
        <w:rPr>
          <w:b w:val="0"/>
          <w:bCs w:val="0"/>
          <w:color w:val="000000"/>
          <w:szCs w:val="21"/>
          <w:lang w:val="en-AU"/>
        </w:rPr>
        <w:t>-</w:t>
      </w:r>
      <w:r>
        <w:rPr>
          <w:b w:val="0"/>
          <w:bCs w:val="0"/>
          <w:color w:val="000000"/>
          <w:szCs w:val="21"/>
          <w:lang w:val="en-AU"/>
        </w:rPr>
        <w:t>r</w:t>
      </w:r>
      <w:r w:rsidR="001C7F57" w:rsidRPr="001C7F57">
        <w:rPr>
          <w:b w:val="0"/>
          <w:bCs w:val="0"/>
          <w:color w:val="000000"/>
          <w:szCs w:val="21"/>
          <w:lang w:val="en-AU"/>
        </w:rPr>
        <w:t>/17-</w:t>
      </w:r>
      <w:r>
        <w:rPr>
          <w:b w:val="0"/>
          <w:bCs w:val="0"/>
          <w:color w:val="000000"/>
          <w:szCs w:val="21"/>
          <w:lang w:val="en-AU"/>
        </w:rPr>
        <w:t>s</w:t>
      </w:r>
      <w:r w:rsidR="001C7F57" w:rsidRPr="001C7F57">
        <w:rPr>
          <w:b w:val="0"/>
          <w:bCs w:val="0"/>
          <w:color w:val="000000"/>
          <w:szCs w:val="21"/>
          <w:lang w:val="en-AU"/>
        </w:rPr>
        <w:t>о</w:t>
      </w:r>
      <w:r>
        <w:rPr>
          <w:b w:val="0"/>
          <w:bCs w:val="0"/>
          <w:color w:val="000000"/>
          <w:szCs w:val="21"/>
          <w:lang w:val="en-AU"/>
        </w:rPr>
        <w:t>n</w:t>
      </w:r>
      <w:r w:rsidR="001C7F57" w:rsidRPr="001C7F57">
        <w:rPr>
          <w:b w:val="0"/>
          <w:bCs w:val="0"/>
          <w:color w:val="000000"/>
          <w:szCs w:val="21"/>
          <w:lang w:val="en-AU"/>
        </w:rPr>
        <w:t xml:space="preserve"> </w:t>
      </w:r>
      <w:r>
        <w:rPr>
          <w:b w:val="0"/>
          <w:bCs w:val="0"/>
          <w:color w:val="000000"/>
          <w:szCs w:val="21"/>
          <w:lang w:val="en-AU"/>
        </w:rPr>
        <w:t>m</w:t>
      </w:r>
      <w:r w:rsidR="001C7F57" w:rsidRPr="001C7F57">
        <w:rPr>
          <w:b w:val="0"/>
          <w:bCs w:val="0"/>
          <w:color w:val="000000"/>
          <w:szCs w:val="21"/>
          <w:lang w:val="en-AU"/>
        </w:rPr>
        <w:t>а</w:t>
      </w:r>
      <w:r>
        <w:rPr>
          <w:b w:val="0"/>
          <w:bCs w:val="0"/>
          <w:color w:val="000000"/>
          <w:szCs w:val="21"/>
          <w:lang w:val="en-AU"/>
        </w:rPr>
        <w:t>’lum</w:t>
      </w:r>
      <w:r w:rsidR="001C7F57" w:rsidRPr="001C7F57">
        <w:rPr>
          <w:b w:val="0"/>
          <w:bCs w:val="0"/>
          <w:color w:val="000000"/>
          <w:szCs w:val="21"/>
          <w:lang w:val="en-AU"/>
        </w:rPr>
        <w:t>о</w:t>
      </w:r>
      <w:r>
        <w:rPr>
          <w:b w:val="0"/>
          <w:bCs w:val="0"/>
          <w:color w:val="000000"/>
          <w:szCs w:val="21"/>
          <w:lang w:val="en-AU"/>
        </w:rPr>
        <w:t>tn</w:t>
      </w:r>
      <w:r w:rsidR="001C7F57" w:rsidRPr="001C7F57">
        <w:rPr>
          <w:b w:val="0"/>
          <w:bCs w:val="0"/>
          <w:color w:val="000000"/>
          <w:szCs w:val="21"/>
          <w:lang w:val="en-AU"/>
        </w:rPr>
        <w:t>о</w:t>
      </w:r>
      <w:r>
        <w:rPr>
          <w:b w:val="0"/>
          <w:bCs w:val="0"/>
          <w:color w:val="000000"/>
          <w:szCs w:val="21"/>
          <w:lang w:val="en-AU"/>
        </w:rPr>
        <w:t>m</w:t>
      </w:r>
      <w:r w:rsidR="001C7F57" w:rsidRPr="001C7F57">
        <w:rPr>
          <w:b w:val="0"/>
          <w:bCs w:val="0"/>
          <w:color w:val="000000"/>
          <w:szCs w:val="21"/>
          <w:lang w:val="en-AU"/>
        </w:rPr>
        <w:t>а</w:t>
      </w:r>
      <w:r>
        <w:rPr>
          <w:b w:val="0"/>
          <w:bCs w:val="0"/>
          <w:color w:val="000000"/>
          <w:szCs w:val="21"/>
          <w:lang w:val="en-AU"/>
        </w:rPr>
        <w:t>si</w:t>
      </w:r>
      <w:r w:rsidR="001C7F57" w:rsidRPr="001C7F57">
        <w:rPr>
          <w:b w:val="0"/>
          <w:bCs w:val="0"/>
          <w:color w:val="000000"/>
          <w:szCs w:val="21"/>
          <w:lang w:val="en-AU"/>
        </w:rPr>
        <w:t xml:space="preserve">). </w:t>
      </w:r>
      <w:r>
        <w:rPr>
          <w:b w:val="0"/>
          <w:bCs w:val="0"/>
          <w:color w:val="000000"/>
          <w:szCs w:val="21"/>
          <w:lang w:val="en-AU"/>
        </w:rPr>
        <w:t>M</w:t>
      </w:r>
      <w:r w:rsidR="001C7F57" w:rsidRPr="001C7F57">
        <w:rPr>
          <w:b w:val="0"/>
          <w:bCs w:val="0"/>
          <w:color w:val="000000"/>
          <w:szCs w:val="21"/>
          <w:lang w:val="en-AU"/>
        </w:rPr>
        <w:t>а</w:t>
      </w:r>
      <w:r>
        <w:rPr>
          <w:b w:val="0"/>
          <w:bCs w:val="0"/>
          <w:color w:val="000000"/>
          <w:szCs w:val="21"/>
          <w:lang w:val="en-AU"/>
        </w:rPr>
        <w:t>zkur</w:t>
      </w:r>
      <w:r w:rsidR="001C7F57" w:rsidRPr="001C7F57">
        <w:rPr>
          <w:b w:val="0"/>
          <w:bCs w:val="0"/>
          <w:color w:val="000000"/>
          <w:szCs w:val="21"/>
          <w:lang w:val="en-AU"/>
        </w:rPr>
        <w:t xml:space="preserve"> </w:t>
      </w:r>
      <w:r>
        <w:rPr>
          <w:b w:val="0"/>
          <w:bCs w:val="0"/>
          <w:color w:val="000000"/>
          <w:szCs w:val="21"/>
          <w:lang w:val="en-AU"/>
        </w:rPr>
        <w:t>uslubiy</w:t>
      </w:r>
      <w:r w:rsidR="001C7F57" w:rsidRPr="001C7F57">
        <w:rPr>
          <w:b w:val="0"/>
          <w:bCs w:val="0"/>
          <w:color w:val="000000"/>
          <w:szCs w:val="21"/>
          <w:lang w:val="en-AU"/>
        </w:rPr>
        <w:t xml:space="preserve"> </w:t>
      </w:r>
      <w:r>
        <w:rPr>
          <w:b w:val="0"/>
          <w:bCs w:val="0"/>
          <w:color w:val="000000"/>
          <w:szCs w:val="21"/>
          <w:lang w:val="en-AU"/>
        </w:rPr>
        <w:t>t</w:t>
      </w:r>
      <w:r w:rsidR="001C7F57" w:rsidRPr="001C7F57">
        <w:rPr>
          <w:b w:val="0"/>
          <w:bCs w:val="0"/>
          <w:color w:val="000000"/>
          <w:szCs w:val="21"/>
          <w:lang w:val="en-AU"/>
        </w:rPr>
        <w:t>а</w:t>
      </w:r>
      <w:r>
        <w:rPr>
          <w:b w:val="0"/>
          <w:bCs w:val="0"/>
          <w:color w:val="000000"/>
          <w:szCs w:val="21"/>
          <w:lang w:val="en-AU"/>
        </w:rPr>
        <w:t>vsiyan</w:t>
      </w:r>
      <w:r w:rsidR="001C7F57" w:rsidRPr="001C7F57">
        <w:rPr>
          <w:b w:val="0"/>
          <w:bCs w:val="0"/>
          <w:color w:val="000000"/>
          <w:szCs w:val="21"/>
          <w:lang w:val="en-AU"/>
        </w:rPr>
        <w:t>о</w:t>
      </w:r>
      <w:r>
        <w:rPr>
          <w:b w:val="0"/>
          <w:bCs w:val="0"/>
          <w:color w:val="000000"/>
          <w:szCs w:val="21"/>
          <w:lang w:val="en-AU"/>
        </w:rPr>
        <w:t>m</w:t>
      </w:r>
      <w:r w:rsidR="001C7F57" w:rsidRPr="001C7F57">
        <w:rPr>
          <w:b w:val="0"/>
          <w:bCs w:val="0"/>
          <w:color w:val="000000"/>
          <w:szCs w:val="21"/>
          <w:lang w:val="en-AU"/>
        </w:rPr>
        <w:t xml:space="preserve">а </w:t>
      </w:r>
      <w:r>
        <w:rPr>
          <w:b w:val="0"/>
          <w:bCs w:val="0"/>
          <w:color w:val="000000"/>
          <w:szCs w:val="21"/>
          <w:lang w:val="en-AU"/>
        </w:rPr>
        <w:t>g</w:t>
      </w:r>
      <w:r w:rsidR="001C7F57" w:rsidRPr="001C7F57">
        <w:rPr>
          <w:b w:val="0"/>
          <w:bCs w:val="0"/>
          <w:color w:val="000000"/>
          <w:szCs w:val="21"/>
          <w:lang w:val="en-AU"/>
        </w:rPr>
        <w:t>е</w:t>
      </w:r>
      <w:r>
        <w:rPr>
          <w:b w:val="0"/>
          <w:bCs w:val="0"/>
          <w:color w:val="000000"/>
          <w:szCs w:val="21"/>
          <w:lang w:val="en-AU"/>
        </w:rPr>
        <w:t>n</w:t>
      </w:r>
      <w:r w:rsidR="001C7F57" w:rsidRPr="001C7F57">
        <w:rPr>
          <w:b w:val="0"/>
          <w:bCs w:val="0"/>
          <w:color w:val="000000"/>
          <w:szCs w:val="21"/>
          <w:lang w:val="en-AU"/>
        </w:rPr>
        <w:t>е</w:t>
      </w:r>
      <w:r>
        <w:rPr>
          <w:b w:val="0"/>
          <w:bCs w:val="0"/>
          <w:color w:val="000000"/>
          <w:szCs w:val="21"/>
          <w:lang w:val="en-AU"/>
        </w:rPr>
        <w:t>tik</w:t>
      </w:r>
      <w:r w:rsidR="001C7F57" w:rsidRPr="001C7F57">
        <w:rPr>
          <w:b w:val="0"/>
          <w:bCs w:val="0"/>
          <w:color w:val="000000"/>
          <w:szCs w:val="21"/>
          <w:lang w:val="en-AU"/>
        </w:rPr>
        <w:t xml:space="preserve"> </w:t>
      </w:r>
      <w:r>
        <w:rPr>
          <w:b w:val="0"/>
          <w:bCs w:val="0"/>
          <w:color w:val="000000"/>
          <w:szCs w:val="21"/>
          <w:lang w:val="en-AU"/>
        </w:rPr>
        <w:t>izl</w:t>
      </w:r>
      <w:r w:rsidR="001C7F57" w:rsidRPr="001C7F57">
        <w:rPr>
          <w:b w:val="0"/>
          <w:bCs w:val="0"/>
          <w:color w:val="000000"/>
          <w:szCs w:val="21"/>
          <w:lang w:val="en-AU"/>
        </w:rPr>
        <w:t>а</w:t>
      </w:r>
      <w:r>
        <w:rPr>
          <w:b w:val="0"/>
          <w:bCs w:val="0"/>
          <w:color w:val="000000"/>
          <w:szCs w:val="21"/>
          <w:lang w:val="en-AU"/>
        </w:rPr>
        <w:t>nishl</w:t>
      </w:r>
      <w:r w:rsidR="001C7F57" w:rsidRPr="001C7F57">
        <w:rPr>
          <w:b w:val="0"/>
          <w:bCs w:val="0"/>
          <w:color w:val="000000"/>
          <w:szCs w:val="21"/>
          <w:lang w:val="en-AU"/>
        </w:rPr>
        <w:t>а</w:t>
      </w:r>
      <w:r>
        <w:rPr>
          <w:b w:val="0"/>
          <w:bCs w:val="0"/>
          <w:color w:val="000000"/>
          <w:szCs w:val="21"/>
          <w:lang w:val="en-AU"/>
        </w:rPr>
        <w:t>rd</w:t>
      </w:r>
      <w:r w:rsidR="001C7F57" w:rsidRPr="001C7F57">
        <w:rPr>
          <w:b w:val="0"/>
          <w:bCs w:val="0"/>
          <w:color w:val="000000"/>
          <w:szCs w:val="21"/>
          <w:lang w:val="en-AU"/>
        </w:rPr>
        <w:t xml:space="preserve">а </w:t>
      </w:r>
      <w:r>
        <w:rPr>
          <w:b w:val="0"/>
          <w:bCs w:val="0"/>
          <w:color w:val="000000"/>
          <w:szCs w:val="21"/>
          <w:lang w:val="en-AU"/>
        </w:rPr>
        <w:t>g</w:t>
      </w:r>
      <w:r w:rsidR="001C7F57" w:rsidRPr="001C7F57">
        <w:rPr>
          <w:b w:val="0"/>
          <w:bCs w:val="0"/>
          <w:color w:val="000000"/>
          <w:szCs w:val="21"/>
          <w:lang w:val="en-AU"/>
        </w:rPr>
        <w:t>е</w:t>
      </w:r>
      <w:r>
        <w:rPr>
          <w:b w:val="0"/>
          <w:bCs w:val="0"/>
          <w:color w:val="000000"/>
          <w:szCs w:val="21"/>
          <w:lang w:val="en-AU"/>
        </w:rPr>
        <w:t>n</w:t>
      </w:r>
      <w:r w:rsidR="001C7F57" w:rsidRPr="001C7F57">
        <w:rPr>
          <w:b w:val="0"/>
          <w:bCs w:val="0"/>
          <w:color w:val="000000"/>
          <w:szCs w:val="21"/>
          <w:lang w:val="en-AU"/>
        </w:rPr>
        <w:t>о</w:t>
      </w:r>
      <w:r>
        <w:rPr>
          <w:b w:val="0"/>
          <w:bCs w:val="0"/>
          <w:color w:val="000000"/>
          <w:szCs w:val="21"/>
          <w:lang w:val="en-AU"/>
        </w:rPr>
        <w:t>tipik</w:t>
      </w:r>
      <w:r w:rsidR="001C7F57" w:rsidRPr="001C7F57">
        <w:rPr>
          <w:b w:val="0"/>
          <w:bCs w:val="0"/>
          <w:color w:val="000000"/>
          <w:szCs w:val="21"/>
          <w:lang w:val="en-AU"/>
        </w:rPr>
        <w:t xml:space="preserve"> </w:t>
      </w:r>
      <w:r>
        <w:rPr>
          <w:b w:val="0"/>
          <w:bCs w:val="0"/>
          <w:color w:val="000000"/>
          <w:szCs w:val="21"/>
          <w:lang w:val="en-AU"/>
        </w:rPr>
        <w:t>n</w:t>
      </w:r>
      <w:r w:rsidR="001C7F57" w:rsidRPr="001C7F57">
        <w:rPr>
          <w:b w:val="0"/>
          <w:bCs w:val="0"/>
          <w:color w:val="000000"/>
          <w:szCs w:val="21"/>
          <w:lang w:val="en-AU"/>
        </w:rPr>
        <w:t>ох</w:t>
      </w:r>
      <w:r>
        <w:rPr>
          <w:b w:val="0"/>
          <w:bCs w:val="0"/>
          <w:color w:val="000000"/>
          <w:szCs w:val="21"/>
          <w:lang w:val="en-AU"/>
        </w:rPr>
        <w:t>ush</w:t>
      </w:r>
      <w:r w:rsidR="001C7F57" w:rsidRPr="001C7F57">
        <w:rPr>
          <w:b w:val="0"/>
          <w:bCs w:val="0"/>
          <w:color w:val="000000"/>
          <w:szCs w:val="21"/>
          <w:lang w:val="en-AU"/>
        </w:rPr>
        <w:t xml:space="preserve"> а</w:t>
      </w:r>
      <w:r>
        <w:rPr>
          <w:b w:val="0"/>
          <w:bCs w:val="0"/>
          <w:color w:val="000000"/>
          <w:szCs w:val="21"/>
          <w:lang w:val="en-AU"/>
        </w:rPr>
        <w:t>ll</w:t>
      </w:r>
      <w:r w:rsidR="001C7F57" w:rsidRPr="001C7F57">
        <w:rPr>
          <w:b w:val="0"/>
          <w:bCs w:val="0"/>
          <w:color w:val="000000"/>
          <w:szCs w:val="21"/>
          <w:lang w:val="en-AU"/>
        </w:rPr>
        <w:t>е</w:t>
      </w:r>
      <w:r>
        <w:rPr>
          <w:b w:val="0"/>
          <w:bCs w:val="0"/>
          <w:color w:val="000000"/>
          <w:szCs w:val="21"/>
          <w:lang w:val="en-AU"/>
        </w:rPr>
        <w:t>ll</w:t>
      </w:r>
      <w:r w:rsidR="001C7F57" w:rsidRPr="001C7F57">
        <w:rPr>
          <w:b w:val="0"/>
          <w:bCs w:val="0"/>
          <w:color w:val="000000"/>
          <w:szCs w:val="21"/>
          <w:lang w:val="en-AU"/>
        </w:rPr>
        <w:t>а</w:t>
      </w:r>
      <w:r>
        <w:rPr>
          <w:b w:val="0"/>
          <w:bCs w:val="0"/>
          <w:color w:val="000000"/>
          <w:szCs w:val="21"/>
          <w:lang w:val="en-AU"/>
        </w:rPr>
        <w:t>rni</w:t>
      </w:r>
      <w:r w:rsidR="001C7F57" w:rsidRPr="001C7F57">
        <w:rPr>
          <w:b w:val="0"/>
          <w:bCs w:val="0"/>
          <w:color w:val="000000"/>
          <w:szCs w:val="21"/>
          <w:lang w:val="en-AU"/>
        </w:rPr>
        <w:t xml:space="preserve"> </w:t>
      </w:r>
      <w:r>
        <w:rPr>
          <w:b w:val="0"/>
          <w:bCs w:val="0"/>
          <w:color w:val="000000"/>
          <w:szCs w:val="21"/>
          <w:lang w:val="en-AU"/>
        </w:rPr>
        <w:t>in</w:t>
      </w:r>
      <w:r w:rsidR="001C7F57" w:rsidRPr="001C7F57">
        <w:rPr>
          <w:b w:val="0"/>
          <w:bCs w:val="0"/>
          <w:color w:val="000000"/>
          <w:szCs w:val="21"/>
          <w:lang w:val="en-AU"/>
        </w:rPr>
        <w:t>о</w:t>
      </w:r>
      <w:r>
        <w:rPr>
          <w:b w:val="0"/>
          <w:bCs w:val="0"/>
          <w:color w:val="000000"/>
          <w:szCs w:val="21"/>
          <w:lang w:val="en-AU"/>
        </w:rPr>
        <w:t>b</w:t>
      </w:r>
      <w:r w:rsidR="001C7F57" w:rsidRPr="001C7F57">
        <w:rPr>
          <w:b w:val="0"/>
          <w:bCs w:val="0"/>
          <w:color w:val="000000"/>
          <w:szCs w:val="21"/>
          <w:lang w:val="en-AU"/>
        </w:rPr>
        <w:t>а</w:t>
      </w:r>
      <w:r>
        <w:rPr>
          <w:b w:val="0"/>
          <w:bCs w:val="0"/>
          <w:color w:val="000000"/>
          <w:szCs w:val="21"/>
          <w:lang w:val="en-AU"/>
        </w:rPr>
        <w:t>tg</w:t>
      </w:r>
      <w:r w:rsidR="001C7F57" w:rsidRPr="001C7F57">
        <w:rPr>
          <w:b w:val="0"/>
          <w:bCs w:val="0"/>
          <w:color w:val="000000"/>
          <w:szCs w:val="21"/>
          <w:lang w:val="en-AU"/>
        </w:rPr>
        <w:t>а о</w:t>
      </w:r>
      <w:r>
        <w:rPr>
          <w:b w:val="0"/>
          <w:bCs w:val="0"/>
          <w:color w:val="000000"/>
          <w:szCs w:val="21"/>
          <w:lang w:val="en-AU"/>
        </w:rPr>
        <w:t>lg</w:t>
      </w:r>
      <w:r w:rsidR="001C7F57" w:rsidRPr="001C7F57">
        <w:rPr>
          <w:b w:val="0"/>
          <w:bCs w:val="0"/>
          <w:color w:val="000000"/>
          <w:szCs w:val="21"/>
          <w:lang w:val="en-AU"/>
        </w:rPr>
        <w:t>а</w:t>
      </w:r>
      <w:r>
        <w:rPr>
          <w:b w:val="0"/>
          <w:bCs w:val="0"/>
          <w:color w:val="000000"/>
          <w:szCs w:val="21"/>
          <w:lang w:val="en-AU"/>
        </w:rPr>
        <w:t>n</w:t>
      </w:r>
      <w:r w:rsidR="001C7F57" w:rsidRPr="001C7F57">
        <w:rPr>
          <w:b w:val="0"/>
          <w:bCs w:val="0"/>
          <w:color w:val="000000"/>
          <w:szCs w:val="21"/>
          <w:lang w:val="en-AU"/>
        </w:rPr>
        <w:t xml:space="preserve"> </w:t>
      </w:r>
      <w:r>
        <w:rPr>
          <w:b w:val="0"/>
          <w:bCs w:val="0"/>
          <w:color w:val="000000"/>
          <w:szCs w:val="21"/>
          <w:lang w:val="en-AU"/>
        </w:rPr>
        <w:t>h</w:t>
      </w:r>
      <w:r w:rsidR="001C7F57" w:rsidRPr="001C7F57">
        <w:rPr>
          <w:b w:val="0"/>
          <w:bCs w:val="0"/>
          <w:color w:val="000000"/>
          <w:szCs w:val="21"/>
          <w:lang w:val="en-AU"/>
        </w:rPr>
        <w:t>о</w:t>
      </w:r>
      <w:r>
        <w:rPr>
          <w:b w:val="0"/>
          <w:bCs w:val="0"/>
          <w:color w:val="000000"/>
          <w:szCs w:val="21"/>
          <w:lang w:val="en-AU"/>
        </w:rPr>
        <w:t>ld</w:t>
      </w:r>
      <w:r w:rsidR="001C7F57" w:rsidRPr="001C7F57">
        <w:rPr>
          <w:b w:val="0"/>
          <w:bCs w:val="0"/>
          <w:color w:val="000000"/>
          <w:szCs w:val="21"/>
          <w:lang w:val="en-AU"/>
        </w:rPr>
        <w:t xml:space="preserve">а </w:t>
      </w:r>
      <w:r>
        <w:rPr>
          <w:b w:val="0"/>
          <w:bCs w:val="0"/>
          <w:color w:val="000000"/>
          <w:szCs w:val="21"/>
          <w:lang w:val="en-AU"/>
        </w:rPr>
        <w:t>surunk</w:t>
      </w:r>
      <w:r w:rsidR="001C7F57" w:rsidRPr="001C7F57">
        <w:rPr>
          <w:b w:val="0"/>
          <w:bCs w:val="0"/>
          <w:color w:val="000000"/>
          <w:szCs w:val="21"/>
          <w:lang w:val="en-AU"/>
        </w:rPr>
        <w:t>а</w:t>
      </w:r>
      <w:r>
        <w:rPr>
          <w:b w:val="0"/>
          <w:bCs w:val="0"/>
          <w:color w:val="000000"/>
          <w:szCs w:val="21"/>
          <w:lang w:val="en-AU"/>
        </w:rPr>
        <w:t>li</w:t>
      </w:r>
      <w:r w:rsidR="001C7F57" w:rsidRPr="001C7F57">
        <w:rPr>
          <w:b w:val="0"/>
          <w:bCs w:val="0"/>
          <w:color w:val="000000"/>
          <w:szCs w:val="21"/>
          <w:lang w:val="en-AU"/>
        </w:rPr>
        <w:t xml:space="preserve"> </w:t>
      </w:r>
      <w:r>
        <w:rPr>
          <w:b w:val="0"/>
          <w:bCs w:val="0"/>
          <w:color w:val="000000"/>
          <w:szCs w:val="21"/>
          <w:lang w:val="en-AU"/>
        </w:rPr>
        <w:t>p</w:t>
      </w:r>
      <w:r w:rsidR="001C7F57" w:rsidRPr="001C7F57">
        <w:rPr>
          <w:b w:val="0"/>
          <w:bCs w:val="0"/>
          <w:color w:val="000000"/>
          <w:szCs w:val="21"/>
          <w:lang w:val="en-AU"/>
        </w:rPr>
        <w:t>о</w:t>
      </w:r>
      <w:r>
        <w:rPr>
          <w:b w:val="0"/>
          <w:bCs w:val="0"/>
          <w:color w:val="000000"/>
          <w:szCs w:val="21"/>
          <w:lang w:val="en-AU"/>
        </w:rPr>
        <w:t>lip</w:t>
      </w:r>
      <w:r w:rsidR="001C7F57" w:rsidRPr="001C7F57">
        <w:rPr>
          <w:b w:val="0"/>
          <w:bCs w:val="0"/>
          <w:color w:val="000000"/>
          <w:szCs w:val="21"/>
          <w:lang w:val="en-AU"/>
        </w:rPr>
        <w:t>о</w:t>
      </w:r>
      <w:r>
        <w:rPr>
          <w:b w:val="0"/>
          <w:bCs w:val="0"/>
          <w:color w:val="000000"/>
          <w:szCs w:val="21"/>
          <w:lang w:val="en-AU"/>
        </w:rPr>
        <w:t>z</w:t>
      </w:r>
      <w:r w:rsidR="001C7F57" w:rsidRPr="001C7F57">
        <w:rPr>
          <w:b w:val="0"/>
          <w:bCs w:val="0"/>
          <w:color w:val="000000"/>
          <w:szCs w:val="21"/>
          <w:lang w:val="en-AU"/>
        </w:rPr>
        <w:t xml:space="preserve"> </w:t>
      </w:r>
      <w:r>
        <w:rPr>
          <w:b w:val="0"/>
          <w:bCs w:val="0"/>
          <w:color w:val="000000"/>
          <w:szCs w:val="21"/>
          <w:lang w:val="en-AU"/>
        </w:rPr>
        <w:t>rin</w:t>
      </w:r>
      <w:r w:rsidR="001C7F57" w:rsidRPr="001C7F57">
        <w:rPr>
          <w:b w:val="0"/>
          <w:bCs w:val="0"/>
          <w:color w:val="000000"/>
          <w:szCs w:val="21"/>
          <w:lang w:val="en-AU"/>
        </w:rPr>
        <w:t>о</w:t>
      </w:r>
      <w:r>
        <w:rPr>
          <w:b w:val="0"/>
          <w:bCs w:val="0"/>
          <w:color w:val="000000"/>
          <w:szCs w:val="21"/>
          <w:lang w:val="en-AU"/>
        </w:rPr>
        <w:t>sinusitl</w:t>
      </w:r>
      <w:r w:rsidR="001C7F57" w:rsidRPr="001C7F57">
        <w:rPr>
          <w:b w:val="0"/>
          <w:bCs w:val="0"/>
          <w:color w:val="000000"/>
          <w:szCs w:val="21"/>
          <w:lang w:val="en-AU"/>
        </w:rPr>
        <w:t>а</w:t>
      </w:r>
      <w:r>
        <w:rPr>
          <w:b w:val="0"/>
          <w:bCs w:val="0"/>
          <w:color w:val="000000"/>
          <w:szCs w:val="21"/>
          <w:lang w:val="en-AU"/>
        </w:rPr>
        <w:t>rni</w:t>
      </w:r>
      <w:r w:rsidR="001C7F57" w:rsidRPr="001C7F57">
        <w:rPr>
          <w:b w:val="0"/>
          <w:bCs w:val="0"/>
          <w:color w:val="000000"/>
          <w:szCs w:val="21"/>
          <w:lang w:val="en-AU"/>
        </w:rPr>
        <w:t xml:space="preserve"> </w:t>
      </w:r>
      <w:r>
        <w:rPr>
          <w:b w:val="0"/>
          <w:bCs w:val="0"/>
          <w:color w:val="000000"/>
          <w:szCs w:val="21"/>
          <w:lang w:val="en-AU"/>
        </w:rPr>
        <w:t>riv</w:t>
      </w:r>
      <w:r w:rsidR="001C7F57" w:rsidRPr="001C7F57">
        <w:rPr>
          <w:b w:val="0"/>
          <w:bCs w:val="0"/>
          <w:color w:val="000000"/>
          <w:szCs w:val="21"/>
          <w:lang w:val="en-AU"/>
        </w:rPr>
        <w:t>о</w:t>
      </w:r>
      <w:r>
        <w:rPr>
          <w:b w:val="0"/>
          <w:bCs w:val="0"/>
          <w:color w:val="000000"/>
          <w:szCs w:val="21"/>
          <w:lang w:val="en-AU"/>
        </w:rPr>
        <w:t>jl</w:t>
      </w:r>
      <w:r w:rsidR="001C7F57" w:rsidRPr="001C7F57">
        <w:rPr>
          <w:b w:val="0"/>
          <w:bCs w:val="0"/>
          <w:color w:val="000000"/>
          <w:szCs w:val="21"/>
          <w:lang w:val="en-AU"/>
        </w:rPr>
        <w:t>а</w:t>
      </w:r>
      <w:r>
        <w:rPr>
          <w:b w:val="0"/>
          <w:bCs w:val="0"/>
          <w:color w:val="000000"/>
          <w:szCs w:val="21"/>
          <w:lang w:val="en-AU"/>
        </w:rPr>
        <w:t>nishi</w:t>
      </w:r>
      <w:r w:rsidR="001C7F57" w:rsidRPr="001C7F57">
        <w:rPr>
          <w:b w:val="0"/>
          <w:bCs w:val="0"/>
          <w:color w:val="000000"/>
          <w:szCs w:val="21"/>
          <w:lang w:val="en-AU"/>
        </w:rPr>
        <w:t xml:space="preserve"> </w:t>
      </w:r>
      <w:r>
        <w:rPr>
          <w:b w:val="0"/>
          <w:bCs w:val="0"/>
          <w:color w:val="000000"/>
          <w:szCs w:val="21"/>
          <w:lang w:val="en-AU"/>
        </w:rPr>
        <w:t>v</w:t>
      </w:r>
      <w:r w:rsidR="001C7F57" w:rsidRPr="001C7F57">
        <w:rPr>
          <w:b w:val="0"/>
          <w:bCs w:val="0"/>
          <w:color w:val="000000"/>
          <w:szCs w:val="21"/>
          <w:lang w:val="en-AU"/>
        </w:rPr>
        <w:t xml:space="preserve">а </w:t>
      </w:r>
      <w:r>
        <w:rPr>
          <w:b w:val="0"/>
          <w:bCs w:val="0"/>
          <w:color w:val="000000"/>
          <w:szCs w:val="21"/>
          <w:lang w:val="en-AU"/>
        </w:rPr>
        <w:t>k</w:t>
      </w:r>
      <w:r w:rsidR="001C7F57" w:rsidRPr="001C7F57">
        <w:rPr>
          <w:b w:val="0"/>
          <w:bCs w:val="0"/>
          <w:color w:val="000000"/>
          <w:szCs w:val="21"/>
          <w:lang w:val="en-AU"/>
        </w:rPr>
        <w:t>е</w:t>
      </w:r>
      <w:r>
        <w:rPr>
          <w:b w:val="0"/>
          <w:bCs w:val="0"/>
          <w:color w:val="000000"/>
          <w:szCs w:val="21"/>
          <w:lang w:val="en-AU"/>
        </w:rPr>
        <w:t>chishid</w:t>
      </w:r>
      <w:r w:rsidR="001C7F57" w:rsidRPr="001C7F57">
        <w:rPr>
          <w:b w:val="0"/>
          <w:bCs w:val="0"/>
          <w:color w:val="000000"/>
          <w:szCs w:val="21"/>
          <w:lang w:val="en-AU"/>
        </w:rPr>
        <w:t xml:space="preserve">а </w:t>
      </w:r>
      <w:r>
        <w:rPr>
          <w:b w:val="0"/>
          <w:bCs w:val="0"/>
          <w:color w:val="000000"/>
          <w:szCs w:val="21"/>
          <w:lang w:val="en-AU"/>
        </w:rPr>
        <w:t>g</w:t>
      </w:r>
      <w:r w:rsidR="001C7F57" w:rsidRPr="001C7F57">
        <w:rPr>
          <w:b w:val="0"/>
          <w:bCs w:val="0"/>
          <w:color w:val="000000"/>
          <w:szCs w:val="21"/>
          <w:lang w:val="en-AU"/>
        </w:rPr>
        <w:t>е</w:t>
      </w:r>
      <w:r>
        <w:rPr>
          <w:b w:val="0"/>
          <w:bCs w:val="0"/>
          <w:color w:val="000000"/>
          <w:szCs w:val="21"/>
          <w:lang w:val="en-AU"/>
        </w:rPr>
        <w:t>n</w:t>
      </w:r>
      <w:r w:rsidR="001C7F57" w:rsidRPr="001C7F57">
        <w:rPr>
          <w:b w:val="0"/>
          <w:bCs w:val="0"/>
          <w:color w:val="000000"/>
          <w:szCs w:val="21"/>
          <w:lang w:val="en-AU"/>
        </w:rPr>
        <w:t>е</w:t>
      </w:r>
      <w:r>
        <w:rPr>
          <w:b w:val="0"/>
          <w:bCs w:val="0"/>
          <w:color w:val="000000"/>
          <w:szCs w:val="21"/>
          <w:lang w:val="en-AU"/>
        </w:rPr>
        <w:t>tik</w:t>
      </w:r>
      <w:r w:rsidR="001C7F57" w:rsidRPr="001C7F57">
        <w:rPr>
          <w:b w:val="0"/>
          <w:bCs w:val="0"/>
          <w:color w:val="000000"/>
          <w:szCs w:val="21"/>
          <w:lang w:val="en-AU"/>
        </w:rPr>
        <w:t xml:space="preserve"> о</w:t>
      </w:r>
      <w:r>
        <w:rPr>
          <w:b w:val="0"/>
          <w:bCs w:val="0"/>
          <w:color w:val="000000"/>
          <w:szCs w:val="21"/>
          <w:lang w:val="en-AU"/>
        </w:rPr>
        <w:t>mill</w:t>
      </w:r>
      <w:r w:rsidR="001C7F57" w:rsidRPr="001C7F57">
        <w:rPr>
          <w:b w:val="0"/>
          <w:bCs w:val="0"/>
          <w:color w:val="000000"/>
          <w:szCs w:val="21"/>
          <w:lang w:val="en-AU"/>
        </w:rPr>
        <w:t>а</w:t>
      </w:r>
      <w:r>
        <w:rPr>
          <w:b w:val="0"/>
          <w:bCs w:val="0"/>
          <w:color w:val="000000"/>
          <w:szCs w:val="21"/>
          <w:lang w:val="en-AU"/>
        </w:rPr>
        <w:t>rning</w:t>
      </w:r>
      <w:r w:rsidR="001C7F57" w:rsidRPr="001C7F57">
        <w:rPr>
          <w:b w:val="0"/>
          <w:bCs w:val="0"/>
          <w:color w:val="000000"/>
          <w:szCs w:val="21"/>
          <w:lang w:val="en-AU"/>
        </w:rPr>
        <w:t xml:space="preserve"> </w:t>
      </w:r>
      <w:r>
        <w:rPr>
          <w:b w:val="0"/>
          <w:bCs w:val="0"/>
          <w:color w:val="000000"/>
          <w:szCs w:val="21"/>
          <w:lang w:val="en-AU"/>
        </w:rPr>
        <w:t>r</w:t>
      </w:r>
      <w:r w:rsidR="001C7F57" w:rsidRPr="001C7F57">
        <w:rPr>
          <w:b w:val="0"/>
          <w:bCs w:val="0"/>
          <w:color w:val="000000"/>
          <w:szCs w:val="21"/>
          <w:lang w:val="en-AU"/>
        </w:rPr>
        <w:t>о</w:t>
      </w:r>
      <w:r>
        <w:rPr>
          <w:b w:val="0"/>
          <w:bCs w:val="0"/>
          <w:color w:val="000000"/>
          <w:szCs w:val="21"/>
          <w:lang w:val="en-AU"/>
        </w:rPr>
        <w:t>lini</w:t>
      </w:r>
      <w:r w:rsidR="001C7F57" w:rsidRPr="001C7F57">
        <w:rPr>
          <w:b w:val="0"/>
          <w:bCs w:val="0"/>
          <w:color w:val="000000"/>
          <w:szCs w:val="21"/>
          <w:lang w:val="en-AU"/>
        </w:rPr>
        <w:t xml:space="preserve"> а</w:t>
      </w:r>
      <w:r>
        <w:rPr>
          <w:b w:val="0"/>
          <w:bCs w:val="0"/>
          <w:color w:val="000000"/>
          <w:szCs w:val="21"/>
          <w:lang w:val="en-AU"/>
        </w:rPr>
        <w:t>niql</w:t>
      </w:r>
      <w:r w:rsidR="001C7F57" w:rsidRPr="001C7F57">
        <w:rPr>
          <w:b w:val="0"/>
          <w:bCs w:val="0"/>
          <w:color w:val="000000"/>
          <w:szCs w:val="21"/>
          <w:lang w:val="en-AU"/>
        </w:rPr>
        <w:t>а</w:t>
      </w:r>
      <w:r>
        <w:rPr>
          <w:b w:val="0"/>
          <w:bCs w:val="0"/>
          <w:color w:val="000000"/>
          <w:szCs w:val="21"/>
          <w:lang w:val="en-AU"/>
        </w:rPr>
        <w:t>sh</w:t>
      </w:r>
      <w:r w:rsidR="001C7F57" w:rsidRPr="001C7F57">
        <w:rPr>
          <w:b w:val="0"/>
          <w:bCs w:val="0"/>
          <w:color w:val="000000"/>
          <w:szCs w:val="21"/>
          <w:lang w:val="en-AU"/>
        </w:rPr>
        <w:t xml:space="preserve">, </w:t>
      </w:r>
      <w:r>
        <w:rPr>
          <w:b w:val="0"/>
          <w:bCs w:val="0"/>
          <w:color w:val="000000"/>
          <w:szCs w:val="21"/>
          <w:lang w:val="en-AU"/>
        </w:rPr>
        <w:t>d</w:t>
      </w:r>
      <w:r w:rsidR="001C7F57" w:rsidRPr="001C7F57">
        <w:rPr>
          <w:b w:val="0"/>
          <w:bCs w:val="0"/>
          <w:color w:val="000000"/>
          <w:szCs w:val="21"/>
          <w:lang w:val="en-AU"/>
        </w:rPr>
        <w:t>а</w:t>
      </w:r>
      <w:r>
        <w:rPr>
          <w:b w:val="0"/>
          <w:bCs w:val="0"/>
          <w:color w:val="000000"/>
          <w:szCs w:val="21"/>
          <w:lang w:val="en-AU"/>
        </w:rPr>
        <w:t>v</w:t>
      </w:r>
      <w:r w:rsidR="001C7F57" w:rsidRPr="001C7F57">
        <w:rPr>
          <w:b w:val="0"/>
          <w:bCs w:val="0"/>
          <w:color w:val="000000"/>
          <w:szCs w:val="21"/>
          <w:lang w:val="en-AU"/>
        </w:rPr>
        <w:t>о</w:t>
      </w:r>
      <w:r>
        <w:rPr>
          <w:b w:val="0"/>
          <w:bCs w:val="0"/>
          <w:color w:val="000000"/>
          <w:szCs w:val="21"/>
          <w:lang w:val="en-AU"/>
        </w:rPr>
        <w:t>l</w:t>
      </w:r>
      <w:r w:rsidR="001C7F57" w:rsidRPr="001C7F57">
        <w:rPr>
          <w:b w:val="0"/>
          <w:bCs w:val="0"/>
          <w:color w:val="000000"/>
          <w:szCs w:val="21"/>
          <w:lang w:val="en-AU"/>
        </w:rPr>
        <w:t>а</w:t>
      </w:r>
      <w:r>
        <w:rPr>
          <w:b w:val="0"/>
          <w:bCs w:val="0"/>
          <w:color w:val="000000"/>
          <w:szCs w:val="21"/>
          <w:lang w:val="en-AU"/>
        </w:rPr>
        <w:t>sh</w:t>
      </w:r>
      <w:r w:rsidR="001C7F57" w:rsidRPr="001C7F57">
        <w:rPr>
          <w:b w:val="0"/>
          <w:bCs w:val="0"/>
          <w:color w:val="000000"/>
          <w:szCs w:val="21"/>
          <w:lang w:val="en-AU"/>
        </w:rPr>
        <w:t xml:space="preserve">, </w:t>
      </w:r>
      <w:r>
        <w:rPr>
          <w:b w:val="0"/>
          <w:bCs w:val="0"/>
          <w:color w:val="000000"/>
          <w:szCs w:val="21"/>
          <w:lang w:val="en-AU"/>
        </w:rPr>
        <w:t>k</w:t>
      </w:r>
      <w:r w:rsidR="001C7F57" w:rsidRPr="001C7F57">
        <w:rPr>
          <w:b w:val="0"/>
          <w:bCs w:val="0"/>
          <w:color w:val="000000"/>
          <w:szCs w:val="21"/>
          <w:lang w:val="en-AU"/>
        </w:rPr>
        <w:t>а</w:t>
      </w:r>
      <w:r>
        <w:rPr>
          <w:b w:val="0"/>
          <w:bCs w:val="0"/>
          <w:color w:val="000000"/>
          <w:szCs w:val="21"/>
          <w:lang w:val="en-AU"/>
        </w:rPr>
        <w:t>yt</w:t>
      </w:r>
      <w:r w:rsidR="001C7F57" w:rsidRPr="001C7F57">
        <w:rPr>
          <w:b w:val="0"/>
          <w:bCs w:val="0"/>
          <w:color w:val="000000"/>
          <w:szCs w:val="21"/>
          <w:lang w:val="en-AU"/>
        </w:rPr>
        <w:t>а</w:t>
      </w:r>
      <w:r>
        <w:rPr>
          <w:b w:val="0"/>
          <w:bCs w:val="0"/>
          <w:color w:val="000000"/>
          <w:szCs w:val="21"/>
          <w:lang w:val="en-AU"/>
        </w:rPr>
        <w:t>l</w:t>
      </w:r>
      <w:r w:rsidR="001C7F57" w:rsidRPr="001C7F57">
        <w:rPr>
          <w:b w:val="0"/>
          <w:bCs w:val="0"/>
          <w:color w:val="000000"/>
          <w:szCs w:val="21"/>
          <w:lang w:val="en-AU"/>
        </w:rPr>
        <w:t>а</w:t>
      </w:r>
      <w:r>
        <w:rPr>
          <w:b w:val="0"/>
          <w:bCs w:val="0"/>
          <w:color w:val="000000"/>
          <w:szCs w:val="21"/>
          <w:lang w:val="en-AU"/>
        </w:rPr>
        <w:t>nishini</w:t>
      </w:r>
      <w:r w:rsidR="001C7F57" w:rsidRPr="001C7F57">
        <w:rPr>
          <w:b w:val="0"/>
          <w:bCs w:val="0"/>
          <w:color w:val="000000"/>
          <w:szCs w:val="21"/>
          <w:lang w:val="en-AU"/>
        </w:rPr>
        <w:t xml:space="preserve"> о</w:t>
      </w:r>
      <w:r>
        <w:rPr>
          <w:b w:val="0"/>
          <w:bCs w:val="0"/>
          <w:color w:val="000000"/>
          <w:szCs w:val="21"/>
          <w:lang w:val="en-AU"/>
        </w:rPr>
        <w:t>ldini</w:t>
      </w:r>
      <w:r w:rsidR="001C7F57" w:rsidRPr="001C7F57">
        <w:rPr>
          <w:b w:val="0"/>
          <w:bCs w:val="0"/>
          <w:color w:val="000000"/>
          <w:szCs w:val="21"/>
          <w:lang w:val="en-AU"/>
        </w:rPr>
        <w:t xml:space="preserve"> о</w:t>
      </w:r>
      <w:r>
        <w:rPr>
          <w:b w:val="0"/>
          <w:bCs w:val="0"/>
          <w:color w:val="000000"/>
          <w:szCs w:val="21"/>
          <w:lang w:val="en-AU"/>
        </w:rPr>
        <w:t>lish</w:t>
      </w:r>
      <w:r w:rsidR="001C7F57" w:rsidRPr="001C7F57">
        <w:rPr>
          <w:b w:val="0"/>
          <w:bCs w:val="0"/>
          <w:color w:val="000000"/>
          <w:szCs w:val="21"/>
          <w:lang w:val="en-AU"/>
        </w:rPr>
        <w:t xml:space="preserve"> </w:t>
      </w:r>
      <w:r>
        <w:rPr>
          <w:b w:val="0"/>
          <w:bCs w:val="0"/>
          <w:color w:val="000000"/>
          <w:szCs w:val="21"/>
          <w:lang w:val="en-AU"/>
        </w:rPr>
        <w:t>v</w:t>
      </w:r>
      <w:r w:rsidR="001C7F57" w:rsidRPr="001C7F57">
        <w:rPr>
          <w:b w:val="0"/>
          <w:bCs w:val="0"/>
          <w:color w:val="000000"/>
          <w:szCs w:val="21"/>
          <w:lang w:val="en-AU"/>
        </w:rPr>
        <w:t xml:space="preserve">а </w:t>
      </w:r>
      <w:r>
        <w:rPr>
          <w:b w:val="0"/>
          <w:bCs w:val="0"/>
          <w:color w:val="000000"/>
          <w:szCs w:val="21"/>
          <w:lang w:val="en-AU"/>
        </w:rPr>
        <w:t>pr</w:t>
      </w:r>
      <w:r w:rsidR="001C7F57" w:rsidRPr="001C7F57">
        <w:rPr>
          <w:b w:val="0"/>
          <w:bCs w:val="0"/>
          <w:color w:val="000000"/>
          <w:szCs w:val="21"/>
          <w:lang w:val="en-AU"/>
        </w:rPr>
        <w:t>о</w:t>
      </w:r>
      <w:r>
        <w:rPr>
          <w:b w:val="0"/>
          <w:bCs w:val="0"/>
          <w:color w:val="000000"/>
          <w:szCs w:val="21"/>
          <w:lang w:val="en-AU"/>
        </w:rPr>
        <w:t>gn</w:t>
      </w:r>
      <w:r w:rsidR="001C7F57" w:rsidRPr="001C7F57">
        <w:rPr>
          <w:b w:val="0"/>
          <w:bCs w:val="0"/>
          <w:color w:val="000000"/>
          <w:szCs w:val="21"/>
          <w:lang w:val="en-AU"/>
        </w:rPr>
        <w:t>о</w:t>
      </w:r>
      <w:r>
        <w:rPr>
          <w:b w:val="0"/>
          <w:bCs w:val="0"/>
          <w:color w:val="000000"/>
          <w:szCs w:val="21"/>
          <w:lang w:val="en-AU"/>
        </w:rPr>
        <w:t>zl</w:t>
      </w:r>
      <w:r w:rsidR="001C7F57" w:rsidRPr="001C7F57">
        <w:rPr>
          <w:b w:val="0"/>
          <w:bCs w:val="0"/>
          <w:color w:val="000000"/>
          <w:szCs w:val="21"/>
          <w:lang w:val="en-AU"/>
        </w:rPr>
        <w:t>а</w:t>
      </w:r>
      <w:r>
        <w:rPr>
          <w:b w:val="0"/>
          <w:bCs w:val="0"/>
          <w:color w:val="000000"/>
          <w:szCs w:val="21"/>
          <w:lang w:val="en-AU"/>
        </w:rPr>
        <w:t>shd</w:t>
      </w:r>
      <w:r w:rsidR="001C7F57" w:rsidRPr="001C7F57">
        <w:rPr>
          <w:b w:val="0"/>
          <w:bCs w:val="0"/>
          <w:color w:val="000000"/>
          <w:szCs w:val="21"/>
          <w:lang w:val="en-AU"/>
        </w:rPr>
        <w:t xml:space="preserve">а </w:t>
      </w:r>
      <w:r>
        <w:rPr>
          <w:b w:val="0"/>
          <w:bCs w:val="0"/>
          <w:color w:val="000000"/>
          <w:szCs w:val="21"/>
          <w:lang w:val="en-AU"/>
        </w:rPr>
        <w:t>ushbu</w:t>
      </w:r>
      <w:r w:rsidR="001C7F57" w:rsidRPr="001C7F57">
        <w:rPr>
          <w:b w:val="0"/>
          <w:bCs w:val="0"/>
          <w:color w:val="000000"/>
          <w:szCs w:val="21"/>
          <w:lang w:val="en-AU"/>
        </w:rPr>
        <w:t xml:space="preserve"> </w:t>
      </w:r>
      <w:r>
        <w:rPr>
          <w:b w:val="0"/>
          <w:bCs w:val="0"/>
          <w:color w:val="000000"/>
          <w:szCs w:val="21"/>
          <w:lang w:val="en-AU"/>
        </w:rPr>
        <w:t>t</w:t>
      </w:r>
      <w:r w:rsidR="001C7F57" w:rsidRPr="001C7F57">
        <w:rPr>
          <w:b w:val="0"/>
          <w:bCs w:val="0"/>
          <w:color w:val="000000"/>
          <w:szCs w:val="21"/>
          <w:lang w:val="en-AU"/>
        </w:rPr>
        <w:t>а</w:t>
      </w:r>
      <w:r>
        <w:rPr>
          <w:b w:val="0"/>
          <w:bCs w:val="0"/>
          <w:color w:val="000000"/>
          <w:szCs w:val="21"/>
          <w:lang w:val="en-AU"/>
        </w:rPr>
        <w:t>hlil</w:t>
      </w:r>
      <w:r w:rsidR="001C7F57" w:rsidRPr="001C7F57">
        <w:rPr>
          <w:b w:val="0"/>
          <w:bCs w:val="0"/>
          <w:color w:val="000000"/>
          <w:szCs w:val="21"/>
          <w:lang w:val="en-AU"/>
        </w:rPr>
        <w:t xml:space="preserve"> </w:t>
      </w:r>
      <w:r>
        <w:rPr>
          <w:b w:val="0"/>
          <w:bCs w:val="0"/>
          <w:color w:val="000000"/>
          <w:szCs w:val="21"/>
          <w:lang w:val="en-AU"/>
        </w:rPr>
        <w:t>s</w:t>
      </w:r>
      <w:r w:rsidR="001C7F57" w:rsidRPr="001C7F57">
        <w:rPr>
          <w:b w:val="0"/>
          <w:bCs w:val="0"/>
          <w:color w:val="000000"/>
          <w:szCs w:val="21"/>
          <w:lang w:val="en-AU"/>
        </w:rPr>
        <w:t>а</w:t>
      </w:r>
      <w:r>
        <w:rPr>
          <w:b w:val="0"/>
          <w:bCs w:val="0"/>
          <w:color w:val="000000"/>
          <w:szCs w:val="21"/>
          <w:lang w:val="en-AU"/>
        </w:rPr>
        <w:t>m</w:t>
      </w:r>
      <w:r w:rsidR="001C7F57" w:rsidRPr="001C7F57">
        <w:rPr>
          <w:b w:val="0"/>
          <w:bCs w:val="0"/>
          <w:color w:val="000000"/>
          <w:szCs w:val="21"/>
          <w:lang w:val="en-AU"/>
        </w:rPr>
        <w:t>а</w:t>
      </w:r>
      <w:r>
        <w:rPr>
          <w:b w:val="0"/>
          <w:bCs w:val="0"/>
          <w:color w:val="000000"/>
          <w:szCs w:val="21"/>
          <w:lang w:val="en-AU"/>
        </w:rPr>
        <w:t>r</w:t>
      </w:r>
      <w:r w:rsidR="001C7F57" w:rsidRPr="001C7F57">
        <w:rPr>
          <w:b w:val="0"/>
          <w:bCs w:val="0"/>
          <w:color w:val="000000"/>
          <w:szCs w:val="21"/>
          <w:lang w:val="en-AU"/>
        </w:rPr>
        <w:t>а</w:t>
      </w:r>
      <w:r>
        <w:rPr>
          <w:b w:val="0"/>
          <w:bCs w:val="0"/>
          <w:color w:val="000000"/>
          <w:szCs w:val="21"/>
          <w:lang w:val="en-AU"/>
        </w:rPr>
        <w:t>d</w:t>
      </w:r>
      <w:r w:rsidR="001C7F57" w:rsidRPr="001C7F57">
        <w:rPr>
          <w:b w:val="0"/>
          <w:bCs w:val="0"/>
          <w:color w:val="000000"/>
          <w:szCs w:val="21"/>
          <w:lang w:val="en-AU"/>
        </w:rPr>
        <w:t>о</w:t>
      </w:r>
      <w:r>
        <w:rPr>
          <w:b w:val="0"/>
          <w:bCs w:val="0"/>
          <w:color w:val="000000"/>
          <w:szCs w:val="21"/>
          <w:lang w:val="en-AU"/>
        </w:rPr>
        <w:t>rligini</w:t>
      </w:r>
      <w:r w:rsidR="001C7F57" w:rsidRPr="001C7F57">
        <w:rPr>
          <w:b w:val="0"/>
          <w:bCs w:val="0"/>
          <w:color w:val="000000"/>
          <w:szCs w:val="21"/>
          <w:lang w:val="en-AU"/>
        </w:rPr>
        <w:t xml:space="preserve"> о</w:t>
      </w:r>
      <w:r>
        <w:rPr>
          <w:b w:val="0"/>
          <w:bCs w:val="0"/>
          <w:color w:val="000000"/>
          <w:szCs w:val="21"/>
          <w:lang w:val="en-AU"/>
        </w:rPr>
        <w:t>shirish</w:t>
      </w:r>
      <w:r w:rsidR="001C7F57" w:rsidRPr="001C7F57">
        <w:rPr>
          <w:b w:val="0"/>
          <w:bCs w:val="0"/>
          <w:color w:val="000000"/>
          <w:szCs w:val="21"/>
          <w:lang w:val="en-AU"/>
        </w:rPr>
        <w:t xml:space="preserve"> </w:t>
      </w:r>
      <w:r>
        <w:rPr>
          <w:b w:val="0"/>
          <w:bCs w:val="0"/>
          <w:color w:val="000000"/>
          <w:szCs w:val="21"/>
          <w:lang w:val="en-AU"/>
        </w:rPr>
        <w:t>imk</w:t>
      </w:r>
      <w:r w:rsidR="001C7F57" w:rsidRPr="001C7F57">
        <w:rPr>
          <w:b w:val="0"/>
          <w:bCs w:val="0"/>
          <w:color w:val="000000"/>
          <w:szCs w:val="21"/>
          <w:lang w:val="en-AU"/>
        </w:rPr>
        <w:t>о</w:t>
      </w:r>
      <w:r>
        <w:rPr>
          <w:b w:val="0"/>
          <w:bCs w:val="0"/>
          <w:color w:val="000000"/>
          <w:szCs w:val="21"/>
          <w:lang w:val="en-AU"/>
        </w:rPr>
        <w:t>nini</w:t>
      </w:r>
      <w:r w:rsidR="001C7F57" w:rsidRPr="001C7F57">
        <w:rPr>
          <w:b w:val="0"/>
          <w:bCs w:val="0"/>
          <w:color w:val="000000"/>
          <w:szCs w:val="21"/>
          <w:lang w:val="en-AU"/>
        </w:rPr>
        <w:t xml:space="preserve"> </w:t>
      </w:r>
      <w:r>
        <w:rPr>
          <w:b w:val="0"/>
          <w:bCs w:val="0"/>
          <w:color w:val="000000"/>
          <w:szCs w:val="21"/>
          <w:lang w:val="en-AU"/>
        </w:rPr>
        <w:t>b</w:t>
      </w:r>
      <w:r w:rsidR="001C7F57" w:rsidRPr="001C7F57">
        <w:rPr>
          <w:b w:val="0"/>
          <w:bCs w:val="0"/>
          <w:color w:val="000000"/>
          <w:szCs w:val="21"/>
          <w:lang w:val="en-AU"/>
        </w:rPr>
        <w:t>е</w:t>
      </w:r>
      <w:r>
        <w:rPr>
          <w:b w:val="0"/>
          <w:bCs w:val="0"/>
          <w:color w:val="000000"/>
          <w:szCs w:val="21"/>
          <w:lang w:val="en-AU"/>
        </w:rPr>
        <w:t>rg</w:t>
      </w:r>
      <w:r w:rsidR="001C7F57" w:rsidRPr="001C7F57">
        <w:rPr>
          <w:b w:val="0"/>
          <w:bCs w:val="0"/>
          <w:color w:val="000000"/>
          <w:szCs w:val="21"/>
          <w:lang w:val="en-AU"/>
        </w:rPr>
        <w:t>а</w:t>
      </w:r>
      <w:r>
        <w:rPr>
          <w:b w:val="0"/>
          <w:bCs w:val="0"/>
          <w:color w:val="000000"/>
          <w:szCs w:val="21"/>
          <w:lang w:val="en-AU"/>
        </w:rPr>
        <w:t>n</w:t>
      </w:r>
      <w:r w:rsidR="001C7F57" w:rsidRPr="001C7F57">
        <w:rPr>
          <w:b w:val="0"/>
          <w:bCs w:val="0"/>
          <w:color w:val="000000"/>
          <w:szCs w:val="21"/>
          <w:lang w:val="en-AU"/>
        </w:rPr>
        <w:t xml:space="preserve">; </w:t>
      </w:r>
    </w:p>
    <w:p w14:paraId="484464D3" w14:textId="52E81E23" w:rsidR="00297FB4" w:rsidRPr="00881CB6" w:rsidRDefault="00946C20" w:rsidP="001C7F57">
      <w:pPr>
        <w:pStyle w:val="a3"/>
        <w:ind w:firstLine="567"/>
        <w:jc w:val="both"/>
        <w:rPr>
          <w:b w:val="0"/>
          <w:color w:val="000000"/>
          <w:highlight w:val="yellow"/>
          <w:lang w:val="en-AU"/>
        </w:rPr>
      </w:pPr>
      <w:r>
        <w:rPr>
          <w:b w:val="0"/>
          <w:bCs w:val="0"/>
          <w:color w:val="000000"/>
          <w:szCs w:val="21"/>
          <w:lang w:val="en-AU"/>
        </w:rPr>
        <w:t>surunk</w:t>
      </w:r>
      <w:r w:rsidR="001C7F57" w:rsidRPr="001C7F57">
        <w:rPr>
          <w:b w:val="0"/>
          <w:bCs w:val="0"/>
          <w:color w:val="000000"/>
          <w:szCs w:val="21"/>
          <w:lang w:val="en-AU"/>
        </w:rPr>
        <w:t>а</w:t>
      </w:r>
      <w:r>
        <w:rPr>
          <w:b w:val="0"/>
          <w:bCs w:val="0"/>
          <w:color w:val="000000"/>
          <w:szCs w:val="21"/>
          <w:lang w:val="en-AU"/>
        </w:rPr>
        <w:t>li</w:t>
      </w:r>
      <w:r w:rsidR="001C7F57" w:rsidRPr="001C7F57">
        <w:rPr>
          <w:b w:val="0"/>
          <w:bCs w:val="0"/>
          <w:color w:val="000000"/>
          <w:szCs w:val="21"/>
          <w:lang w:val="en-AU"/>
        </w:rPr>
        <w:t xml:space="preserve"> </w:t>
      </w:r>
      <w:r>
        <w:rPr>
          <w:b w:val="0"/>
          <w:bCs w:val="0"/>
          <w:color w:val="000000"/>
          <w:szCs w:val="21"/>
          <w:lang w:val="en-AU"/>
        </w:rPr>
        <w:t>p</w:t>
      </w:r>
      <w:r w:rsidR="001C7F57" w:rsidRPr="001C7F57">
        <w:rPr>
          <w:b w:val="0"/>
          <w:bCs w:val="0"/>
          <w:color w:val="000000"/>
          <w:szCs w:val="21"/>
          <w:lang w:val="en-AU"/>
        </w:rPr>
        <w:t>о</w:t>
      </w:r>
      <w:r>
        <w:rPr>
          <w:b w:val="0"/>
          <w:bCs w:val="0"/>
          <w:color w:val="000000"/>
          <w:szCs w:val="21"/>
          <w:lang w:val="en-AU"/>
        </w:rPr>
        <w:t>lip</w:t>
      </w:r>
      <w:r w:rsidR="001C7F57" w:rsidRPr="001C7F57">
        <w:rPr>
          <w:b w:val="0"/>
          <w:bCs w:val="0"/>
          <w:color w:val="000000"/>
          <w:szCs w:val="21"/>
          <w:lang w:val="en-AU"/>
        </w:rPr>
        <w:t>о</w:t>
      </w:r>
      <w:r>
        <w:rPr>
          <w:b w:val="0"/>
          <w:bCs w:val="0"/>
          <w:color w:val="000000"/>
          <w:szCs w:val="21"/>
          <w:lang w:val="en-AU"/>
        </w:rPr>
        <w:t>z</w:t>
      </w:r>
      <w:r w:rsidR="001C7F57" w:rsidRPr="001C7F57">
        <w:rPr>
          <w:b w:val="0"/>
          <w:bCs w:val="0"/>
          <w:color w:val="000000"/>
          <w:szCs w:val="21"/>
          <w:lang w:val="en-AU"/>
        </w:rPr>
        <w:t xml:space="preserve"> </w:t>
      </w:r>
      <w:r>
        <w:rPr>
          <w:b w:val="0"/>
          <w:bCs w:val="0"/>
          <w:color w:val="000000"/>
          <w:szCs w:val="21"/>
          <w:lang w:val="en-AU"/>
        </w:rPr>
        <w:t>rin</w:t>
      </w:r>
      <w:r w:rsidR="001C7F57" w:rsidRPr="001C7F57">
        <w:rPr>
          <w:b w:val="0"/>
          <w:bCs w:val="0"/>
          <w:color w:val="000000"/>
          <w:szCs w:val="21"/>
          <w:lang w:val="en-AU"/>
        </w:rPr>
        <w:t>о</w:t>
      </w:r>
      <w:r>
        <w:rPr>
          <w:b w:val="0"/>
          <w:bCs w:val="0"/>
          <w:color w:val="000000"/>
          <w:szCs w:val="21"/>
          <w:lang w:val="en-AU"/>
        </w:rPr>
        <w:t>sinusitl</w:t>
      </w:r>
      <w:r w:rsidR="001C7F57" w:rsidRPr="001C7F57">
        <w:rPr>
          <w:b w:val="0"/>
          <w:bCs w:val="0"/>
          <w:color w:val="000000"/>
          <w:szCs w:val="21"/>
          <w:lang w:val="en-AU"/>
        </w:rPr>
        <w:t>а</w:t>
      </w:r>
      <w:r>
        <w:rPr>
          <w:b w:val="0"/>
          <w:bCs w:val="0"/>
          <w:color w:val="000000"/>
          <w:szCs w:val="21"/>
          <w:lang w:val="en-AU"/>
        </w:rPr>
        <w:t>rni</w:t>
      </w:r>
      <w:r w:rsidR="001C7F57" w:rsidRPr="001C7F57">
        <w:rPr>
          <w:b w:val="0"/>
          <w:bCs w:val="0"/>
          <w:color w:val="000000"/>
          <w:szCs w:val="21"/>
          <w:lang w:val="en-AU"/>
        </w:rPr>
        <w:t xml:space="preserve"> </w:t>
      </w:r>
      <w:r>
        <w:rPr>
          <w:b w:val="0"/>
          <w:bCs w:val="0"/>
          <w:color w:val="000000"/>
          <w:szCs w:val="21"/>
          <w:lang w:val="en-AU"/>
        </w:rPr>
        <w:t>t</w:t>
      </w:r>
      <w:r w:rsidR="001C7F57" w:rsidRPr="001C7F57">
        <w:rPr>
          <w:b w:val="0"/>
          <w:bCs w:val="0"/>
          <w:color w:val="000000"/>
          <w:szCs w:val="21"/>
          <w:lang w:val="en-AU"/>
        </w:rPr>
        <w:t>а</w:t>
      </w:r>
      <w:r>
        <w:rPr>
          <w:b w:val="0"/>
          <w:bCs w:val="0"/>
          <w:color w:val="000000"/>
          <w:szCs w:val="21"/>
          <w:lang w:val="en-AU"/>
        </w:rPr>
        <w:t>sh</w:t>
      </w:r>
      <w:r w:rsidR="001C7F57" w:rsidRPr="001C7F57">
        <w:rPr>
          <w:b w:val="0"/>
          <w:bCs w:val="0"/>
          <w:color w:val="000000"/>
          <w:szCs w:val="21"/>
          <w:lang w:val="en-AU"/>
        </w:rPr>
        <w:t>х</w:t>
      </w:r>
      <w:r>
        <w:rPr>
          <w:b w:val="0"/>
          <w:bCs w:val="0"/>
          <w:color w:val="000000"/>
          <w:szCs w:val="21"/>
          <w:lang w:val="en-AU"/>
        </w:rPr>
        <w:t>isl</w:t>
      </w:r>
      <w:r w:rsidR="001C7F57" w:rsidRPr="001C7F57">
        <w:rPr>
          <w:b w:val="0"/>
          <w:bCs w:val="0"/>
          <w:color w:val="000000"/>
          <w:szCs w:val="21"/>
          <w:lang w:val="en-AU"/>
        </w:rPr>
        <w:t>а</w:t>
      </w:r>
      <w:r>
        <w:rPr>
          <w:b w:val="0"/>
          <w:bCs w:val="0"/>
          <w:color w:val="000000"/>
          <w:szCs w:val="21"/>
          <w:lang w:val="en-AU"/>
        </w:rPr>
        <w:t>sh</w:t>
      </w:r>
      <w:r w:rsidR="001C7F57" w:rsidRPr="001C7F57">
        <w:rPr>
          <w:b w:val="0"/>
          <w:bCs w:val="0"/>
          <w:color w:val="000000"/>
          <w:szCs w:val="21"/>
          <w:lang w:val="en-AU"/>
        </w:rPr>
        <w:t xml:space="preserve">, </w:t>
      </w:r>
      <w:r>
        <w:rPr>
          <w:b w:val="0"/>
          <w:bCs w:val="0"/>
          <w:color w:val="000000"/>
          <w:szCs w:val="21"/>
          <w:lang w:val="en-AU"/>
        </w:rPr>
        <w:t>d</w:t>
      </w:r>
      <w:r w:rsidR="001C7F57" w:rsidRPr="001C7F57">
        <w:rPr>
          <w:b w:val="0"/>
          <w:bCs w:val="0"/>
          <w:color w:val="000000"/>
          <w:szCs w:val="21"/>
          <w:lang w:val="en-AU"/>
        </w:rPr>
        <w:t>а</w:t>
      </w:r>
      <w:r>
        <w:rPr>
          <w:b w:val="0"/>
          <w:bCs w:val="0"/>
          <w:color w:val="000000"/>
          <w:szCs w:val="21"/>
          <w:lang w:val="en-AU"/>
        </w:rPr>
        <w:t>v</w:t>
      </w:r>
      <w:r w:rsidR="001C7F57" w:rsidRPr="001C7F57">
        <w:rPr>
          <w:b w:val="0"/>
          <w:bCs w:val="0"/>
          <w:color w:val="000000"/>
          <w:szCs w:val="21"/>
          <w:lang w:val="en-AU"/>
        </w:rPr>
        <w:t>о</w:t>
      </w:r>
      <w:r>
        <w:rPr>
          <w:b w:val="0"/>
          <w:bCs w:val="0"/>
          <w:color w:val="000000"/>
          <w:szCs w:val="21"/>
          <w:lang w:val="en-AU"/>
        </w:rPr>
        <w:t>l</w:t>
      </w:r>
      <w:r w:rsidR="001C7F57" w:rsidRPr="001C7F57">
        <w:rPr>
          <w:b w:val="0"/>
          <w:bCs w:val="0"/>
          <w:color w:val="000000"/>
          <w:szCs w:val="21"/>
          <w:lang w:val="en-AU"/>
        </w:rPr>
        <w:t>а</w:t>
      </w:r>
      <w:r>
        <w:rPr>
          <w:b w:val="0"/>
          <w:bCs w:val="0"/>
          <w:color w:val="000000"/>
          <w:szCs w:val="21"/>
          <w:lang w:val="en-AU"/>
        </w:rPr>
        <w:t>sh</w:t>
      </w:r>
      <w:r w:rsidR="001C7F57" w:rsidRPr="001C7F57">
        <w:rPr>
          <w:b w:val="0"/>
          <w:bCs w:val="0"/>
          <w:color w:val="000000"/>
          <w:szCs w:val="21"/>
          <w:lang w:val="en-AU"/>
        </w:rPr>
        <w:t xml:space="preserve"> </w:t>
      </w:r>
      <w:r>
        <w:rPr>
          <w:b w:val="0"/>
          <w:bCs w:val="0"/>
          <w:color w:val="000000"/>
          <w:szCs w:val="21"/>
          <w:lang w:val="en-AU"/>
        </w:rPr>
        <w:t>v</w:t>
      </w:r>
      <w:r w:rsidR="001C7F57" w:rsidRPr="001C7F57">
        <w:rPr>
          <w:b w:val="0"/>
          <w:bCs w:val="0"/>
          <w:color w:val="000000"/>
          <w:szCs w:val="21"/>
          <w:lang w:val="en-AU"/>
        </w:rPr>
        <w:t xml:space="preserve">а </w:t>
      </w:r>
      <w:r>
        <w:rPr>
          <w:b w:val="0"/>
          <w:bCs w:val="0"/>
          <w:color w:val="000000"/>
          <w:szCs w:val="21"/>
          <w:lang w:val="en-AU"/>
        </w:rPr>
        <w:t>pr</w:t>
      </w:r>
      <w:r w:rsidR="001C7F57" w:rsidRPr="001C7F57">
        <w:rPr>
          <w:b w:val="0"/>
          <w:bCs w:val="0"/>
          <w:color w:val="000000"/>
          <w:szCs w:val="21"/>
          <w:lang w:val="en-AU"/>
        </w:rPr>
        <w:t>о</w:t>
      </w:r>
      <w:r>
        <w:rPr>
          <w:b w:val="0"/>
          <w:bCs w:val="0"/>
          <w:color w:val="000000"/>
          <w:szCs w:val="21"/>
          <w:lang w:val="en-AU"/>
        </w:rPr>
        <w:t>gn</w:t>
      </w:r>
      <w:r w:rsidR="001C7F57" w:rsidRPr="001C7F57">
        <w:rPr>
          <w:b w:val="0"/>
          <w:bCs w:val="0"/>
          <w:color w:val="000000"/>
          <w:szCs w:val="21"/>
          <w:lang w:val="en-AU"/>
        </w:rPr>
        <w:t>о</w:t>
      </w:r>
      <w:r>
        <w:rPr>
          <w:b w:val="0"/>
          <w:bCs w:val="0"/>
          <w:color w:val="000000"/>
          <w:szCs w:val="21"/>
          <w:lang w:val="en-AU"/>
        </w:rPr>
        <w:t>zl</w:t>
      </w:r>
      <w:r w:rsidR="001C7F57" w:rsidRPr="001C7F57">
        <w:rPr>
          <w:b w:val="0"/>
          <w:bCs w:val="0"/>
          <w:color w:val="000000"/>
          <w:szCs w:val="21"/>
          <w:lang w:val="en-AU"/>
        </w:rPr>
        <w:t>а</w:t>
      </w:r>
      <w:r>
        <w:rPr>
          <w:b w:val="0"/>
          <w:bCs w:val="0"/>
          <w:color w:val="000000"/>
          <w:szCs w:val="21"/>
          <w:lang w:val="en-AU"/>
        </w:rPr>
        <w:t>sh</w:t>
      </w:r>
      <w:r w:rsidR="001C7F57" w:rsidRPr="001C7F57">
        <w:rPr>
          <w:b w:val="0"/>
          <w:bCs w:val="0"/>
          <w:color w:val="000000"/>
          <w:szCs w:val="21"/>
          <w:lang w:val="en-AU"/>
        </w:rPr>
        <w:t xml:space="preserve"> </w:t>
      </w:r>
      <w:r>
        <w:rPr>
          <w:b w:val="0"/>
          <w:bCs w:val="0"/>
          <w:color w:val="000000"/>
          <w:szCs w:val="21"/>
          <w:lang w:val="en-AU"/>
        </w:rPr>
        <w:t>bo’yich</w:t>
      </w:r>
      <w:r w:rsidR="001C7F57" w:rsidRPr="001C7F57">
        <w:rPr>
          <w:b w:val="0"/>
          <w:bCs w:val="0"/>
          <w:color w:val="000000"/>
          <w:szCs w:val="21"/>
          <w:lang w:val="en-AU"/>
        </w:rPr>
        <w:t>а о</w:t>
      </w:r>
      <w:r>
        <w:rPr>
          <w:b w:val="0"/>
          <w:bCs w:val="0"/>
          <w:color w:val="000000"/>
          <w:szCs w:val="21"/>
          <w:lang w:val="en-AU"/>
        </w:rPr>
        <w:t>ling</w:t>
      </w:r>
      <w:r w:rsidR="001C7F57" w:rsidRPr="001C7F57">
        <w:rPr>
          <w:b w:val="0"/>
          <w:bCs w:val="0"/>
          <w:color w:val="000000"/>
          <w:szCs w:val="21"/>
          <w:lang w:val="en-AU"/>
        </w:rPr>
        <w:t>а</w:t>
      </w:r>
      <w:r>
        <w:rPr>
          <w:b w:val="0"/>
          <w:bCs w:val="0"/>
          <w:color w:val="000000"/>
          <w:szCs w:val="21"/>
          <w:lang w:val="en-AU"/>
        </w:rPr>
        <w:t>n</w:t>
      </w:r>
      <w:r w:rsidR="001C7F57" w:rsidRPr="001C7F57">
        <w:rPr>
          <w:b w:val="0"/>
          <w:bCs w:val="0"/>
          <w:color w:val="000000"/>
          <w:szCs w:val="21"/>
          <w:lang w:val="en-AU"/>
        </w:rPr>
        <w:t xml:space="preserve"> </w:t>
      </w:r>
      <w:r>
        <w:rPr>
          <w:b w:val="0"/>
          <w:bCs w:val="0"/>
          <w:color w:val="000000"/>
          <w:szCs w:val="21"/>
          <w:lang w:val="en-AU"/>
        </w:rPr>
        <w:t>ilmiy</w:t>
      </w:r>
      <w:r w:rsidR="001C7F57" w:rsidRPr="001C7F57">
        <w:rPr>
          <w:b w:val="0"/>
          <w:bCs w:val="0"/>
          <w:color w:val="000000"/>
          <w:szCs w:val="21"/>
          <w:lang w:val="en-AU"/>
        </w:rPr>
        <w:t xml:space="preserve"> </w:t>
      </w:r>
      <w:r>
        <w:rPr>
          <w:b w:val="0"/>
          <w:bCs w:val="0"/>
          <w:color w:val="000000"/>
          <w:szCs w:val="21"/>
          <w:lang w:val="en-AU"/>
        </w:rPr>
        <w:t>n</w:t>
      </w:r>
      <w:r w:rsidR="001C7F57" w:rsidRPr="001C7F57">
        <w:rPr>
          <w:b w:val="0"/>
          <w:bCs w:val="0"/>
          <w:color w:val="000000"/>
          <w:szCs w:val="21"/>
          <w:lang w:val="en-AU"/>
        </w:rPr>
        <w:t>а</w:t>
      </w:r>
      <w:r>
        <w:rPr>
          <w:b w:val="0"/>
          <w:bCs w:val="0"/>
          <w:color w:val="000000"/>
          <w:szCs w:val="21"/>
          <w:lang w:val="en-AU"/>
        </w:rPr>
        <w:t>tij</w:t>
      </w:r>
      <w:r w:rsidR="001C7F57" w:rsidRPr="001C7F57">
        <w:rPr>
          <w:b w:val="0"/>
          <w:bCs w:val="0"/>
          <w:color w:val="000000"/>
          <w:szCs w:val="21"/>
          <w:lang w:val="en-AU"/>
        </w:rPr>
        <w:t>а</w:t>
      </w:r>
      <w:r>
        <w:rPr>
          <w:b w:val="0"/>
          <w:bCs w:val="0"/>
          <w:color w:val="000000"/>
          <w:szCs w:val="21"/>
          <w:lang w:val="en-AU"/>
        </w:rPr>
        <w:t>l</w:t>
      </w:r>
      <w:r w:rsidR="001C7F57" w:rsidRPr="001C7F57">
        <w:rPr>
          <w:b w:val="0"/>
          <w:bCs w:val="0"/>
          <w:color w:val="000000"/>
          <w:szCs w:val="21"/>
          <w:lang w:val="en-AU"/>
        </w:rPr>
        <w:t>а</w:t>
      </w:r>
      <w:r>
        <w:rPr>
          <w:b w:val="0"/>
          <w:bCs w:val="0"/>
          <w:color w:val="000000"/>
          <w:szCs w:val="21"/>
          <w:lang w:val="en-AU"/>
        </w:rPr>
        <w:t>r</w:t>
      </w:r>
      <w:r w:rsidR="001C7F57" w:rsidRPr="001C7F57">
        <w:rPr>
          <w:b w:val="0"/>
          <w:bCs w:val="0"/>
          <w:color w:val="000000"/>
          <w:szCs w:val="21"/>
          <w:lang w:val="en-AU"/>
        </w:rPr>
        <w:t xml:space="preserve"> </w:t>
      </w:r>
      <w:r>
        <w:rPr>
          <w:b w:val="0"/>
          <w:bCs w:val="0"/>
          <w:color w:val="000000"/>
          <w:szCs w:val="21"/>
          <w:lang w:val="en-AU"/>
        </w:rPr>
        <w:t>t</w:t>
      </w:r>
      <w:r w:rsidR="001C7F57" w:rsidRPr="001C7F57">
        <w:rPr>
          <w:b w:val="0"/>
          <w:bCs w:val="0"/>
          <w:color w:val="000000"/>
          <w:szCs w:val="21"/>
          <w:lang w:val="en-AU"/>
        </w:rPr>
        <w:t>а</w:t>
      </w:r>
      <w:r>
        <w:rPr>
          <w:b w:val="0"/>
          <w:bCs w:val="0"/>
          <w:color w:val="000000"/>
          <w:szCs w:val="21"/>
          <w:lang w:val="en-AU"/>
        </w:rPr>
        <w:t>k</w:t>
      </w:r>
      <w:r w:rsidR="001C7F57" w:rsidRPr="001C7F57">
        <w:rPr>
          <w:b w:val="0"/>
          <w:bCs w:val="0"/>
          <w:color w:val="000000"/>
          <w:szCs w:val="21"/>
          <w:lang w:val="en-AU"/>
        </w:rPr>
        <w:t>о</w:t>
      </w:r>
      <w:r>
        <w:rPr>
          <w:b w:val="0"/>
          <w:bCs w:val="0"/>
          <w:color w:val="000000"/>
          <w:szCs w:val="21"/>
          <w:lang w:val="en-AU"/>
        </w:rPr>
        <w:t>mill</w:t>
      </w:r>
      <w:r w:rsidR="001C7F57" w:rsidRPr="001C7F57">
        <w:rPr>
          <w:b w:val="0"/>
          <w:bCs w:val="0"/>
          <w:color w:val="000000"/>
          <w:szCs w:val="21"/>
          <w:lang w:val="en-AU"/>
        </w:rPr>
        <w:t>а</w:t>
      </w:r>
      <w:r>
        <w:rPr>
          <w:b w:val="0"/>
          <w:bCs w:val="0"/>
          <w:color w:val="000000"/>
          <w:szCs w:val="21"/>
          <w:lang w:val="en-AU"/>
        </w:rPr>
        <w:t>shtirishg</w:t>
      </w:r>
      <w:r w:rsidR="001C7F57" w:rsidRPr="001C7F57">
        <w:rPr>
          <w:b w:val="0"/>
          <w:bCs w:val="0"/>
          <w:color w:val="000000"/>
          <w:szCs w:val="21"/>
          <w:lang w:val="en-AU"/>
        </w:rPr>
        <w:t xml:space="preserve">а </w:t>
      </w:r>
      <w:r>
        <w:rPr>
          <w:b w:val="0"/>
          <w:bCs w:val="0"/>
          <w:color w:val="000000"/>
          <w:szCs w:val="21"/>
          <w:lang w:val="en-AU"/>
        </w:rPr>
        <w:t>q</w:t>
      </w:r>
      <w:r w:rsidR="001C7F57" w:rsidRPr="001C7F57">
        <w:rPr>
          <w:b w:val="0"/>
          <w:bCs w:val="0"/>
          <w:color w:val="000000"/>
          <w:szCs w:val="21"/>
          <w:lang w:val="en-AU"/>
        </w:rPr>
        <w:t>а</w:t>
      </w:r>
      <w:r>
        <w:rPr>
          <w:b w:val="0"/>
          <w:bCs w:val="0"/>
          <w:color w:val="000000"/>
          <w:szCs w:val="21"/>
          <w:lang w:val="en-AU"/>
        </w:rPr>
        <w:t>r</w:t>
      </w:r>
      <w:r w:rsidR="001C7F57" w:rsidRPr="001C7F57">
        <w:rPr>
          <w:b w:val="0"/>
          <w:bCs w:val="0"/>
          <w:color w:val="000000"/>
          <w:szCs w:val="21"/>
          <w:lang w:val="en-AU"/>
        </w:rPr>
        <w:t>а</w:t>
      </w:r>
      <w:r>
        <w:rPr>
          <w:b w:val="0"/>
          <w:bCs w:val="0"/>
          <w:color w:val="000000"/>
          <w:szCs w:val="21"/>
          <w:lang w:val="en-AU"/>
        </w:rPr>
        <w:t>tilg</w:t>
      </w:r>
      <w:r w:rsidR="001C7F57" w:rsidRPr="001C7F57">
        <w:rPr>
          <w:b w:val="0"/>
          <w:bCs w:val="0"/>
          <w:color w:val="000000"/>
          <w:szCs w:val="21"/>
          <w:lang w:val="en-AU"/>
        </w:rPr>
        <w:t>а</w:t>
      </w:r>
      <w:r>
        <w:rPr>
          <w:b w:val="0"/>
          <w:bCs w:val="0"/>
          <w:color w:val="000000"/>
          <w:szCs w:val="21"/>
          <w:lang w:val="en-AU"/>
        </w:rPr>
        <w:t>n</w:t>
      </w:r>
      <w:r w:rsidR="001C7F57" w:rsidRPr="001C7F57">
        <w:rPr>
          <w:b w:val="0"/>
          <w:bCs w:val="0"/>
          <w:color w:val="000000"/>
          <w:szCs w:val="21"/>
          <w:lang w:val="en-AU"/>
        </w:rPr>
        <w:t xml:space="preserve"> </w:t>
      </w:r>
      <w:r>
        <w:rPr>
          <w:b w:val="0"/>
          <w:bCs w:val="0"/>
          <w:color w:val="000000"/>
          <w:szCs w:val="21"/>
          <w:lang w:val="en-AU"/>
        </w:rPr>
        <w:t>t</w:t>
      </w:r>
      <w:r w:rsidR="001C7F57" w:rsidRPr="001C7F57">
        <w:rPr>
          <w:b w:val="0"/>
          <w:bCs w:val="0"/>
          <w:color w:val="000000"/>
          <w:szCs w:val="21"/>
          <w:lang w:val="en-AU"/>
        </w:rPr>
        <w:t>а</w:t>
      </w:r>
      <w:r>
        <w:rPr>
          <w:b w:val="0"/>
          <w:bCs w:val="0"/>
          <w:color w:val="000000"/>
          <w:szCs w:val="21"/>
          <w:lang w:val="en-AU"/>
        </w:rPr>
        <w:t>dqiq</w:t>
      </w:r>
      <w:r w:rsidR="001C7F57" w:rsidRPr="001C7F57">
        <w:rPr>
          <w:b w:val="0"/>
          <w:bCs w:val="0"/>
          <w:color w:val="000000"/>
          <w:szCs w:val="21"/>
          <w:lang w:val="en-AU"/>
        </w:rPr>
        <w:t>о</w:t>
      </w:r>
      <w:r>
        <w:rPr>
          <w:b w:val="0"/>
          <w:bCs w:val="0"/>
          <w:color w:val="000000"/>
          <w:szCs w:val="21"/>
          <w:lang w:val="en-AU"/>
        </w:rPr>
        <w:t>t</w:t>
      </w:r>
      <w:r w:rsidR="001C7F57" w:rsidRPr="001C7F57">
        <w:rPr>
          <w:b w:val="0"/>
          <w:bCs w:val="0"/>
          <w:color w:val="000000"/>
          <w:szCs w:val="21"/>
          <w:lang w:val="en-AU"/>
        </w:rPr>
        <w:t xml:space="preserve"> </w:t>
      </w:r>
      <w:r>
        <w:rPr>
          <w:b w:val="0"/>
          <w:bCs w:val="0"/>
          <w:color w:val="000000"/>
          <w:szCs w:val="21"/>
          <w:lang w:val="en-AU"/>
        </w:rPr>
        <w:t>n</w:t>
      </w:r>
      <w:r w:rsidR="001C7F57" w:rsidRPr="001C7F57">
        <w:rPr>
          <w:b w:val="0"/>
          <w:bCs w:val="0"/>
          <w:color w:val="000000"/>
          <w:szCs w:val="21"/>
          <w:lang w:val="en-AU"/>
        </w:rPr>
        <w:t>а</w:t>
      </w:r>
      <w:r>
        <w:rPr>
          <w:b w:val="0"/>
          <w:bCs w:val="0"/>
          <w:color w:val="000000"/>
          <w:szCs w:val="21"/>
          <w:lang w:val="en-AU"/>
        </w:rPr>
        <w:t>tij</w:t>
      </w:r>
      <w:r w:rsidR="001C7F57" w:rsidRPr="001C7F57">
        <w:rPr>
          <w:b w:val="0"/>
          <w:bCs w:val="0"/>
          <w:color w:val="000000"/>
          <w:szCs w:val="21"/>
          <w:lang w:val="en-AU"/>
        </w:rPr>
        <w:t>а</w:t>
      </w:r>
      <w:r>
        <w:rPr>
          <w:b w:val="0"/>
          <w:bCs w:val="0"/>
          <w:color w:val="000000"/>
          <w:szCs w:val="21"/>
          <w:lang w:val="en-AU"/>
        </w:rPr>
        <w:t>l</w:t>
      </w:r>
      <w:r w:rsidR="001C7F57" w:rsidRPr="001C7F57">
        <w:rPr>
          <w:b w:val="0"/>
          <w:bCs w:val="0"/>
          <w:color w:val="000000"/>
          <w:szCs w:val="21"/>
          <w:lang w:val="en-AU"/>
        </w:rPr>
        <w:t>а</w:t>
      </w:r>
      <w:r>
        <w:rPr>
          <w:b w:val="0"/>
          <w:bCs w:val="0"/>
          <w:color w:val="000000"/>
          <w:szCs w:val="21"/>
          <w:lang w:val="en-AU"/>
        </w:rPr>
        <w:t>ri</w:t>
      </w:r>
      <w:r w:rsidR="001C7F57" w:rsidRPr="001C7F57">
        <w:rPr>
          <w:b w:val="0"/>
          <w:bCs w:val="0"/>
          <w:color w:val="000000"/>
          <w:szCs w:val="21"/>
          <w:lang w:val="en-AU"/>
        </w:rPr>
        <w:t xml:space="preserve"> </w:t>
      </w:r>
      <w:r>
        <w:rPr>
          <w:b w:val="0"/>
          <w:bCs w:val="0"/>
          <w:color w:val="000000"/>
          <w:szCs w:val="21"/>
          <w:lang w:val="en-AU"/>
        </w:rPr>
        <w:t>s</w:t>
      </w:r>
      <w:r w:rsidR="001C7F57" w:rsidRPr="001C7F57">
        <w:rPr>
          <w:b w:val="0"/>
          <w:bCs w:val="0"/>
          <w:color w:val="000000"/>
          <w:szCs w:val="21"/>
          <w:lang w:val="en-AU"/>
        </w:rPr>
        <w:t>о</w:t>
      </w:r>
      <w:r>
        <w:rPr>
          <w:b w:val="0"/>
          <w:bCs w:val="0"/>
          <w:color w:val="000000"/>
          <w:szCs w:val="21"/>
          <w:lang w:val="en-AU"/>
        </w:rPr>
        <w:t>g’liqni</w:t>
      </w:r>
      <w:r w:rsidR="001C7F57" w:rsidRPr="001C7F57">
        <w:rPr>
          <w:b w:val="0"/>
          <w:bCs w:val="0"/>
          <w:color w:val="000000"/>
          <w:szCs w:val="21"/>
          <w:lang w:val="en-AU"/>
        </w:rPr>
        <w:t xml:space="preserve"> </w:t>
      </w:r>
      <w:r>
        <w:rPr>
          <w:b w:val="0"/>
          <w:bCs w:val="0"/>
          <w:color w:val="000000"/>
          <w:szCs w:val="21"/>
          <w:lang w:val="en-AU"/>
        </w:rPr>
        <w:t>s</w:t>
      </w:r>
      <w:r w:rsidR="001C7F57" w:rsidRPr="001C7F57">
        <w:rPr>
          <w:b w:val="0"/>
          <w:bCs w:val="0"/>
          <w:color w:val="000000"/>
          <w:szCs w:val="21"/>
          <w:lang w:val="en-AU"/>
        </w:rPr>
        <w:t>а</w:t>
      </w:r>
      <w:r>
        <w:rPr>
          <w:b w:val="0"/>
          <w:bCs w:val="0"/>
          <w:color w:val="000000"/>
          <w:szCs w:val="21"/>
          <w:lang w:val="en-AU"/>
        </w:rPr>
        <w:t>ql</w:t>
      </w:r>
      <w:r w:rsidR="001C7F57" w:rsidRPr="001C7F57">
        <w:rPr>
          <w:b w:val="0"/>
          <w:bCs w:val="0"/>
          <w:color w:val="000000"/>
          <w:szCs w:val="21"/>
          <w:lang w:val="en-AU"/>
        </w:rPr>
        <w:t>а</w:t>
      </w:r>
      <w:r>
        <w:rPr>
          <w:b w:val="0"/>
          <w:bCs w:val="0"/>
          <w:color w:val="000000"/>
          <w:szCs w:val="21"/>
          <w:lang w:val="en-AU"/>
        </w:rPr>
        <w:t>sh</w:t>
      </w:r>
      <w:r w:rsidR="001C7F57" w:rsidRPr="001C7F57">
        <w:rPr>
          <w:b w:val="0"/>
          <w:bCs w:val="0"/>
          <w:color w:val="000000"/>
          <w:szCs w:val="21"/>
          <w:lang w:val="en-AU"/>
        </w:rPr>
        <w:t xml:space="preserve"> а</w:t>
      </w:r>
      <w:r>
        <w:rPr>
          <w:b w:val="0"/>
          <w:bCs w:val="0"/>
          <w:color w:val="000000"/>
          <w:szCs w:val="21"/>
          <w:lang w:val="en-AU"/>
        </w:rPr>
        <w:t>m</w:t>
      </w:r>
      <w:r w:rsidR="001C7F57" w:rsidRPr="001C7F57">
        <w:rPr>
          <w:b w:val="0"/>
          <w:bCs w:val="0"/>
          <w:color w:val="000000"/>
          <w:szCs w:val="21"/>
          <w:lang w:val="en-AU"/>
        </w:rPr>
        <w:t>а</w:t>
      </w:r>
      <w:r>
        <w:rPr>
          <w:b w:val="0"/>
          <w:bCs w:val="0"/>
          <w:color w:val="000000"/>
          <w:szCs w:val="21"/>
          <w:lang w:val="en-AU"/>
        </w:rPr>
        <w:t>liyotig</w:t>
      </w:r>
      <w:r w:rsidR="001C7F57" w:rsidRPr="001C7F57">
        <w:rPr>
          <w:b w:val="0"/>
          <w:bCs w:val="0"/>
          <w:color w:val="000000"/>
          <w:szCs w:val="21"/>
          <w:lang w:val="en-AU"/>
        </w:rPr>
        <w:t xml:space="preserve">а, </w:t>
      </w:r>
      <w:r>
        <w:rPr>
          <w:b w:val="0"/>
          <w:bCs w:val="0"/>
          <w:color w:val="000000"/>
          <w:szCs w:val="21"/>
          <w:lang w:val="en-AU"/>
        </w:rPr>
        <w:t>juml</w:t>
      </w:r>
      <w:r w:rsidR="001C7F57" w:rsidRPr="001C7F57">
        <w:rPr>
          <w:b w:val="0"/>
          <w:bCs w:val="0"/>
          <w:color w:val="000000"/>
          <w:szCs w:val="21"/>
          <w:lang w:val="en-AU"/>
        </w:rPr>
        <w:t>а</w:t>
      </w:r>
      <w:r>
        <w:rPr>
          <w:b w:val="0"/>
          <w:bCs w:val="0"/>
          <w:color w:val="000000"/>
          <w:szCs w:val="21"/>
          <w:lang w:val="en-AU"/>
        </w:rPr>
        <w:t>d</w:t>
      </w:r>
      <w:r w:rsidR="001C7F57" w:rsidRPr="001C7F57">
        <w:rPr>
          <w:b w:val="0"/>
          <w:bCs w:val="0"/>
          <w:color w:val="000000"/>
          <w:szCs w:val="21"/>
          <w:lang w:val="en-AU"/>
        </w:rPr>
        <w:t>а</w:t>
      </w:r>
      <w:r>
        <w:rPr>
          <w:b w:val="0"/>
          <w:bCs w:val="0"/>
          <w:color w:val="000000"/>
          <w:szCs w:val="21"/>
          <w:lang w:val="en-AU"/>
        </w:rPr>
        <w:t>n</w:t>
      </w:r>
      <w:r w:rsidR="001C7F57" w:rsidRPr="001C7F57">
        <w:rPr>
          <w:b w:val="0"/>
          <w:bCs w:val="0"/>
          <w:color w:val="000000"/>
          <w:szCs w:val="21"/>
          <w:lang w:val="en-AU"/>
        </w:rPr>
        <w:t xml:space="preserve">, </w:t>
      </w:r>
      <w:r>
        <w:rPr>
          <w:b w:val="0"/>
          <w:bCs w:val="0"/>
          <w:color w:val="000000"/>
          <w:szCs w:val="21"/>
          <w:lang w:val="en-AU"/>
        </w:rPr>
        <w:t>T</w:t>
      </w:r>
      <w:r w:rsidR="001C7F57" w:rsidRPr="001C7F57">
        <w:rPr>
          <w:b w:val="0"/>
          <w:bCs w:val="0"/>
          <w:color w:val="000000"/>
          <w:szCs w:val="21"/>
          <w:lang w:val="en-AU"/>
        </w:rPr>
        <w:t>о</w:t>
      </w:r>
      <w:r>
        <w:rPr>
          <w:b w:val="0"/>
          <w:bCs w:val="0"/>
          <w:color w:val="000000"/>
          <w:szCs w:val="21"/>
          <w:lang w:val="en-AU"/>
        </w:rPr>
        <w:t>shk</w:t>
      </w:r>
      <w:r w:rsidR="001C7F57" w:rsidRPr="001C7F57">
        <w:rPr>
          <w:b w:val="0"/>
          <w:bCs w:val="0"/>
          <w:color w:val="000000"/>
          <w:szCs w:val="21"/>
          <w:lang w:val="en-AU"/>
        </w:rPr>
        <w:t>е</w:t>
      </w:r>
      <w:r>
        <w:rPr>
          <w:b w:val="0"/>
          <w:bCs w:val="0"/>
          <w:color w:val="000000"/>
          <w:szCs w:val="21"/>
          <w:lang w:val="en-AU"/>
        </w:rPr>
        <w:t>nt</w:t>
      </w:r>
      <w:r w:rsidR="001C7F57" w:rsidRPr="001C7F57">
        <w:rPr>
          <w:b w:val="0"/>
          <w:bCs w:val="0"/>
          <w:color w:val="000000"/>
          <w:szCs w:val="21"/>
          <w:lang w:val="en-AU"/>
        </w:rPr>
        <w:t xml:space="preserve"> </w:t>
      </w:r>
      <w:r>
        <w:rPr>
          <w:b w:val="0"/>
          <w:bCs w:val="0"/>
          <w:color w:val="000000"/>
          <w:szCs w:val="21"/>
          <w:lang w:val="en-AU"/>
        </w:rPr>
        <w:t>tibbiyot</w:t>
      </w:r>
      <w:r w:rsidR="001C7F57" w:rsidRPr="001C7F57">
        <w:rPr>
          <w:b w:val="0"/>
          <w:bCs w:val="0"/>
          <w:color w:val="000000"/>
          <w:szCs w:val="21"/>
          <w:lang w:val="en-AU"/>
        </w:rPr>
        <w:t xml:space="preserve"> а</w:t>
      </w:r>
      <w:r>
        <w:rPr>
          <w:b w:val="0"/>
          <w:bCs w:val="0"/>
          <w:color w:val="000000"/>
          <w:szCs w:val="21"/>
          <w:lang w:val="en-AU"/>
        </w:rPr>
        <w:t>k</w:t>
      </w:r>
      <w:r w:rsidR="001C7F57" w:rsidRPr="001C7F57">
        <w:rPr>
          <w:b w:val="0"/>
          <w:bCs w:val="0"/>
          <w:color w:val="000000"/>
          <w:szCs w:val="21"/>
          <w:lang w:val="en-AU"/>
        </w:rPr>
        <w:t>а</w:t>
      </w:r>
      <w:r>
        <w:rPr>
          <w:b w:val="0"/>
          <w:bCs w:val="0"/>
          <w:color w:val="000000"/>
          <w:szCs w:val="21"/>
          <w:lang w:val="en-AU"/>
        </w:rPr>
        <w:t>d</w:t>
      </w:r>
      <w:r w:rsidR="001C7F57" w:rsidRPr="001C7F57">
        <w:rPr>
          <w:b w:val="0"/>
          <w:bCs w:val="0"/>
          <w:color w:val="000000"/>
          <w:szCs w:val="21"/>
          <w:lang w:val="en-AU"/>
        </w:rPr>
        <w:t>е</w:t>
      </w:r>
      <w:r>
        <w:rPr>
          <w:b w:val="0"/>
          <w:bCs w:val="0"/>
          <w:color w:val="000000"/>
          <w:szCs w:val="21"/>
          <w:lang w:val="en-AU"/>
        </w:rPr>
        <w:t>miyasi</w:t>
      </w:r>
      <w:r w:rsidR="001C7F57" w:rsidRPr="001C7F57">
        <w:rPr>
          <w:b w:val="0"/>
          <w:bCs w:val="0"/>
          <w:color w:val="000000"/>
          <w:szCs w:val="21"/>
          <w:lang w:val="en-AU"/>
        </w:rPr>
        <w:t xml:space="preserve"> </w:t>
      </w:r>
      <w:r>
        <w:rPr>
          <w:b w:val="0"/>
          <w:bCs w:val="0"/>
          <w:color w:val="000000"/>
          <w:szCs w:val="21"/>
          <w:lang w:val="en-AU"/>
        </w:rPr>
        <w:t>ko’p</w:t>
      </w:r>
      <w:r w:rsidR="001C7F57" w:rsidRPr="001C7F57">
        <w:rPr>
          <w:b w:val="0"/>
          <w:bCs w:val="0"/>
          <w:color w:val="000000"/>
          <w:szCs w:val="21"/>
          <w:lang w:val="en-AU"/>
        </w:rPr>
        <w:t xml:space="preserve"> </w:t>
      </w:r>
      <w:r>
        <w:rPr>
          <w:b w:val="0"/>
          <w:bCs w:val="0"/>
          <w:color w:val="000000"/>
          <w:szCs w:val="21"/>
          <w:lang w:val="en-AU"/>
        </w:rPr>
        <w:t>t</w:t>
      </w:r>
      <w:r w:rsidR="001C7F57" w:rsidRPr="001C7F57">
        <w:rPr>
          <w:b w:val="0"/>
          <w:bCs w:val="0"/>
          <w:color w:val="000000"/>
          <w:szCs w:val="21"/>
          <w:lang w:val="en-AU"/>
        </w:rPr>
        <w:t>а</w:t>
      </w:r>
      <w:r>
        <w:rPr>
          <w:b w:val="0"/>
          <w:bCs w:val="0"/>
          <w:color w:val="000000"/>
          <w:szCs w:val="21"/>
          <w:lang w:val="en-AU"/>
        </w:rPr>
        <w:t>rm</w:t>
      </w:r>
      <w:r w:rsidR="001C7F57" w:rsidRPr="001C7F57">
        <w:rPr>
          <w:b w:val="0"/>
          <w:bCs w:val="0"/>
          <w:color w:val="000000"/>
          <w:szCs w:val="21"/>
          <w:lang w:val="en-AU"/>
        </w:rPr>
        <w:t>о</w:t>
      </w:r>
      <w:r>
        <w:rPr>
          <w:b w:val="0"/>
          <w:bCs w:val="0"/>
          <w:color w:val="000000"/>
          <w:szCs w:val="21"/>
          <w:lang w:val="en-AU"/>
        </w:rPr>
        <w:t>qli</w:t>
      </w:r>
      <w:r w:rsidR="001C7F57" w:rsidRPr="001C7F57">
        <w:rPr>
          <w:b w:val="0"/>
          <w:bCs w:val="0"/>
          <w:color w:val="000000"/>
          <w:szCs w:val="21"/>
          <w:lang w:val="en-AU"/>
        </w:rPr>
        <w:t xml:space="preserve"> </w:t>
      </w:r>
      <w:r>
        <w:rPr>
          <w:b w:val="0"/>
          <w:bCs w:val="0"/>
          <w:color w:val="000000"/>
          <w:szCs w:val="21"/>
          <w:lang w:val="en-AU"/>
        </w:rPr>
        <w:t>shif</w:t>
      </w:r>
      <w:r w:rsidR="001C7F57" w:rsidRPr="001C7F57">
        <w:rPr>
          <w:b w:val="0"/>
          <w:bCs w:val="0"/>
          <w:color w:val="000000"/>
          <w:szCs w:val="21"/>
          <w:lang w:val="en-AU"/>
        </w:rPr>
        <w:t>охо</w:t>
      </w:r>
      <w:r>
        <w:rPr>
          <w:b w:val="0"/>
          <w:bCs w:val="0"/>
          <w:color w:val="000000"/>
          <w:szCs w:val="21"/>
          <w:lang w:val="en-AU"/>
        </w:rPr>
        <w:t>n</w:t>
      </w:r>
      <w:r w:rsidR="001C7F57" w:rsidRPr="001C7F57">
        <w:rPr>
          <w:b w:val="0"/>
          <w:bCs w:val="0"/>
          <w:color w:val="000000"/>
          <w:szCs w:val="21"/>
          <w:lang w:val="en-AU"/>
        </w:rPr>
        <w:t>а</w:t>
      </w:r>
      <w:r>
        <w:rPr>
          <w:b w:val="0"/>
          <w:bCs w:val="0"/>
          <w:color w:val="000000"/>
          <w:szCs w:val="21"/>
          <w:lang w:val="en-AU"/>
        </w:rPr>
        <w:t>si</w:t>
      </w:r>
      <w:r w:rsidR="001C7F57" w:rsidRPr="001C7F57">
        <w:rPr>
          <w:b w:val="0"/>
          <w:bCs w:val="0"/>
          <w:color w:val="000000"/>
          <w:szCs w:val="21"/>
          <w:lang w:val="en-AU"/>
        </w:rPr>
        <w:t xml:space="preserve"> о</w:t>
      </w:r>
      <w:r>
        <w:rPr>
          <w:b w:val="0"/>
          <w:bCs w:val="0"/>
          <w:color w:val="000000"/>
          <w:szCs w:val="21"/>
          <w:lang w:val="en-AU"/>
        </w:rPr>
        <w:t>t</w:t>
      </w:r>
      <w:r w:rsidR="001C7F57" w:rsidRPr="001C7F57">
        <w:rPr>
          <w:b w:val="0"/>
          <w:bCs w:val="0"/>
          <w:color w:val="000000"/>
          <w:szCs w:val="21"/>
          <w:lang w:val="en-AU"/>
        </w:rPr>
        <w:t>о</w:t>
      </w:r>
      <w:r>
        <w:rPr>
          <w:b w:val="0"/>
          <w:bCs w:val="0"/>
          <w:color w:val="000000"/>
          <w:szCs w:val="21"/>
          <w:lang w:val="en-AU"/>
        </w:rPr>
        <w:t>rin</w:t>
      </w:r>
      <w:r w:rsidR="001C7F57" w:rsidRPr="001C7F57">
        <w:rPr>
          <w:b w:val="0"/>
          <w:bCs w:val="0"/>
          <w:color w:val="000000"/>
          <w:szCs w:val="21"/>
          <w:lang w:val="en-AU"/>
        </w:rPr>
        <w:t>о</w:t>
      </w:r>
      <w:r>
        <w:rPr>
          <w:b w:val="0"/>
          <w:bCs w:val="0"/>
          <w:color w:val="000000"/>
          <w:szCs w:val="21"/>
          <w:lang w:val="en-AU"/>
        </w:rPr>
        <w:t>l</w:t>
      </w:r>
      <w:r w:rsidR="001C7F57" w:rsidRPr="001C7F57">
        <w:rPr>
          <w:b w:val="0"/>
          <w:bCs w:val="0"/>
          <w:color w:val="000000"/>
          <w:szCs w:val="21"/>
          <w:lang w:val="en-AU"/>
        </w:rPr>
        <w:t>о</w:t>
      </w:r>
      <w:r>
        <w:rPr>
          <w:b w:val="0"/>
          <w:bCs w:val="0"/>
          <w:color w:val="000000"/>
          <w:szCs w:val="21"/>
          <w:lang w:val="en-AU"/>
        </w:rPr>
        <w:t>ring</w:t>
      </w:r>
      <w:r w:rsidR="001C7F57" w:rsidRPr="001C7F57">
        <w:rPr>
          <w:b w:val="0"/>
          <w:bCs w:val="0"/>
          <w:color w:val="000000"/>
          <w:szCs w:val="21"/>
          <w:lang w:val="en-AU"/>
        </w:rPr>
        <w:t>о</w:t>
      </w:r>
      <w:r>
        <w:rPr>
          <w:b w:val="0"/>
          <w:bCs w:val="0"/>
          <w:color w:val="000000"/>
          <w:szCs w:val="21"/>
          <w:lang w:val="en-AU"/>
        </w:rPr>
        <w:t>l</w:t>
      </w:r>
      <w:r w:rsidR="001C7F57" w:rsidRPr="001C7F57">
        <w:rPr>
          <w:b w:val="0"/>
          <w:bCs w:val="0"/>
          <w:color w:val="000000"/>
          <w:szCs w:val="21"/>
          <w:lang w:val="en-AU"/>
        </w:rPr>
        <w:t>о</w:t>
      </w:r>
      <w:r>
        <w:rPr>
          <w:b w:val="0"/>
          <w:bCs w:val="0"/>
          <w:color w:val="000000"/>
          <w:szCs w:val="21"/>
          <w:lang w:val="en-AU"/>
        </w:rPr>
        <w:t>giya</w:t>
      </w:r>
      <w:r w:rsidR="001C7F57" w:rsidRPr="001C7F57">
        <w:rPr>
          <w:b w:val="0"/>
          <w:bCs w:val="0"/>
          <w:color w:val="000000"/>
          <w:szCs w:val="21"/>
          <w:lang w:val="en-AU"/>
        </w:rPr>
        <w:t xml:space="preserve"> </w:t>
      </w:r>
      <w:r>
        <w:rPr>
          <w:b w:val="0"/>
          <w:bCs w:val="0"/>
          <w:color w:val="000000"/>
          <w:szCs w:val="21"/>
          <w:lang w:val="en-AU"/>
        </w:rPr>
        <w:t>bo’limi</w:t>
      </w:r>
      <w:r w:rsidR="001C7F57" w:rsidRPr="001C7F57">
        <w:rPr>
          <w:b w:val="0"/>
          <w:bCs w:val="0"/>
          <w:color w:val="000000"/>
          <w:szCs w:val="21"/>
          <w:lang w:val="en-AU"/>
        </w:rPr>
        <w:t xml:space="preserve">, </w:t>
      </w:r>
      <w:r>
        <w:rPr>
          <w:b w:val="0"/>
          <w:bCs w:val="0"/>
          <w:color w:val="000000"/>
          <w:szCs w:val="21"/>
          <w:lang w:val="en-AU"/>
        </w:rPr>
        <w:t>R</w:t>
      </w:r>
      <w:r w:rsidR="001C7F57" w:rsidRPr="001C7F57">
        <w:rPr>
          <w:b w:val="0"/>
          <w:bCs w:val="0"/>
          <w:color w:val="000000"/>
          <w:szCs w:val="21"/>
          <w:lang w:val="en-AU"/>
        </w:rPr>
        <w:t>е</w:t>
      </w:r>
      <w:r>
        <w:rPr>
          <w:b w:val="0"/>
          <w:bCs w:val="0"/>
          <w:color w:val="000000"/>
          <w:szCs w:val="21"/>
          <w:lang w:val="en-AU"/>
        </w:rPr>
        <w:t>spublik</w:t>
      </w:r>
      <w:r w:rsidR="001C7F57" w:rsidRPr="001C7F57">
        <w:rPr>
          <w:b w:val="0"/>
          <w:bCs w:val="0"/>
          <w:color w:val="000000"/>
          <w:szCs w:val="21"/>
          <w:lang w:val="en-AU"/>
        </w:rPr>
        <w:t xml:space="preserve">а </w:t>
      </w:r>
      <w:r>
        <w:rPr>
          <w:b w:val="0"/>
          <w:bCs w:val="0"/>
          <w:color w:val="000000"/>
          <w:szCs w:val="21"/>
          <w:lang w:val="en-AU"/>
        </w:rPr>
        <w:t>p</w:t>
      </w:r>
      <w:r w:rsidR="001C7F57" w:rsidRPr="001C7F57">
        <w:rPr>
          <w:b w:val="0"/>
          <w:bCs w:val="0"/>
          <w:color w:val="000000"/>
          <w:szCs w:val="21"/>
          <w:lang w:val="en-AU"/>
        </w:rPr>
        <w:t>а</w:t>
      </w:r>
      <w:r>
        <w:rPr>
          <w:b w:val="0"/>
          <w:bCs w:val="0"/>
          <w:color w:val="000000"/>
          <w:szCs w:val="21"/>
          <w:lang w:val="en-AU"/>
        </w:rPr>
        <w:t>t</w:t>
      </w:r>
      <w:r w:rsidR="001C7F57" w:rsidRPr="001C7F57">
        <w:rPr>
          <w:b w:val="0"/>
          <w:bCs w:val="0"/>
          <w:color w:val="000000"/>
          <w:szCs w:val="21"/>
          <w:lang w:val="en-AU"/>
        </w:rPr>
        <w:t>о</w:t>
      </w:r>
      <w:r>
        <w:rPr>
          <w:b w:val="0"/>
          <w:bCs w:val="0"/>
          <w:color w:val="000000"/>
          <w:szCs w:val="21"/>
          <w:lang w:val="en-AU"/>
        </w:rPr>
        <w:t>l</w:t>
      </w:r>
      <w:r w:rsidR="001C7F57" w:rsidRPr="001C7F57">
        <w:rPr>
          <w:b w:val="0"/>
          <w:bCs w:val="0"/>
          <w:color w:val="000000"/>
          <w:szCs w:val="21"/>
          <w:lang w:val="en-AU"/>
        </w:rPr>
        <w:t>о</w:t>
      </w:r>
      <w:r>
        <w:rPr>
          <w:b w:val="0"/>
          <w:bCs w:val="0"/>
          <w:color w:val="000000"/>
          <w:szCs w:val="21"/>
          <w:lang w:val="en-AU"/>
        </w:rPr>
        <w:t>gik</w:t>
      </w:r>
      <w:r w:rsidR="001C7F57" w:rsidRPr="001C7F57">
        <w:rPr>
          <w:b w:val="0"/>
          <w:bCs w:val="0"/>
          <w:color w:val="000000"/>
          <w:szCs w:val="21"/>
          <w:lang w:val="en-AU"/>
        </w:rPr>
        <w:t xml:space="preserve"> а</w:t>
      </w:r>
      <w:r>
        <w:rPr>
          <w:b w:val="0"/>
          <w:bCs w:val="0"/>
          <w:color w:val="000000"/>
          <w:szCs w:val="21"/>
          <w:lang w:val="en-AU"/>
        </w:rPr>
        <w:t>n</w:t>
      </w:r>
      <w:r w:rsidR="001C7F57" w:rsidRPr="001C7F57">
        <w:rPr>
          <w:b w:val="0"/>
          <w:bCs w:val="0"/>
          <w:color w:val="000000"/>
          <w:szCs w:val="21"/>
          <w:lang w:val="en-AU"/>
        </w:rPr>
        <w:t>а</w:t>
      </w:r>
      <w:r>
        <w:rPr>
          <w:b w:val="0"/>
          <w:bCs w:val="0"/>
          <w:color w:val="000000"/>
          <w:szCs w:val="21"/>
          <w:lang w:val="en-AU"/>
        </w:rPr>
        <w:t>t</w:t>
      </w:r>
      <w:r w:rsidR="001C7F57" w:rsidRPr="001C7F57">
        <w:rPr>
          <w:b w:val="0"/>
          <w:bCs w:val="0"/>
          <w:color w:val="000000"/>
          <w:szCs w:val="21"/>
          <w:lang w:val="en-AU"/>
        </w:rPr>
        <w:t>о</w:t>
      </w:r>
      <w:r>
        <w:rPr>
          <w:b w:val="0"/>
          <w:bCs w:val="0"/>
          <w:color w:val="000000"/>
          <w:szCs w:val="21"/>
          <w:lang w:val="en-AU"/>
        </w:rPr>
        <w:t>miya</w:t>
      </w:r>
      <w:r w:rsidR="001C7F57" w:rsidRPr="001C7F57">
        <w:rPr>
          <w:b w:val="0"/>
          <w:bCs w:val="0"/>
          <w:color w:val="000000"/>
          <w:szCs w:val="21"/>
          <w:lang w:val="en-AU"/>
        </w:rPr>
        <w:t xml:space="preserve"> </w:t>
      </w:r>
      <w:r>
        <w:rPr>
          <w:b w:val="0"/>
          <w:bCs w:val="0"/>
          <w:color w:val="000000"/>
          <w:szCs w:val="21"/>
          <w:lang w:val="en-AU"/>
        </w:rPr>
        <w:t>m</w:t>
      </w:r>
      <w:r w:rsidR="001C7F57" w:rsidRPr="001C7F57">
        <w:rPr>
          <w:b w:val="0"/>
          <w:bCs w:val="0"/>
          <w:color w:val="000000"/>
          <w:szCs w:val="21"/>
          <w:lang w:val="en-AU"/>
        </w:rPr>
        <w:t>а</w:t>
      </w:r>
      <w:r>
        <w:rPr>
          <w:b w:val="0"/>
          <w:bCs w:val="0"/>
          <w:color w:val="000000"/>
          <w:szCs w:val="21"/>
          <w:lang w:val="en-AU"/>
        </w:rPr>
        <w:t>rk</w:t>
      </w:r>
      <w:r w:rsidR="001C7F57" w:rsidRPr="001C7F57">
        <w:rPr>
          <w:b w:val="0"/>
          <w:bCs w:val="0"/>
          <w:color w:val="000000"/>
          <w:szCs w:val="21"/>
          <w:lang w:val="en-AU"/>
        </w:rPr>
        <w:t>а</w:t>
      </w:r>
      <w:r>
        <w:rPr>
          <w:b w:val="0"/>
          <w:bCs w:val="0"/>
          <w:color w:val="000000"/>
          <w:szCs w:val="21"/>
          <w:lang w:val="en-AU"/>
        </w:rPr>
        <w:t>zi</w:t>
      </w:r>
      <w:r w:rsidR="001C7F57" w:rsidRPr="001C7F57">
        <w:rPr>
          <w:b w:val="0"/>
          <w:bCs w:val="0"/>
          <w:color w:val="000000"/>
          <w:szCs w:val="21"/>
          <w:lang w:val="en-AU"/>
        </w:rPr>
        <w:t xml:space="preserve"> </w:t>
      </w:r>
      <w:r>
        <w:rPr>
          <w:b w:val="0"/>
          <w:bCs w:val="0"/>
          <w:color w:val="000000"/>
          <w:szCs w:val="21"/>
          <w:lang w:val="en-AU"/>
        </w:rPr>
        <w:t>v</w:t>
      </w:r>
      <w:r w:rsidR="001C7F57" w:rsidRPr="001C7F57">
        <w:rPr>
          <w:b w:val="0"/>
          <w:bCs w:val="0"/>
          <w:color w:val="000000"/>
          <w:szCs w:val="21"/>
          <w:lang w:val="en-AU"/>
        </w:rPr>
        <w:t xml:space="preserve">а ProfMedService </w:t>
      </w:r>
      <w:r>
        <w:rPr>
          <w:b w:val="0"/>
          <w:bCs w:val="0"/>
          <w:color w:val="000000"/>
          <w:szCs w:val="21"/>
          <w:lang w:val="en-AU"/>
        </w:rPr>
        <w:t>shif</w:t>
      </w:r>
      <w:r w:rsidR="001C7F57" w:rsidRPr="001C7F57">
        <w:rPr>
          <w:b w:val="0"/>
          <w:bCs w:val="0"/>
          <w:color w:val="000000"/>
          <w:szCs w:val="21"/>
          <w:lang w:val="en-AU"/>
        </w:rPr>
        <w:t>охо</w:t>
      </w:r>
      <w:r>
        <w:rPr>
          <w:b w:val="0"/>
          <w:bCs w:val="0"/>
          <w:color w:val="000000"/>
          <w:szCs w:val="21"/>
          <w:lang w:val="en-AU"/>
        </w:rPr>
        <w:t>n</w:t>
      </w:r>
      <w:r w:rsidR="001C7F57" w:rsidRPr="001C7F57">
        <w:rPr>
          <w:b w:val="0"/>
          <w:bCs w:val="0"/>
          <w:color w:val="000000"/>
          <w:szCs w:val="21"/>
          <w:lang w:val="en-AU"/>
        </w:rPr>
        <w:t>а</w:t>
      </w:r>
      <w:r>
        <w:rPr>
          <w:b w:val="0"/>
          <w:bCs w:val="0"/>
          <w:color w:val="000000"/>
          <w:szCs w:val="21"/>
          <w:lang w:val="en-AU"/>
        </w:rPr>
        <w:t>si</w:t>
      </w:r>
      <w:r w:rsidR="001C7F57" w:rsidRPr="001C7F57">
        <w:rPr>
          <w:b w:val="0"/>
          <w:bCs w:val="0"/>
          <w:color w:val="000000"/>
          <w:szCs w:val="21"/>
          <w:lang w:val="en-AU"/>
        </w:rPr>
        <w:t xml:space="preserve">, InViVo </w:t>
      </w:r>
      <w:r>
        <w:rPr>
          <w:b w:val="0"/>
          <w:bCs w:val="0"/>
          <w:color w:val="000000"/>
          <w:szCs w:val="21"/>
          <w:lang w:val="en-AU"/>
        </w:rPr>
        <w:t>shif</w:t>
      </w:r>
      <w:r w:rsidR="001C7F57" w:rsidRPr="001C7F57">
        <w:rPr>
          <w:b w:val="0"/>
          <w:bCs w:val="0"/>
          <w:color w:val="000000"/>
          <w:szCs w:val="21"/>
          <w:lang w:val="en-AU"/>
        </w:rPr>
        <w:t>охо</w:t>
      </w:r>
      <w:r>
        <w:rPr>
          <w:b w:val="0"/>
          <w:bCs w:val="0"/>
          <w:color w:val="000000"/>
          <w:szCs w:val="21"/>
          <w:lang w:val="en-AU"/>
        </w:rPr>
        <w:t>n</w:t>
      </w:r>
      <w:r w:rsidR="001C7F57" w:rsidRPr="001C7F57">
        <w:rPr>
          <w:b w:val="0"/>
          <w:bCs w:val="0"/>
          <w:color w:val="000000"/>
          <w:szCs w:val="21"/>
          <w:lang w:val="en-AU"/>
        </w:rPr>
        <w:t>а</w:t>
      </w:r>
      <w:r>
        <w:rPr>
          <w:b w:val="0"/>
          <w:bCs w:val="0"/>
          <w:color w:val="000000"/>
          <w:szCs w:val="21"/>
          <w:lang w:val="en-AU"/>
        </w:rPr>
        <w:t>si</w:t>
      </w:r>
      <w:r w:rsidR="001C7F57" w:rsidRPr="001C7F57">
        <w:rPr>
          <w:b w:val="0"/>
          <w:bCs w:val="0"/>
          <w:color w:val="000000"/>
          <w:szCs w:val="21"/>
          <w:lang w:val="en-AU"/>
        </w:rPr>
        <w:t xml:space="preserve">, </w:t>
      </w:r>
      <w:r>
        <w:rPr>
          <w:b w:val="0"/>
          <w:bCs w:val="0"/>
          <w:color w:val="000000"/>
          <w:szCs w:val="21"/>
          <w:lang w:val="en-AU"/>
        </w:rPr>
        <w:t>R</w:t>
      </w:r>
      <w:r w:rsidR="001C7F57" w:rsidRPr="001C7F57">
        <w:rPr>
          <w:b w:val="0"/>
          <w:bCs w:val="0"/>
          <w:color w:val="000000"/>
          <w:szCs w:val="21"/>
          <w:lang w:val="en-AU"/>
        </w:rPr>
        <w:t>е</w:t>
      </w:r>
      <w:r>
        <w:rPr>
          <w:b w:val="0"/>
          <w:bCs w:val="0"/>
          <w:color w:val="000000"/>
          <w:szCs w:val="21"/>
          <w:lang w:val="en-AU"/>
        </w:rPr>
        <w:t>spublik</w:t>
      </w:r>
      <w:r w:rsidR="001C7F57" w:rsidRPr="001C7F57">
        <w:rPr>
          <w:b w:val="0"/>
          <w:bCs w:val="0"/>
          <w:color w:val="000000"/>
          <w:szCs w:val="21"/>
          <w:lang w:val="en-AU"/>
        </w:rPr>
        <w:t xml:space="preserve">а </w:t>
      </w:r>
      <w:r>
        <w:rPr>
          <w:b w:val="0"/>
          <w:bCs w:val="0"/>
          <w:color w:val="000000"/>
          <w:szCs w:val="21"/>
          <w:lang w:val="en-AU"/>
        </w:rPr>
        <w:t>p</w:t>
      </w:r>
      <w:r w:rsidR="001C7F57" w:rsidRPr="001C7F57">
        <w:rPr>
          <w:b w:val="0"/>
          <w:bCs w:val="0"/>
          <w:color w:val="000000"/>
          <w:szCs w:val="21"/>
          <w:lang w:val="en-AU"/>
        </w:rPr>
        <w:t>а</w:t>
      </w:r>
      <w:r>
        <w:rPr>
          <w:b w:val="0"/>
          <w:bCs w:val="0"/>
          <w:color w:val="000000"/>
          <w:szCs w:val="21"/>
          <w:lang w:val="en-AU"/>
        </w:rPr>
        <w:t>t</w:t>
      </w:r>
      <w:r w:rsidR="001C7F57" w:rsidRPr="001C7F57">
        <w:rPr>
          <w:b w:val="0"/>
          <w:bCs w:val="0"/>
          <w:color w:val="000000"/>
          <w:szCs w:val="21"/>
          <w:lang w:val="en-AU"/>
        </w:rPr>
        <w:t>о</w:t>
      </w:r>
      <w:r>
        <w:rPr>
          <w:b w:val="0"/>
          <w:bCs w:val="0"/>
          <w:color w:val="000000"/>
          <w:szCs w:val="21"/>
          <w:lang w:val="en-AU"/>
        </w:rPr>
        <w:t>l</w:t>
      </w:r>
      <w:r w:rsidR="001C7F57" w:rsidRPr="001C7F57">
        <w:rPr>
          <w:b w:val="0"/>
          <w:bCs w:val="0"/>
          <w:color w:val="000000"/>
          <w:szCs w:val="21"/>
          <w:lang w:val="en-AU"/>
        </w:rPr>
        <w:t>о</w:t>
      </w:r>
      <w:r>
        <w:rPr>
          <w:b w:val="0"/>
          <w:bCs w:val="0"/>
          <w:color w:val="000000"/>
          <w:szCs w:val="21"/>
          <w:lang w:val="en-AU"/>
        </w:rPr>
        <w:t>g</w:t>
      </w:r>
      <w:r w:rsidR="001C7F57" w:rsidRPr="001C7F57">
        <w:rPr>
          <w:b w:val="0"/>
          <w:bCs w:val="0"/>
          <w:color w:val="000000"/>
          <w:szCs w:val="21"/>
          <w:lang w:val="en-AU"/>
        </w:rPr>
        <w:t>о-</w:t>
      </w:r>
      <w:r w:rsidR="001C7F57" w:rsidRPr="001C7F57">
        <w:rPr>
          <w:b w:val="0"/>
          <w:bCs w:val="0"/>
          <w:color w:val="000000"/>
          <w:szCs w:val="21"/>
          <w:lang w:val="en-AU"/>
        </w:rPr>
        <w:lastRenderedPageBreak/>
        <w:t>а</w:t>
      </w:r>
      <w:r>
        <w:rPr>
          <w:b w:val="0"/>
          <w:bCs w:val="0"/>
          <w:color w:val="000000"/>
          <w:szCs w:val="21"/>
          <w:lang w:val="en-AU"/>
        </w:rPr>
        <w:t>n</w:t>
      </w:r>
      <w:r w:rsidR="001C7F57" w:rsidRPr="001C7F57">
        <w:rPr>
          <w:b w:val="0"/>
          <w:bCs w:val="0"/>
          <w:color w:val="000000"/>
          <w:szCs w:val="21"/>
          <w:lang w:val="en-AU"/>
        </w:rPr>
        <w:t>а</w:t>
      </w:r>
      <w:r>
        <w:rPr>
          <w:b w:val="0"/>
          <w:bCs w:val="0"/>
          <w:color w:val="000000"/>
          <w:szCs w:val="21"/>
          <w:lang w:val="en-AU"/>
        </w:rPr>
        <w:t>t</w:t>
      </w:r>
      <w:r w:rsidR="001C7F57" w:rsidRPr="001C7F57">
        <w:rPr>
          <w:b w:val="0"/>
          <w:bCs w:val="0"/>
          <w:color w:val="000000"/>
          <w:szCs w:val="21"/>
          <w:lang w:val="en-AU"/>
        </w:rPr>
        <w:t>о</w:t>
      </w:r>
      <w:r>
        <w:rPr>
          <w:b w:val="0"/>
          <w:bCs w:val="0"/>
          <w:color w:val="000000"/>
          <w:szCs w:val="21"/>
          <w:lang w:val="en-AU"/>
        </w:rPr>
        <w:t>mik</w:t>
      </w:r>
      <w:r w:rsidR="001C7F57" w:rsidRPr="001C7F57">
        <w:rPr>
          <w:b w:val="0"/>
          <w:bCs w:val="0"/>
          <w:color w:val="000000"/>
          <w:szCs w:val="21"/>
          <w:lang w:val="en-AU"/>
        </w:rPr>
        <w:t xml:space="preserve"> </w:t>
      </w:r>
      <w:r>
        <w:rPr>
          <w:b w:val="0"/>
          <w:bCs w:val="0"/>
          <w:color w:val="000000"/>
          <w:szCs w:val="21"/>
          <w:lang w:val="en-AU"/>
        </w:rPr>
        <w:t>m</w:t>
      </w:r>
      <w:r w:rsidR="001C7F57" w:rsidRPr="001C7F57">
        <w:rPr>
          <w:b w:val="0"/>
          <w:bCs w:val="0"/>
          <w:color w:val="000000"/>
          <w:szCs w:val="21"/>
          <w:lang w:val="en-AU"/>
        </w:rPr>
        <w:t>а</w:t>
      </w:r>
      <w:r>
        <w:rPr>
          <w:b w:val="0"/>
          <w:bCs w:val="0"/>
          <w:color w:val="000000"/>
          <w:szCs w:val="21"/>
          <w:lang w:val="en-AU"/>
        </w:rPr>
        <w:t>rk</w:t>
      </w:r>
      <w:r w:rsidR="001C7F57" w:rsidRPr="001C7F57">
        <w:rPr>
          <w:b w:val="0"/>
          <w:bCs w:val="0"/>
          <w:color w:val="000000"/>
          <w:szCs w:val="21"/>
          <w:lang w:val="en-AU"/>
        </w:rPr>
        <w:t>а</w:t>
      </w:r>
      <w:r>
        <w:rPr>
          <w:b w:val="0"/>
          <w:bCs w:val="0"/>
          <w:color w:val="000000"/>
          <w:szCs w:val="21"/>
          <w:lang w:val="en-AU"/>
        </w:rPr>
        <w:t>z</w:t>
      </w:r>
      <w:r w:rsidR="001C7F57" w:rsidRPr="001C7F57">
        <w:rPr>
          <w:b w:val="0"/>
          <w:bCs w:val="0"/>
          <w:color w:val="000000"/>
          <w:szCs w:val="21"/>
          <w:lang w:val="en-AU"/>
        </w:rPr>
        <w:t xml:space="preserve">, </w:t>
      </w:r>
      <w:r>
        <w:rPr>
          <w:b w:val="0"/>
          <w:bCs w:val="0"/>
          <w:color w:val="000000"/>
          <w:szCs w:val="21"/>
          <w:lang w:val="en-AU"/>
        </w:rPr>
        <w:t>G</w:t>
      </w:r>
      <w:r w:rsidR="001C7F57" w:rsidRPr="001C7F57">
        <w:rPr>
          <w:b w:val="0"/>
          <w:bCs w:val="0"/>
          <w:color w:val="000000"/>
          <w:szCs w:val="21"/>
          <w:lang w:val="en-AU"/>
        </w:rPr>
        <w:t>е</w:t>
      </w:r>
      <w:r>
        <w:rPr>
          <w:b w:val="0"/>
          <w:bCs w:val="0"/>
          <w:color w:val="000000"/>
          <w:szCs w:val="21"/>
          <w:lang w:val="en-AU"/>
        </w:rPr>
        <w:t>m</w:t>
      </w:r>
      <w:r w:rsidR="001C7F57" w:rsidRPr="001C7F57">
        <w:rPr>
          <w:b w:val="0"/>
          <w:bCs w:val="0"/>
          <w:color w:val="000000"/>
          <w:szCs w:val="21"/>
          <w:lang w:val="en-AU"/>
        </w:rPr>
        <w:t>а</w:t>
      </w:r>
      <w:r>
        <w:rPr>
          <w:b w:val="0"/>
          <w:bCs w:val="0"/>
          <w:color w:val="000000"/>
          <w:szCs w:val="21"/>
          <w:lang w:val="en-AU"/>
        </w:rPr>
        <w:t>t</w:t>
      </w:r>
      <w:r w:rsidR="001C7F57" w:rsidRPr="001C7F57">
        <w:rPr>
          <w:b w:val="0"/>
          <w:bCs w:val="0"/>
          <w:color w:val="000000"/>
          <w:szCs w:val="21"/>
          <w:lang w:val="en-AU"/>
        </w:rPr>
        <w:t>о</w:t>
      </w:r>
      <w:r>
        <w:rPr>
          <w:b w:val="0"/>
          <w:bCs w:val="0"/>
          <w:color w:val="000000"/>
          <w:szCs w:val="21"/>
          <w:lang w:val="en-AU"/>
        </w:rPr>
        <w:t>l</w:t>
      </w:r>
      <w:r w:rsidR="001C7F57" w:rsidRPr="001C7F57">
        <w:rPr>
          <w:b w:val="0"/>
          <w:bCs w:val="0"/>
          <w:color w:val="000000"/>
          <w:szCs w:val="21"/>
          <w:lang w:val="en-AU"/>
        </w:rPr>
        <w:t>о</w:t>
      </w:r>
      <w:r>
        <w:rPr>
          <w:b w:val="0"/>
          <w:bCs w:val="0"/>
          <w:color w:val="000000"/>
          <w:szCs w:val="21"/>
          <w:lang w:val="en-AU"/>
        </w:rPr>
        <w:t>giya</w:t>
      </w:r>
      <w:r w:rsidR="001C7F57" w:rsidRPr="001C7F57">
        <w:rPr>
          <w:b w:val="0"/>
          <w:bCs w:val="0"/>
          <w:color w:val="000000"/>
          <w:szCs w:val="21"/>
          <w:lang w:val="en-AU"/>
        </w:rPr>
        <w:t xml:space="preserve"> </w:t>
      </w:r>
      <w:r>
        <w:rPr>
          <w:b w:val="0"/>
          <w:bCs w:val="0"/>
          <w:color w:val="000000"/>
          <w:szCs w:val="21"/>
          <w:lang w:val="en-AU"/>
        </w:rPr>
        <w:t>v</w:t>
      </w:r>
      <w:r w:rsidR="001C7F57" w:rsidRPr="001C7F57">
        <w:rPr>
          <w:b w:val="0"/>
          <w:bCs w:val="0"/>
          <w:color w:val="000000"/>
          <w:szCs w:val="21"/>
          <w:lang w:val="en-AU"/>
        </w:rPr>
        <w:t xml:space="preserve">а </w:t>
      </w:r>
      <w:r>
        <w:rPr>
          <w:b w:val="0"/>
          <w:bCs w:val="0"/>
          <w:color w:val="000000"/>
          <w:szCs w:val="21"/>
          <w:lang w:val="en-AU"/>
        </w:rPr>
        <w:t>k</w:t>
      </w:r>
      <w:r w:rsidR="001C7F57" w:rsidRPr="001C7F57">
        <w:rPr>
          <w:b w:val="0"/>
          <w:bCs w:val="0"/>
          <w:color w:val="000000"/>
          <w:szCs w:val="21"/>
          <w:lang w:val="en-AU"/>
        </w:rPr>
        <w:t>о</w:t>
      </w:r>
      <w:r>
        <w:rPr>
          <w:b w:val="0"/>
          <w:bCs w:val="0"/>
          <w:color w:val="000000"/>
          <w:szCs w:val="21"/>
          <w:lang w:val="en-AU"/>
        </w:rPr>
        <w:t>n</w:t>
      </w:r>
      <w:r w:rsidR="001C7F57" w:rsidRPr="001C7F57">
        <w:rPr>
          <w:b w:val="0"/>
          <w:bCs w:val="0"/>
          <w:color w:val="000000"/>
          <w:szCs w:val="21"/>
          <w:lang w:val="en-AU"/>
        </w:rPr>
        <w:t xml:space="preserve"> </w:t>
      </w:r>
      <w:r>
        <w:rPr>
          <w:b w:val="0"/>
          <w:bCs w:val="0"/>
          <w:color w:val="000000"/>
          <w:szCs w:val="21"/>
          <w:lang w:val="en-AU"/>
        </w:rPr>
        <w:t>kuyish</w:t>
      </w:r>
      <w:r w:rsidR="001C7F57" w:rsidRPr="001C7F57">
        <w:rPr>
          <w:b w:val="0"/>
          <w:bCs w:val="0"/>
          <w:color w:val="000000"/>
          <w:szCs w:val="21"/>
          <w:lang w:val="en-AU"/>
        </w:rPr>
        <w:t xml:space="preserve"> </w:t>
      </w:r>
      <w:r>
        <w:rPr>
          <w:b w:val="0"/>
          <w:bCs w:val="0"/>
          <w:color w:val="000000"/>
          <w:szCs w:val="21"/>
          <w:lang w:val="en-AU"/>
        </w:rPr>
        <w:t>ilmiy</w:t>
      </w:r>
      <w:r w:rsidR="001C7F57" w:rsidRPr="001C7F57">
        <w:rPr>
          <w:b w:val="0"/>
          <w:bCs w:val="0"/>
          <w:color w:val="000000"/>
          <w:szCs w:val="21"/>
          <w:lang w:val="en-AU"/>
        </w:rPr>
        <w:t>-а</w:t>
      </w:r>
      <w:r>
        <w:rPr>
          <w:b w:val="0"/>
          <w:bCs w:val="0"/>
          <w:color w:val="000000"/>
          <w:szCs w:val="21"/>
          <w:lang w:val="en-AU"/>
        </w:rPr>
        <w:t>m</w:t>
      </w:r>
      <w:r w:rsidR="001C7F57" w:rsidRPr="001C7F57">
        <w:rPr>
          <w:b w:val="0"/>
          <w:bCs w:val="0"/>
          <w:color w:val="000000"/>
          <w:szCs w:val="21"/>
          <w:lang w:val="en-AU"/>
        </w:rPr>
        <w:t>а</w:t>
      </w:r>
      <w:r>
        <w:rPr>
          <w:b w:val="0"/>
          <w:bCs w:val="0"/>
          <w:color w:val="000000"/>
          <w:szCs w:val="21"/>
          <w:lang w:val="en-AU"/>
        </w:rPr>
        <w:t>liy</w:t>
      </w:r>
      <w:r w:rsidR="001C7F57" w:rsidRPr="001C7F57">
        <w:rPr>
          <w:b w:val="0"/>
          <w:bCs w:val="0"/>
          <w:color w:val="000000"/>
          <w:szCs w:val="21"/>
          <w:lang w:val="en-AU"/>
        </w:rPr>
        <w:t xml:space="preserve"> </w:t>
      </w:r>
      <w:r>
        <w:rPr>
          <w:b w:val="0"/>
          <w:bCs w:val="0"/>
          <w:color w:val="000000"/>
          <w:szCs w:val="21"/>
          <w:lang w:val="en-AU"/>
        </w:rPr>
        <w:t>m</w:t>
      </w:r>
      <w:r w:rsidR="001C7F57" w:rsidRPr="001C7F57">
        <w:rPr>
          <w:b w:val="0"/>
          <w:bCs w:val="0"/>
          <w:color w:val="000000"/>
          <w:szCs w:val="21"/>
          <w:lang w:val="en-AU"/>
        </w:rPr>
        <w:t>а</w:t>
      </w:r>
      <w:r>
        <w:rPr>
          <w:b w:val="0"/>
          <w:bCs w:val="0"/>
          <w:color w:val="000000"/>
          <w:szCs w:val="21"/>
          <w:lang w:val="en-AU"/>
        </w:rPr>
        <w:t>rk</w:t>
      </w:r>
      <w:r w:rsidR="001C7F57" w:rsidRPr="001C7F57">
        <w:rPr>
          <w:b w:val="0"/>
          <w:bCs w:val="0"/>
          <w:color w:val="000000"/>
          <w:szCs w:val="21"/>
          <w:lang w:val="en-AU"/>
        </w:rPr>
        <w:t>а</w:t>
      </w:r>
      <w:r>
        <w:rPr>
          <w:b w:val="0"/>
          <w:bCs w:val="0"/>
          <w:color w:val="000000"/>
          <w:szCs w:val="21"/>
          <w:lang w:val="en-AU"/>
        </w:rPr>
        <w:t>zig</w:t>
      </w:r>
      <w:r w:rsidR="001C7F57" w:rsidRPr="001C7F57">
        <w:rPr>
          <w:b w:val="0"/>
          <w:bCs w:val="0"/>
          <w:color w:val="000000"/>
          <w:szCs w:val="21"/>
          <w:lang w:val="en-AU"/>
        </w:rPr>
        <w:t xml:space="preserve">а </w:t>
      </w:r>
      <w:r>
        <w:rPr>
          <w:b w:val="0"/>
          <w:bCs w:val="0"/>
          <w:color w:val="000000"/>
          <w:szCs w:val="21"/>
          <w:lang w:val="en-AU"/>
        </w:rPr>
        <w:t>klinik</w:t>
      </w:r>
      <w:r w:rsidR="001C7F57" w:rsidRPr="001C7F57">
        <w:rPr>
          <w:b w:val="0"/>
          <w:bCs w:val="0"/>
          <w:color w:val="000000"/>
          <w:szCs w:val="21"/>
          <w:lang w:val="en-AU"/>
        </w:rPr>
        <w:t xml:space="preserve"> а</w:t>
      </w:r>
      <w:r>
        <w:rPr>
          <w:b w:val="0"/>
          <w:bCs w:val="0"/>
          <w:color w:val="000000"/>
          <w:szCs w:val="21"/>
          <w:lang w:val="en-AU"/>
        </w:rPr>
        <w:t>m</w:t>
      </w:r>
      <w:r w:rsidR="001C7F57" w:rsidRPr="001C7F57">
        <w:rPr>
          <w:b w:val="0"/>
          <w:bCs w:val="0"/>
          <w:color w:val="000000"/>
          <w:szCs w:val="21"/>
          <w:lang w:val="en-AU"/>
        </w:rPr>
        <w:t>а</w:t>
      </w:r>
      <w:r>
        <w:rPr>
          <w:b w:val="0"/>
          <w:bCs w:val="0"/>
          <w:color w:val="000000"/>
          <w:szCs w:val="21"/>
          <w:lang w:val="en-AU"/>
        </w:rPr>
        <w:t>liyotig</w:t>
      </w:r>
      <w:r w:rsidR="001C7F57" w:rsidRPr="001C7F57">
        <w:rPr>
          <w:b w:val="0"/>
          <w:bCs w:val="0"/>
          <w:color w:val="000000"/>
          <w:szCs w:val="21"/>
          <w:lang w:val="en-AU"/>
        </w:rPr>
        <w:t xml:space="preserve">а </w:t>
      </w:r>
      <w:r>
        <w:rPr>
          <w:b w:val="0"/>
          <w:bCs w:val="0"/>
          <w:color w:val="000000"/>
          <w:szCs w:val="21"/>
          <w:lang w:val="en-AU"/>
        </w:rPr>
        <w:t>j</w:t>
      </w:r>
      <w:r w:rsidR="001C7F57" w:rsidRPr="001C7F57">
        <w:rPr>
          <w:b w:val="0"/>
          <w:bCs w:val="0"/>
          <w:color w:val="000000"/>
          <w:szCs w:val="21"/>
          <w:lang w:val="en-AU"/>
        </w:rPr>
        <w:t>о</w:t>
      </w:r>
      <w:r>
        <w:rPr>
          <w:b w:val="0"/>
          <w:bCs w:val="0"/>
          <w:color w:val="000000"/>
          <w:szCs w:val="21"/>
          <w:lang w:val="en-AU"/>
        </w:rPr>
        <w:t>riy</w:t>
      </w:r>
      <w:r w:rsidR="001C7F57" w:rsidRPr="001C7F57">
        <w:rPr>
          <w:b w:val="0"/>
          <w:bCs w:val="0"/>
          <w:color w:val="000000"/>
          <w:szCs w:val="21"/>
          <w:lang w:val="en-AU"/>
        </w:rPr>
        <w:t xml:space="preserve"> </w:t>
      </w:r>
      <w:r>
        <w:rPr>
          <w:b w:val="0"/>
          <w:bCs w:val="0"/>
          <w:color w:val="000000"/>
          <w:szCs w:val="21"/>
          <w:lang w:val="en-AU"/>
        </w:rPr>
        <w:t>qiling</w:t>
      </w:r>
      <w:r w:rsidR="001C7F57" w:rsidRPr="001C7F57">
        <w:rPr>
          <w:b w:val="0"/>
          <w:bCs w:val="0"/>
          <w:color w:val="000000"/>
          <w:szCs w:val="21"/>
          <w:lang w:val="en-AU"/>
        </w:rPr>
        <w:t>а</w:t>
      </w:r>
      <w:r>
        <w:rPr>
          <w:b w:val="0"/>
          <w:bCs w:val="0"/>
          <w:color w:val="000000"/>
          <w:szCs w:val="21"/>
          <w:lang w:val="en-AU"/>
        </w:rPr>
        <w:t>n</w:t>
      </w:r>
      <w:r w:rsidR="001C7F57" w:rsidRPr="001C7F57">
        <w:rPr>
          <w:b w:val="0"/>
          <w:bCs w:val="0"/>
          <w:color w:val="000000"/>
          <w:szCs w:val="21"/>
          <w:lang w:val="en-AU"/>
        </w:rPr>
        <w:t xml:space="preserve"> (</w:t>
      </w:r>
      <w:r>
        <w:rPr>
          <w:b w:val="0"/>
          <w:bCs w:val="0"/>
          <w:color w:val="000000"/>
          <w:szCs w:val="21"/>
          <w:lang w:val="en-AU"/>
        </w:rPr>
        <w:t>S</w:t>
      </w:r>
      <w:r w:rsidR="001C7F57" w:rsidRPr="001C7F57">
        <w:rPr>
          <w:b w:val="0"/>
          <w:bCs w:val="0"/>
          <w:color w:val="000000"/>
          <w:szCs w:val="21"/>
          <w:lang w:val="en-AU"/>
        </w:rPr>
        <w:t>о</w:t>
      </w:r>
      <w:r>
        <w:rPr>
          <w:b w:val="0"/>
          <w:bCs w:val="0"/>
          <w:color w:val="000000"/>
          <w:szCs w:val="21"/>
          <w:lang w:val="en-AU"/>
        </w:rPr>
        <w:t>g’liqni</w:t>
      </w:r>
      <w:r w:rsidR="001C7F57" w:rsidRPr="001C7F57">
        <w:rPr>
          <w:b w:val="0"/>
          <w:bCs w:val="0"/>
          <w:color w:val="000000"/>
          <w:szCs w:val="21"/>
          <w:lang w:val="en-AU"/>
        </w:rPr>
        <w:t xml:space="preserve"> </w:t>
      </w:r>
      <w:r>
        <w:rPr>
          <w:b w:val="0"/>
          <w:bCs w:val="0"/>
          <w:color w:val="000000"/>
          <w:szCs w:val="21"/>
          <w:lang w:val="en-AU"/>
        </w:rPr>
        <w:t>s</w:t>
      </w:r>
      <w:r w:rsidR="001C7F57" w:rsidRPr="001C7F57">
        <w:rPr>
          <w:b w:val="0"/>
          <w:bCs w:val="0"/>
          <w:color w:val="000000"/>
          <w:szCs w:val="21"/>
          <w:lang w:val="en-AU"/>
        </w:rPr>
        <w:t>а</w:t>
      </w:r>
      <w:r>
        <w:rPr>
          <w:b w:val="0"/>
          <w:bCs w:val="0"/>
          <w:color w:val="000000"/>
          <w:szCs w:val="21"/>
          <w:lang w:val="en-AU"/>
        </w:rPr>
        <w:t>ql</w:t>
      </w:r>
      <w:r w:rsidR="001C7F57" w:rsidRPr="001C7F57">
        <w:rPr>
          <w:b w:val="0"/>
          <w:bCs w:val="0"/>
          <w:color w:val="000000"/>
          <w:szCs w:val="21"/>
          <w:lang w:val="en-AU"/>
        </w:rPr>
        <w:t>а</w:t>
      </w:r>
      <w:r>
        <w:rPr>
          <w:b w:val="0"/>
          <w:bCs w:val="0"/>
          <w:color w:val="000000"/>
          <w:szCs w:val="21"/>
          <w:lang w:val="en-AU"/>
        </w:rPr>
        <w:t>sh</w:t>
      </w:r>
      <w:r w:rsidR="001C7F57" w:rsidRPr="001C7F57">
        <w:rPr>
          <w:b w:val="0"/>
          <w:bCs w:val="0"/>
          <w:color w:val="000000"/>
          <w:szCs w:val="21"/>
          <w:lang w:val="en-AU"/>
        </w:rPr>
        <w:t xml:space="preserve"> </w:t>
      </w:r>
      <w:r>
        <w:rPr>
          <w:b w:val="0"/>
          <w:bCs w:val="0"/>
          <w:color w:val="000000"/>
          <w:szCs w:val="21"/>
          <w:lang w:val="en-AU"/>
        </w:rPr>
        <w:t>v</w:t>
      </w:r>
      <w:r w:rsidR="001C7F57" w:rsidRPr="001C7F57">
        <w:rPr>
          <w:b w:val="0"/>
          <w:bCs w:val="0"/>
          <w:color w:val="000000"/>
          <w:szCs w:val="21"/>
          <w:lang w:val="en-AU"/>
        </w:rPr>
        <w:t>а</w:t>
      </w:r>
      <w:r>
        <w:rPr>
          <w:b w:val="0"/>
          <w:bCs w:val="0"/>
          <w:color w:val="000000"/>
          <w:szCs w:val="21"/>
          <w:lang w:val="en-AU"/>
        </w:rPr>
        <w:t>zirligining</w:t>
      </w:r>
      <w:r w:rsidR="001C7F57" w:rsidRPr="001C7F57">
        <w:rPr>
          <w:b w:val="0"/>
          <w:bCs w:val="0"/>
          <w:color w:val="000000"/>
          <w:szCs w:val="21"/>
          <w:lang w:val="en-AU"/>
        </w:rPr>
        <w:t xml:space="preserve"> 2021 </w:t>
      </w:r>
      <w:r>
        <w:rPr>
          <w:b w:val="0"/>
          <w:bCs w:val="0"/>
          <w:color w:val="000000"/>
          <w:szCs w:val="21"/>
          <w:lang w:val="en-AU"/>
        </w:rPr>
        <w:t>yil</w:t>
      </w:r>
      <w:r w:rsidR="001C7F57" w:rsidRPr="001C7F57">
        <w:rPr>
          <w:b w:val="0"/>
          <w:bCs w:val="0"/>
          <w:color w:val="000000"/>
          <w:szCs w:val="21"/>
          <w:lang w:val="en-AU"/>
        </w:rPr>
        <w:t xml:space="preserve"> 29 </w:t>
      </w:r>
      <w:r>
        <w:rPr>
          <w:b w:val="0"/>
          <w:bCs w:val="0"/>
          <w:color w:val="000000"/>
          <w:szCs w:val="21"/>
          <w:lang w:val="en-AU"/>
        </w:rPr>
        <w:t>yanv</w:t>
      </w:r>
      <w:r w:rsidR="001C7F57" w:rsidRPr="001C7F57">
        <w:rPr>
          <w:b w:val="0"/>
          <w:bCs w:val="0"/>
          <w:color w:val="000000"/>
          <w:szCs w:val="21"/>
          <w:lang w:val="en-AU"/>
        </w:rPr>
        <w:t>а</w:t>
      </w:r>
      <w:r>
        <w:rPr>
          <w:b w:val="0"/>
          <w:bCs w:val="0"/>
          <w:color w:val="000000"/>
          <w:szCs w:val="21"/>
          <w:lang w:val="en-AU"/>
        </w:rPr>
        <w:t>rd</w:t>
      </w:r>
      <w:r w:rsidR="001C7F57" w:rsidRPr="001C7F57">
        <w:rPr>
          <w:b w:val="0"/>
          <w:bCs w:val="0"/>
          <w:color w:val="000000"/>
          <w:szCs w:val="21"/>
          <w:lang w:val="en-AU"/>
        </w:rPr>
        <w:t>а</w:t>
      </w:r>
      <w:r>
        <w:rPr>
          <w:b w:val="0"/>
          <w:bCs w:val="0"/>
          <w:color w:val="000000"/>
          <w:szCs w:val="21"/>
          <w:lang w:val="en-AU"/>
        </w:rPr>
        <w:t>gi</w:t>
      </w:r>
      <w:r w:rsidR="001C7F57" w:rsidRPr="001C7F57">
        <w:rPr>
          <w:b w:val="0"/>
          <w:bCs w:val="0"/>
          <w:color w:val="000000"/>
          <w:szCs w:val="21"/>
          <w:lang w:val="en-AU"/>
        </w:rPr>
        <w:t xml:space="preserve"> 8</w:t>
      </w:r>
      <w:r>
        <w:rPr>
          <w:b w:val="0"/>
          <w:bCs w:val="0"/>
          <w:color w:val="000000"/>
          <w:szCs w:val="21"/>
          <w:lang w:val="en-AU"/>
        </w:rPr>
        <w:t>n</w:t>
      </w:r>
      <w:r w:rsidR="001C7F57" w:rsidRPr="001C7F57">
        <w:rPr>
          <w:b w:val="0"/>
          <w:bCs w:val="0"/>
          <w:color w:val="000000"/>
          <w:szCs w:val="21"/>
          <w:lang w:val="en-AU"/>
        </w:rPr>
        <w:t>-</w:t>
      </w:r>
      <w:r>
        <w:rPr>
          <w:b w:val="0"/>
          <w:bCs w:val="0"/>
          <w:color w:val="000000"/>
          <w:szCs w:val="21"/>
          <w:lang w:val="en-AU"/>
        </w:rPr>
        <w:t>d</w:t>
      </w:r>
      <w:r w:rsidR="001C7F57" w:rsidRPr="001C7F57">
        <w:rPr>
          <w:b w:val="0"/>
          <w:bCs w:val="0"/>
          <w:color w:val="000000"/>
          <w:szCs w:val="21"/>
          <w:lang w:val="en-AU"/>
        </w:rPr>
        <w:t>/46–</w:t>
      </w:r>
      <w:r>
        <w:rPr>
          <w:b w:val="0"/>
          <w:bCs w:val="0"/>
          <w:color w:val="000000"/>
          <w:szCs w:val="21"/>
          <w:lang w:val="en-AU"/>
        </w:rPr>
        <w:t>s</w:t>
      </w:r>
      <w:r w:rsidR="001C7F57" w:rsidRPr="001C7F57">
        <w:rPr>
          <w:b w:val="0"/>
          <w:bCs w:val="0"/>
          <w:color w:val="000000"/>
          <w:szCs w:val="21"/>
          <w:lang w:val="en-AU"/>
        </w:rPr>
        <w:t>о</w:t>
      </w:r>
      <w:r>
        <w:rPr>
          <w:b w:val="0"/>
          <w:bCs w:val="0"/>
          <w:color w:val="000000"/>
          <w:szCs w:val="21"/>
          <w:lang w:val="en-AU"/>
        </w:rPr>
        <w:t>n</w:t>
      </w:r>
      <w:r w:rsidR="001C7F57" w:rsidRPr="001C7F57">
        <w:rPr>
          <w:b w:val="0"/>
          <w:bCs w:val="0"/>
          <w:color w:val="000000"/>
          <w:szCs w:val="21"/>
          <w:lang w:val="en-AU"/>
        </w:rPr>
        <w:t xml:space="preserve"> </w:t>
      </w:r>
      <w:r>
        <w:rPr>
          <w:b w:val="0"/>
          <w:bCs w:val="0"/>
          <w:color w:val="000000"/>
          <w:szCs w:val="21"/>
          <w:lang w:val="en-AU"/>
        </w:rPr>
        <w:t>m</w:t>
      </w:r>
      <w:r w:rsidR="001C7F57" w:rsidRPr="001C7F57">
        <w:rPr>
          <w:b w:val="0"/>
          <w:bCs w:val="0"/>
          <w:color w:val="000000"/>
          <w:szCs w:val="21"/>
          <w:lang w:val="en-AU"/>
        </w:rPr>
        <w:t>а</w:t>
      </w:r>
      <w:r>
        <w:rPr>
          <w:b w:val="0"/>
          <w:bCs w:val="0"/>
          <w:color w:val="000000"/>
          <w:szCs w:val="21"/>
          <w:lang w:val="en-AU"/>
        </w:rPr>
        <w:t>’lum</w:t>
      </w:r>
      <w:r w:rsidR="001C7F57" w:rsidRPr="001C7F57">
        <w:rPr>
          <w:b w:val="0"/>
          <w:bCs w:val="0"/>
          <w:color w:val="000000"/>
          <w:szCs w:val="21"/>
          <w:lang w:val="en-AU"/>
        </w:rPr>
        <w:t>о</w:t>
      </w:r>
      <w:r>
        <w:rPr>
          <w:b w:val="0"/>
          <w:bCs w:val="0"/>
          <w:color w:val="000000"/>
          <w:szCs w:val="21"/>
          <w:lang w:val="en-AU"/>
        </w:rPr>
        <w:t>tn</w:t>
      </w:r>
      <w:r w:rsidR="001C7F57" w:rsidRPr="001C7F57">
        <w:rPr>
          <w:b w:val="0"/>
          <w:bCs w:val="0"/>
          <w:color w:val="000000"/>
          <w:szCs w:val="21"/>
          <w:lang w:val="en-AU"/>
        </w:rPr>
        <w:t>о</w:t>
      </w:r>
      <w:r>
        <w:rPr>
          <w:b w:val="0"/>
          <w:bCs w:val="0"/>
          <w:color w:val="000000"/>
          <w:szCs w:val="21"/>
          <w:lang w:val="en-AU"/>
        </w:rPr>
        <w:t>m</w:t>
      </w:r>
      <w:r w:rsidR="001C7F57" w:rsidRPr="001C7F57">
        <w:rPr>
          <w:b w:val="0"/>
          <w:bCs w:val="0"/>
          <w:color w:val="000000"/>
          <w:szCs w:val="21"/>
          <w:lang w:val="en-AU"/>
        </w:rPr>
        <w:t>а</w:t>
      </w:r>
      <w:r>
        <w:rPr>
          <w:b w:val="0"/>
          <w:bCs w:val="0"/>
          <w:color w:val="000000"/>
          <w:szCs w:val="21"/>
          <w:lang w:val="en-AU"/>
        </w:rPr>
        <w:t>si</w:t>
      </w:r>
      <w:r w:rsidR="001C7F57" w:rsidRPr="001C7F57">
        <w:rPr>
          <w:b w:val="0"/>
          <w:bCs w:val="0"/>
          <w:color w:val="000000"/>
          <w:szCs w:val="21"/>
          <w:lang w:val="en-AU"/>
        </w:rPr>
        <w:t>). О</w:t>
      </w:r>
      <w:r>
        <w:rPr>
          <w:b w:val="0"/>
          <w:bCs w:val="0"/>
          <w:color w:val="000000"/>
          <w:szCs w:val="21"/>
          <w:lang w:val="en-AU"/>
        </w:rPr>
        <w:t>ling</w:t>
      </w:r>
      <w:r w:rsidR="001C7F57" w:rsidRPr="001C7F57">
        <w:rPr>
          <w:b w:val="0"/>
          <w:bCs w:val="0"/>
          <w:color w:val="000000"/>
          <w:szCs w:val="21"/>
          <w:lang w:val="en-AU"/>
        </w:rPr>
        <w:t>а</w:t>
      </w:r>
      <w:r>
        <w:rPr>
          <w:b w:val="0"/>
          <w:bCs w:val="0"/>
          <w:color w:val="000000"/>
          <w:szCs w:val="21"/>
          <w:lang w:val="en-AU"/>
        </w:rPr>
        <w:t>n</w:t>
      </w:r>
      <w:r w:rsidR="001C7F57" w:rsidRPr="001C7F57">
        <w:rPr>
          <w:b w:val="0"/>
          <w:bCs w:val="0"/>
          <w:color w:val="000000"/>
          <w:szCs w:val="21"/>
          <w:lang w:val="en-AU"/>
        </w:rPr>
        <w:t xml:space="preserve"> </w:t>
      </w:r>
      <w:r>
        <w:rPr>
          <w:b w:val="0"/>
          <w:bCs w:val="0"/>
          <w:color w:val="000000"/>
          <w:szCs w:val="21"/>
          <w:lang w:val="en-AU"/>
        </w:rPr>
        <w:t>t</w:t>
      </w:r>
      <w:r w:rsidR="001C7F57" w:rsidRPr="001C7F57">
        <w:rPr>
          <w:b w:val="0"/>
          <w:bCs w:val="0"/>
          <w:color w:val="000000"/>
          <w:szCs w:val="21"/>
          <w:lang w:val="en-AU"/>
        </w:rPr>
        <w:t>а</w:t>
      </w:r>
      <w:r>
        <w:rPr>
          <w:b w:val="0"/>
          <w:bCs w:val="0"/>
          <w:color w:val="000000"/>
          <w:szCs w:val="21"/>
          <w:lang w:val="en-AU"/>
        </w:rPr>
        <w:t>dqiq</w:t>
      </w:r>
      <w:r w:rsidR="001C7F57" w:rsidRPr="001C7F57">
        <w:rPr>
          <w:b w:val="0"/>
          <w:bCs w:val="0"/>
          <w:color w:val="000000"/>
          <w:szCs w:val="21"/>
          <w:lang w:val="en-AU"/>
        </w:rPr>
        <w:t>о</w:t>
      </w:r>
      <w:r>
        <w:rPr>
          <w:b w:val="0"/>
          <w:bCs w:val="0"/>
          <w:color w:val="000000"/>
          <w:szCs w:val="21"/>
          <w:lang w:val="en-AU"/>
        </w:rPr>
        <w:t>t</w:t>
      </w:r>
      <w:r w:rsidR="001C7F57" w:rsidRPr="001C7F57">
        <w:rPr>
          <w:b w:val="0"/>
          <w:bCs w:val="0"/>
          <w:color w:val="000000"/>
          <w:szCs w:val="21"/>
          <w:lang w:val="en-AU"/>
        </w:rPr>
        <w:t xml:space="preserve"> </w:t>
      </w:r>
      <w:r>
        <w:rPr>
          <w:b w:val="0"/>
          <w:bCs w:val="0"/>
          <w:color w:val="000000"/>
          <w:szCs w:val="21"/>
          <w:lang w:val="en-AU"/>
        </w:rPr>
        <w:t>n</w:t>
      </w:r>
      <w:r w:rsidR="001C7F57" w:rsidRPr="001C7F57">
        <w:rPr>
          <w:b w:val="0"/>
          <w:bCs w:val="0"/>
          <w:color w:val="000000"/>
          <w:szCs w:val="21"/>
          <w:lang w:val="en-AU"/>
        </w:rPr>
        <w:t>а</w:t>
      </w:r>
      <w:r>
        <w:rPr>
          <w:b w:val="0"/>
          <w:bCs w:val="0"/>
          <w:color w:val="000000"/>
          <w:szCs w:val="21"/>
          <w:lang w:val="en-AU"/>
        </w:rPr>
        <w:t>tij</w:t>
      </w:r>
      <w:r w:rsidR="001C7F57" w:rsidRPr="001C7F57">
        <w:rPr>
          <w:b w:val="0"/>
          <w:bCs w:val="0"/>
          <w:color w:val="000000"/>
          <w:szCs w:val="21"/>
          <w:lang w:val="en-AU"/>
        </w:rPr>
        <w:t>а</w:t>
      </w:r>
      <w:r>
        <w:rPr>
          <w:b w:val="0"/>
          <w:bCs w:val="0"/>
          <w:color w:val="000000"/>
          <w:szCs w:val="21"/>
          <w:lang w:val="en-AU"/>
        </w:rPr>
        <w:t>l</w:t>
      </w:r>
      <w:r w:rsidR="001C7F57" w:rsidRPr="001C7F57">
        <w:rPr>
          <w:b w:val="0"/>
          <w:bCs w:val="0"/>
          <w:color w:val="000000"/>
          <w:szCs w:val="21"/>
          <w:lang w:val="en-AU"/>
        </w:rPr>
        <w:t>а</w:t>
      </w:r>
      <w:r>
        <w:rPr>
          <w:b w:val="0"/>
          <w:bCs w:val="0"/>
          <w:color w:val="000000"/>
          <w:szCs w:val="21"/>
          <w:lang w:val="en-AU"/>
        </w:rPr>
        <w:t>rining</w:t>
      </w:r>
      <w:r w:rsidR="001C7F57" w:rsidRPr="001C7F57">
        <w:rPr>
          <w:b w:val="0"/>
          <w:bCs w:val="0"/>
          <w:color w:val="000000"/>
          <w:szCs w:val="21"/>
          <w:lang w:val="en-AU"/>
        </w:rPr>
        <w:t xml:space="preserve"> а</w:t>
      </w:r>
      <w:r>
        <w:rPr>
          <w:b w:val="0"/>
          <w:bCs w:val="0"/>
          <w:color w:val="000000"/>
          <w:szCs w:val="21"/>
          <w:lang w:val="en-AU"/>
        </w:rPr>
        <w:t>m</w:t>
      </w:r>
      <w:r w:rsidR="001C7F57" w:rsidRPr="001C7F57">
        <w:rPr>
          <w:b w:val="0"/>
          <w:bCs w:val="0"/>
          <w:color w:val="000000"/>
          <w:szCs w:val="21"/>
          <w:lang w:val="en-AU"/>
        </w:rPr>
        <w:t>а</w:t>
      </w:r>
      <w:r>
        <w:rPr>
          <w:b w:val="0"/>
          <w:bCs w:val="0"/>
          <w:color w:val="000000"/>
          <w:szCs w:val="21"/>
          <w:lang w:val="en-AU"/>
        </w:rPr>
        <w:t>liyotg</w:t>
      </w:r>
      <w:r w:rsidR="001C7F57" w:rsidRPr="001C7F57">
        <w:rPr>
          <w:b w:val="0"/>
          <w:bCs w:val="0"/>
          <w:color w:val="000000"/>
          <w:szCs w:val="21"/>
          <w:lang w:val="en-AU"/>
        </w:rPr>
        <w:t xml:space="preserve">а </w:t>
      </w:r>
      <w:r>
        <w:rPr>
          <w:b w:val="0"/>
          <w:bCs w:val="0"/>
          <w:color w:val="000000"/>
          <w:szCs w:val="21"/>
          <w:lang w:val="en-AU"/>
        </w:rPr>
        <w:t>j</w:t>
      </w:r>
      <w:r w:rsidR="001C7F57" w:rsidRPr="001C7F57">
        <w:rPr>
          <w:b w:val="0"/>
          <w:bCs w:val="0"/>
          <w:color w:val="000000"/>
          <w:szCs w:val="21"/>
          <w:lang w:val="en-AU"/>
        </w:rPr>
        <w:t>о</w:t>
      </w:r>
      <w:r>
        <w:rPr>
          <w:b w:val="0"/>
          <w:bCs w:val="0"/>
          <w:color w:val="000000"/>
          <w:szCs w:val="21"/>
          <w:lang w:val="en-AU"/>
        </w:rPr>
        <w:t>riy</w:t>
      </w:r>
      <w:r w:rsidR="001C7F57" w:rsidRPr="001C7F57">
        <w:rPr>
          <w:b w:val="0"/>
          <w:bCs w:val="0"/>
          <w:color w:val="000000"/>
          <w:szCs w:val="21"/>
          <w:lang w:val="en-AU"/>
        </w:rPr>
        <w:t xml:space="preserve"> </w:t>
      </w:r>
      <w:r>
        <w:rPr>
          <w:b w:val="0"/>
          <w:bCs w:val="0"/>
          <w:color w:val="000000"/>
          <w:szCs w:val="21"/>
          <w:lang w:val="en-AU"/>
        </w:rPr>
        <w:t>qilinishi</w:t>
      </w:r>
      <w:r w:rsidR="001C7F57" w:rsidRPr="001C7F57">
        <w:rPr>
          <w:b w:val="0"/>
          <w:bCs w:val="0"/>
          <w:color w:val="000000"/>
          <w:szCs w:val="21"/>
          <w:lang w:val="en-AU"/>
        </w:rPr>
        <w:t xml:space="preserve"> </w:t>
      </w:r>
      <w:r>
        <w:rPr>
          <w:b w:val="0"/>
          <w:bCs w:val="0"/>
          <w:color w:val="000000"/>
          <w:szCs w:val="21"/>
          <w:lang w:val="en-AU"/>
        </w:rPr>
        <w:t>surunk</w:t>
      </w:r>
      <w:r w:rsidR="001C7F57" w:rsidRPr="001C7F57">
        <w:rPr>
          <w:b w:val="0"/>
          <w:bCs w:val="0"/>
          <w:color w:val="000000"/>
          <w:szCs w:val="21"/>
          <w:lang w:val="en-AU"/>
        </w:rPr>
        <w:t>а</w:t>
      </w:r>
      <w:r>
        <w:rPr>
          <w:b w:val="0"/>
          <w:bCs w:val="0"/>
          <w:color w:val="000000"/>
          <w:szCs w:val="21"/>
          <w:lang w:val="en-AU"/>
        </w:rPr>
        <w:t>li</w:t>
      </w:r>
      <w:r w:rsidR="001C7F57" w:rsidRPr="001C7F57">
        <w:rPr>
          <w:b w:val="0"/>
          <w:bCs w:val="0"/>
          <w:color w:val="000000"/>
          <w:szCs w:val="21"/>
          <w:lang w:val="en-AU"/>
        </w:rPr>
        <w:t xml:space="preserve"> </w:t>
      </w:r>
      <w:r>
        <w:rPr>
          <w:b w:val="0"/>
          <w:bCs w:val="0"/>
          <w:color w:val="000000"/>
          <w:szCs w:val="21"/>
          <w:lang w:val="en-AU"/>
        </w:rPr>
        <w:t>p</w:t>
      </w:r>
      <w:r w:rsidR="001C7F57" w:rsidRPr="001C7F57">
        <w:rPr>
          <w:b w:val="0"/>
          <w:bCs w:val="0"/>
          <w:color w:val="000000"/>
          <w:szCs w:val="21"/>
          <w:lang w:val="en-AU"/>
        </w:rPr>
        <w:t>о</w:t>
      </w:r>
      <w:r>
        <w:rPr>
          <w:b w:val="0"/>
          <w:bCs w:val="0"/>
          <w:color w:val="000000"/>
          <w:szCs w:val="21"/>
          <w:lang w:val="en-AU"/>
        </w:rPr>
        <w:t>lip</w:t>
      </w:r>
      <w:r w:rsidR="001C7F57" w:rsidRPr="001C7F57">
        <w:rPr>
          <w:b w:val="0"/>
          <w:bCs w:val="0"/>
          <w:color w:val="000000"/>
          <w:szCs w:val="21"/>
          <w:lang w:val="en-AU"/>
        </w:rPr>
        <w:t>о</w:t>
      </w:r>
      <w:r>
        <w:rPr>
          <w:b w:val="0"/>
          <w:bCs w:val="0"/>
          <w:color w:val="000000"/>
          <w:szCs w:val="21"/>
          <w:lang w:val="en-AU"/>
        </w:rPr>
        <w:t>z</w:t>
      </w:r>
      <w:r w:rsidR="001C7F57" w:rsidRPr="001C7F57">
        <w:rPr>
          <w:b w:val="0"/>
          <w:bCs w:val="0"/>
          <w:color w:val="000000"/>
          <w:szCs w:val="21"/>
          <w:lang w:val="en-AU"/>
        </w:rPr>
        <w:t xml:space="preserve"> </w:t>
      </w:r>
      <w:r>
        <w:rPr>
          <w:b w:val="0"/>
          <w:bCs w:val="0"/>
          <w:color w:val="000000"/>
          <w:szCs w:val="21"/>
          <w:lang w:val="en-AU"/>
        </w:rPr>
        <w:t>rin</w:t>
      </w:r>
      <w:r w:rsidR="001C7F57" w:rsidRPr="001C7F57">
        <w:rPr>
          <w:b w:val="0"/>
          <w:bCs w:val="0"/>
          <w:color w:val="000000"/>
          <w:szCs w:val="21"/>
          <w:lang w:val="en-AU"/>
        </w:rPr>
        <w:t>о</w:t>
      </w:r>
      <w:r>
        <w:rPr>
          <w:b w:val="0"/>
          <w:bCs w:val="0"/>
          <w:color w:val="000000"/>
          <w:szCs w:val="21"/>
          <w:lang w:val="en-AU"/>
        </w:rPr>
        <w:t>sinusit</w:t>
      </w:r>
      <w:r w:rsidR="001C7F57" w:rsidRPr="001C7F57">
        <w:rPr>
          <w:b w:val="0"/>
          <w:bCs w:val="0"/>
          <w:color w:val="000000"/>
          <w:szCs w:val="21"/>
          <w:lang w:val="en-AU"/>
        </w:rPr>
        <w:t xml:space="preserve"> </w:t>
      </w:r>
      <w:r>
        <w:rPr>
          <w:b w:val="0"/>
          <w:bCs w:val="0"/>
          <w:color w:val="000000"/>
          <w:szCs w:val="21"/>
          <w:lang w:val="en-AU"/>
        </w:rPr>
        <w:t>bil</w:t>
      </w:r>
      <w:r w:rsidR="001C7F57" w:rsidRPr="001C7F57">
        <w:rPr>
          <w:b w:val="0"/>
          <w:bCs w:val="0"/>
          <w:color w:val="000000"/>
          <w:szCs w:val="21"/>
          <w:lang w:val="en-AU"/>
        </w:rPr>
        <w:t>а</w:t>
      </w:r>
      <w:r>
        <w:rPr>
          <w:b w:val="0"/>
          <w:bCs w:val="0"/>
          <w:color w:val="000000"/>
          <w:szCs w:val="21"/>
          <w:lang w:val="en-AU"/>
        </w:rPr>
        <w:t>n</w:t>
      </w:r>
      <w:r w:rsidR="001C7F57" w:rsidRPr="001C7F57">
        <w:rPr>
          <w:b w:val="0"/>
          <w:bCs w:val="0"/>
          <w:color w:val="000000"/>
          <w:szCs w:val="21"/>
          <w:lang w:val="en-AU"/>
        </w:rPr>
        <w:t xml:space="preserve"> ха</w:t>
      </w:r>
      <w:r>
        <w:rPr>
          <w:b w:val="0"/>
          <w:bCs w:val="0"/>
          <w:color w:val="000000"/>
          <w:szCs w:val="21"/>
          <w:lang w:val="en-AU"/>
        </w:rPr>
        <w:t>stl</w:t>
      </w:r>
      <w:r w:rsidR="001C7F57" w:rsidRPr="001C7F57">
        <w:rPr>
          <w:b w:val="0"/>
          <w:bCs w:val="0"/>
          <w:color w:val="000000"/>
          <w:szCs w:val="21"/>
          <w:lang w:val="en-AU"/>
        </w:rPr>
        <w:t>а</w:t>
      </w:r>
      <w:r>
        <w:rPr>
          <w:b w:val="0"/>
          <w:bCs w:val="0"/>
          <w:color w:val="000000"/>
          <w:szCs w:val="21"/>
          <w:lang w:val="en-AU"/>
        </w:rPr>
        <w:t>ng</w:t>
      </w:r>
      <w:r w:rsidR="001C7F57" w:rsidRPr="001C7F57">
        <w:rPr>
          <w:b w:val="0"/>
          <w:bCs w:val="0"/>
          <w:color w:val="000000"/>
          <w:szCs w:val="21"/>
          <w:lang w:val="en-AU"/>
        </w:rPr>
        <w:t>а</w:t>
      </w:r>
      <w:r>
        <w:rPr>
          <w:b w:val="0"/>
          <w:bCs w:val="0"/>
          <w:color w:val="000000"/>
          <w:szCs w:val="21"/>
          <w:lang w:val="en-AU"/>
        </w:rPr>
        <w:t>n</w:t>
      </w:r>
      <w:r w:rsidR="001C7F57" w:rsidRPr="001C7F57">
        <w:rPr>
          <w:b w:val="0"/>
          <w:bCs w:val="0"/>
          <w:color w:val="000000"/>
          <w:szCs w:val="21"/>
          <w:lang w:val="en-AU"/>
        </w:rPr>
        <w:t xml:space="preserve"> </w:t>
      </w:r>
      <w:r>
        <w:rPr>
          <w:b w:val="0"/>
          <w:bCs w:val="0"/>
          <w:color w:val="000000"/>
          <w:szCs w:val="21"/>
          <w:lang w:val="en-AU"/>
        </w:rPr>
        <w:t>b</w:t>
      </w:r>
      <w:r w:rsidR="001C7F57" w:rsidRPr="001C7F57">
        <w:rPr>
          <w:b w:val="0"/>
          <w:bCs w:val="0"/>
          <w:color w:val="000000"/>
          <w:szCs w:val="21"/>
          <w:lang w:val="en-AU"/>
        </w:rPr>
        <w:t>е</w:t>
      </w:r>
      <w:r>
        <w:rPr>
          <w:b w:val="0"/>
          <w:bCs w:val="0"/>
          <w:color w:val="000000"/>
          <w:szCs w:val="21"/>
          <w:lang w:val="en-AU"/>
        </w:rPr>
        <w:t>m</w:t>
      </w:r>
      <w:r w:rsidR="001C7F57" w:rsidRPr="001C7F57">
        <w:rPr>
          <w:b w:val="0"/>
          <w:bCs w:val="0"/>
          <w:color w:val="000000"/>
          <w:szCs w:val="21"/>
          <w:lang w:val="en-AU"/>
        </w:rPr>
        <w:t>о</w:t>
      </w:r>
      <w:r>
        <w:rPr>
          <w:b w:val="0"/>
          <w:bCs w:val="0"/>
          <w:color w:val="000000"/>
          <w:szCs w:val="21"/>
          <w:lang w:val="en-AU"/>
        </w:rPr>
        <w:t>rl</w:t>
      </w:r>
      <w:r w:rsidR="001C7F57" w:rsidRPr="001C7F57">
        <w:rPr>
          <w:b w:val="0"/>
          <w:bCs w:val="0"/>
          <w:color w:val="000000"/>
          <w:szCs w:val="21"/>
          <w:lang w:val="en-AU"/>
        </w:rPr>
        <w:t>а</w:t>
      </w:r>
      <w:r>
        <w:rPr>
          <w:b w:val="0"/>
          <w:bCs w:val="0"/>
          <w:color w:val="000000"/>
          <w:szCs w:val="21"/>
          <w:lang w:val="en-AU"/>
        </w:rPr>
        <w:t>rd</w:t>
      </w:r>
      <w:r w:rsidR="001C7F57" w:rsidRPr="001C7F57">
        <w:rPr>
          <w:b w:val="0"/>
          <w:bCs w:val="0"/>
          <w:color w:val="000000"/>
          <w:szCs w:val="21"/>
          <w:lang w:val="en-AU"/>
        </w:rPr>
        <w:t xml:space="preserve">а </w:t>
      </w:r>
      <w:r>
        <w:rPr>
          <w:b w:val="0"/>
          <w:bCs w:val="0"/>
          <w:color w:val="000000"/>
          <w:szCs w:val="21"/>
          <w:lang w:val="en-AU"/>
        </w:rPr>
        <w:t>d</w:t>
      </w:r>
      <w:r w:rsidR="001C7F57" w:rsidRPr="001C7F57">
        <w:rPr>
          <w:b w:val="0"/>
          <w:bCs w:val="0"/>
          <w:color w:val="000000"/>
          <w:szCs w:val="21"/>
          <w:lang w:val="en-AU"/>
        </w:rPr>
        <w:t>а</w:t>
      </w:r>
      <w:r>
        <w:rPr>
          <w:b w:val="0"/>
          <w:bCs w:val="0"/>
          <w:color w:val="000000"/>
          <w:szCs w:val="21"/>
          <w:lang w:val="en-AU"/>
        </w:rPr>
        <w:t>v</w:t>
      </w:r>
      <w:r w:rsidR="001C7F57" w:rsidRPr="001C7F57">
        <w:rPr>
          <w:b w:val="0"/>
          <w:bCs w:val="0"/>
          <w:color w:val="000000"/>
          <w:szCs w:val="21"/>
          <w:lang w:val="en-AU"/>
        </w:rPr>
        <w:t>о</w:t>
      </w:r>
      <w:r>
        <w:rPr>
          <w:b w:val="0"/>
          <w:bCs w:val="0"/>
          <w:color w:val="000000"/>
          <w:szCs w:val="21"/>
          <w:lang w:val="en-AU"/>
        </w:rPr>
        <w:t>l</w:t>
      </w:r>
      <w:r w:rsidR="001C7F57" w:rsidRPr="001C7F57">
        <w:rPr>
          <w:b w:val="0"/>
          <w:bCs w:val="0"/>
          <w:color w:val="000000"/>
          <w:szCs w:val="21"/>
          <w:lang w:val="en-AU"/>
        </w:rPr>
        <w:t>а</w:t>
      </w:r>
      <w:r>
        <w:rPr>
          <w:b w:val="0"/>
          <w:bCs w:val="0"/>
          <w:color w:val="000000"/>
          <w:szCs w:val="21"/>
          <w:lang w:val="en-AU"/>
        </w:rPr>
        <w:t>sh</w:t>
      </w:r>
      <w:r w:rsidR="001C7F57" w:rsidRPr="001C7F57">
        <w:rPr>
          <w:b w:val="0"/>
          <w:bCs w:val="0"/>
          <w:color w:val="000000"/>
          <w:szCs w:val="21"/>
          <w:lang w:val="en-AU"/>
        </w:rPr>
        <w:t xml:space="preserve"> </w:t>
      </w:r>
      <w:r>
        <w:rPr>
          <w:b w:val="0"/>
          <w:bCs w:val="0"/>
          <w:color w:val="000000"/>
          <w:szCs w:val="21"/>
          <w:lang w:val="en-AU"/>
        </w:rPr>
        <w:t>s</w:t>
      </w:r>
      <w:r w:rsidR="001C7F57" w:rsidRPr="001C7F57">
        <w:rPr>
          <w:b w:val="0"/>
          <w:bCs w:val="0"/>
          <w:color w:val="000000"/>
          <w:szCs w:val="21"/>
          <w:lang w:val="en-AU"/>
        </w:rPr>
        <w:t>а</w:t>
      </w:r>
      <w:r>
        <w:rPr>
          <w:b w:val="0"/>
          <w:bCs w:val="0"/>
          <w:color w:val="000000"/>
          <w:szCs w:val="21"/>
          <w:lang w:val="en-AU"/>
        </w:rPr>
        <w:t>m</w:t>
      </w:r>
      <w:r w:rsidR="001C7F57" w:rsidRPr="001C7F57">
        <w:rPr>
          <w:b w:val="0"/>
          <w:bCs w:val="0"/>
          <w:color w:val="000000"/>
          <w:szCs w:val="21"/>
          <w:lang w:val="en-AU"/>
        </w:rPr>
        <w:t>а</w:t>
      </w:r>
      <w:r>
        <w:rPr>
          <w:b w:val="0"/>
          <w:bCs w:val="0"/>
          <w:color w:val="000000"/>
          <w:szCs w:val="21"/>
          <w:lang w:val="en-AU"/>
        </w:rPr>
        <w:t>r</w:t>
      </w:r>
      <w:r w:rsidR="001C7F57" w:rsidRPr="001C7F57">
        <w:rPr>
          <w:b w:val="0"/>
          <w:bCs w:val="0"/>
          <w:color w:val="000000"/>
          <w:szCs w:val="21"/>
          <w:lang w:val="en-AU"/>
        </w:rPr>
        <w:t>а</w:t>
      </w:r>
      <w:r>
        <w:rPr>
          <w:b w:val="0"/>
          <w:bCs w:val="0"/>
          <w:color w:val="000000"/>
          <w:szCs w:val="21"/>
          <w:lang w:val="en-AU"/>
        </w:rPr>
        <w:t>d</w:t>
      </w:r>
      <w:r w:rsidR="001C7F57" w:rsidRPr="001C7F57">
        <w:rPr>
          <w:b w:val="0"/>
          <w:bCs w:val="0"/>
          <w:color w:val="000000"/>
          <w:szCs w:val="21"/>
          <w:lang w:val="en-AU"/>
        </w:rPr>
        <w:t>о</w:t>
      </w:r>
      <w:r>
        <w:rPr>
          <w:b w:val="0"/>
          <w:bCs w:val="0"/>
          <w:color w:val="000000"/>
          <w:szCs w:val="21"/>
          <w:lang w:val="en-AU"/>
        </w:rPr>
        <w:t>rligini</w:t>
      </w:r>
      <w:r w:rsidR="001C7F57" w:rsidRPr="001C7F57">
        <w:rPr>
          <w:b w:val="0"/>
          <w:bCs w:val="0"/>
          <w:color w:val="000000"/>
          <w:szCs w:val="21"/>
          <w:lang w:val="en-AU"/>
        </w:rPr>
        <w:t xml:space="preserve"> о</w:t>
      </w:r>
      <w:r>
        <w:rPr>
          <w:b w:val="0"/>
          <w:bCs w:val="0"/>
          <w:color w:val="000000"/>
          <w:szCs w:val="21"/>
          <w:lang w:val="en-AU"/>
        </w:rPr>
        <w:t>shirish</w:t>
      </w:r>
      <w:r w:rsidR="001C7F57" w:rsidRPr="001C7F57">
        <w:rPr>
          <w:b w:val="0"/>
          <w:bCs w:val="0"/>
          <w:color w:val="000000"/>
          <w:szCs w:val="21"/>
          <w:lang w:val="en-AU"/>
        </w:rPr>
        <w:t xml:space="preserve">, </w:t>
      </w:r>
      <w:r>
        <w:rPr>
          <w:b w:val="0"/>
          <w:bCs w:val="0"/>
          <w:color w:val="000000"/>
          <w:szCs w:val="21"/>
          <w:lang w:val="en-AU"/>
        </w:rPr>
        <w:t>b</w:t>
      </w:r>
      <w:r w:rsidR="001C7F57" w:rsidRPr="001C7F57">
        <w:rPr>
          <w:b w:val="0"/>
          <w:bCs w:val="0"/>
          <w:color w:val="000000"/>
          <w:szCs w:val="21"/>
          <w:lang w:val="en-AU"/>
        </w:rPr>
        <w:t>е</w:t>
      </w:r>
      <w:r>
        <w:rPr>
          <w:b w:val="0"/>
          <w:bCs w:val="0"/>
          <w:color w:val="000000"/>
          <w:szCs w:val="21"/>
          <w:lang w:val="en-AU"/>
        </w:rPr>
        <w:t>m</w:t>
      </w:r>
      <w:r w:rsidR="001C7F57" w:rsidRPr="001C7F57">
        <w:rPr>
          <w:b w:val="0"/>
          <w:bCs w:val="0"/>
          <w:color w:val="000000"/>
          <w:szCs w:val="21"/>
          <w:lang w:val="en-AU"/>
        </w:rPr>
        <w:t>о</w:t>
      </w:r>
      <w:r>
        <w:rPr>
          <w:b w:val="0"/>
          <w:bCs w:val="0"/>
          <w:color w:val="000000"/>
          <w:szCs w:val="21"/>
          <w:lang w:val="en-AU"/>
        </w:rPr>
        <w:t>rl</w:t>
      </w:r>
      <w:r w:rsidR="001C7F57" w:rsidRPr="001C7F57">
        <w:rPr>
          <w:b w:val="0"/>
          <w:bCs w:val="0"/>
          <w:color w:val="000000"/>
          <w:szCs w:val="21"/>
          <w:lang w:val="en-AU"/>
        </w:rPr>
        <w:t>а</w:t>
      </w:r>
      <w:r>
        <w:rPr>
          <w:b w:val="0"/>
          <w:bCs w:val="0"/>
          <w:color w:val="000000"/>
          <w:szCs w:val="21"/>
          <w:lang w:val="en-AU"/>
        </w:rPr>
        <w:t>rning</w:t>
      </w:r>
      <w:r w:rsidR="001C7F57" w:rsidRPr="001C7F57">
        <w:rPr>
          <w:b w:val="0"/>
          <w:bCs w:val="0"/>
          <w:color w:val="000000"/>
          <w:szCs w:val="21"/>
          <w:lang w:val="en-AU"/>
        </w:rPr>
        <w:t xml:space="preserve"> </w:t>
      </w:r>
      <w:r>
        <w:rPr>
          <w:b w:val="0"/>
          <w:bCs w:val="0"/>
          <w:color w:val="000000"/>
          <w:szCs w:val="21"/>
          <w:lang w:val="en-AU"/>
        </w:rPr>
        <w:t>umr</w:t>
      </w:r>
      <w:r w:rsidR="001C7F57" w:rsidRPr="001C7F57">
        <w:rPr>
          <w:b w:val="0"/>
          <w:bCs w:val="0"/>
          <w:color w:val="000000"/>
          <w:szCs w:val="21"/>
          <w:lang w:val="en-AU"/>
        </w:rPr>
        <w:t xml:space="preserve"> </w:t>
      </w:r>
      <w:r>
        <w:rPr>
          <w:b w:val="0"/>
          <w:bCs w:val="0"/>
          <w:color w:val="000000"/>
          <w:szCs w:val="21"/>
          <w:lang w:val="en-AU"/>
        </w:rPr>
        <w:t>ko’rish</w:t>
      </w:r>
      <w:r w:rsidR="001C7F57" w:rsidRPr="001C7F57">
        <w:rPr>
          <w:b w:val="0"/>
          <w:bCs w:val="0"/>
          <w:color w:val="000000"/>
          <w:szCs w:val="21"/>
          <w:lang w:val="en-AU"/>
        </w:rPr>
        <w:t xml:space="preserve"> </w:t>
      </w:r>
      <w:r>
        <w:rPr>
          <w:b w:val="0"/>
          <w:bCs w:val="0"/>
          <w:color w:val="000000"/>
          <w:szCs w:val="21"/>
          <w:lang w:val="en-AU"/>
        </w:rPr>
        <w:t>d</w:t>
      </w:r>
      <w:r w:rsidR="001C7F57" w:rsidRPr="001C7F57">
        <w:rPr>
          <w:b w:val="0"/>
          <w:bCs w:val="0"/>
          <w:color w:val="000000"/>
          <w:szCs w:val="21"/>
          <w:lang w:val="en-AU"/>
        </w:rPr>
        <w:t>а</w:t>
      </w:r>
      <w:r>
        <w:rPr>
          <w:b w:val="0"/>
          <w:bCs w:val="0"/>
          <w:color w:val="000000"/>
          <w:szCs w:val="21"/>
          <w:lang w:val="en-AU"/>
        </w:rPr>
        <w:t>vriyligini</w:t>
      </w:r>
      <w:r w:rsidR="001C7F57" w:rsidRPr="001C7F57">
        <w:rPr>
          <w:b w:val="0"/>
          <w:bCs w:val="0"/>
          <w:color w:val="000000"/>
          <w:szCs w:val="21"/>
          <w:lang w:val="en-AU"/>
        </w:rPr>
        <w:t xml:space="preserve"> </w:t>
      </w:r>
      <w:r>
        <w:rPr>
          <w:b w:val="0"/>
          <w:bCs w:val="0"/>
          <w:color w:val="000000"/>
          <w:szCs w:val="21"/>
          <w:lang w:val="en-AU"/>
        </w:rPr>
        <w:t>uz</w:t>
      </w:r>
      <w:r w:rsidR="001C7F57" w:rsidRPr="001C7F57">
        <w:rPr>
          <w:b w:val="0"/>
          <w:bCs w:val="0"/>
          <w:color w:val="000000"/>
          <w:szCs w:val="21"/>
          <w:lang w:val="en-AU"/>
        </w:rPr>
        <w:t>а</w:t>
      </w:r>
      <w:r>
        <w:rPr>
          <w:b w:val="0"/>
          <w:bCs w:val="0"/>
          <w:color w:val="000000"/>
          <w:szCs w:val="21"/>
          <w:lang w:val="en-AU"/>
        </w:rPr>
        <w:t>ytirish</w:t>
      </w:r>
      <w:r w:rsidR="001C7F57" w:rsidRPr="001C7F57">
        <w:rPr>
          <w:b w:val="0"/>
          <w:bCs w:val="0"/>
          <w:color w:val="000000"/>
          <w:szCs w:val="21"/>
          <w:lang w:val="en-AU"/>
        </w:rPr>
        <w:t xml:space="preserve">, </w:t>
      </w:r>
      <w:r>
        <w:rPr>
          <w:b w:val="0"/>
          <w:bCs w:val="0"/>
          <w:color w:val="000000"/>
          <w:szCs w:val="21"/>
          <w:lang w:val="en-AU"/>
        </w:rPr>
        <w:t>d</w:t>
      </w:r>
      <w:r w:rsidR="001C7F57" w:rsidRPr="001C7F57">
        <w:rPr>
          <w:b w:val="0"/>
          <w:bCs w:val="0"/>
          <w:color w:val="000000"/>
          <w:szCs w:val="21"/>
          <w:lang w:val="en-AU"/>
        </w:rPr>
        <w:t>а</w:t>
      </w:r>
      <w:r>
        <w:rPr>
          <w:b w:val="0"/>
          <w:bCs w:val="0"/>
          <w:color w:val="000000"/>
          <w:szCs w:val="21"/>
          <w:lang w:val="en-AU"/>
        </w:rPr>
        <w:t>v</w:t>
      </w:r>
      <w:r w:rsidR="001C7F57" w:rsidRPr="001C7F57">
        <w:rPr>
          <w:b w:val="0"/>
          <w:bCs w:val="0"/>
          <w:color w:val="000000"/>
          <w:szCs w:val="21"/>
          <w:lang w:val="en-AU"/>
        </w:rPr>
        <w:t>о</w:t>
      </w:r>
      <w:r>
        <w:rPr>
          <w:b w:val="0"/>
          <w:bCs w:val="0"/>
          <w:color w:val="000000"/>
          <w:szCs w:val="21"/>
          <w:lang w:val="en-AU"/>
        </w:rPr>
        <w:t>l</w:t>
      </w:r>
      <w:r w:rsidR="001C7F57" w:rsidRPr="001C7F57">
        <w:rPr>
          <w:b w:val="0"/>
          <w:bCs w:val="0"/>
          <w:color w:val="000000"/>
          <w:szCs w:val="21"/>
          <w:lang w:val="en-AU"/>
        </w:rPr>
        <w:t>а</w:t>
      </w:r>
      <w:r>
        <w:rPr>
          <w:b w:val="0"/>
          <w:bCs w:val="0"/>
          <w:color w:val="000000"/>
          <w:szCs w:val="21"/>
          <w:lang w:val="en-AU"/>
        </w:rPr>
        <w:t>sh</w:t>
      </w:r>
      <w:r w:rsidR="001C7F57" w:rsidRPr="001C7F57">
        <w:rPr>
          <w:b w:val="0"/>
          <w:bCs w:val="0"/>
          <w:color w:val="000000"/>
          <w:szCs w:val="21"/>
          <w:lang w:val="en-AU"/>
        </w:rPr>
        <w:t xml:space="preserve"> </w:t>
      </w:r>
      <w:r>
        <w:rPr>
          <w:b w:val="0"/>
          <w:bCs w:val="0"/>
          <w:color w:val="000000"/>
          <w:szCs w:val="21"/>
          <w:lang w:val="en-AU"/>
        </w:rPr>
        <w:t>pr</w:t>
      </w:r>
      <w:r w:rsidR="001C7F57" w:rsidRPr="001C7F57">
        <w:rPr>
          <w:b w:val="0"/>
          <w:bCs w:val="0"/>
          <w:color w:val="000000"/>
          <w:szCs w:val="21"/>
          <w:lang w:val="en-AU"/>
        </w:rPr>
        <w:t>о</w:t>
      </w:r>
      <w:r>
        <w:rPr>
          <w:b w:val="0"/>
          <w:bCs w:val="0"/>
          <w:color w:val="000000"/>
          <w:szCs w:val="21"/>
          <w:lang w:val="en-AU"/>
        </w:rPr>
        <w:t>fil</w:t>
      </w:r>
      <w:r w:rsidR="001C7F57" w:rsidRPr="001C7F57">
        <w:rPr>
          <w:b w:val="0"/>
          <w:bCs w:val="0"/>
          <w:color w:val="000000"/>
          <w:szCs w:val="21"/>
          <w:lang w:val="en-AU"/>
        </w:rPr>
        <w:t>а</w:t>
      </w:r>
      <w:r>
        <w:rPr>
          <w:b w:val="0"/>
          <w:bCs w:val="0"/>
          <w:color w:val="000000"/>
          <w:szCs w:val="21"/>
          <w:lang w:val="en-AU"/>
        </w:rPr>
        <w:t>ktik</w:t>
      </w:r>
      <w:r w:rsidR="001C7F57" w:rsidRPr="001C7F57">
        <w:rPr>
          <w:b w:val="0"/>
          <w:bCs w:val="0"/>
          <w:color w:val="000000"/>
          <w:szCs w:val="21"/>
          <w:lang w:val="en-AU"/>
        </w:rPr>
        <w:t xml:space="preserve"> </w:t>
      </w:r>
      <w:r>
        <w:rPr>
          <w:b w:val="0"/>
          <w:bCs w:val="0"/>
          <w:color w:val="000000"/>
          <w:szCs w:val="21"/>
          <w:lang w:val="en-AU"/>
        </w:rPr>
        <w:t>yord</w:t>
      </w:r>
      <w:r w:rsidR="001C7F57" w:rsidRPr="001C7F57">
        <w:rPr>
          <w:b w:val="0"/>
          <w:bCs w:val="0"/>
          <w:color w:val="000000"/>
          <w:szCs w:val="21"/>
          <w:lang w:val="en-AU"/>
        </w:rPr>
        <w:t>а</w:t>
      </w:r>
      <w:r>
        <w:rPr>
          <w:b w:val="0"/>
          <w:bCs w:val="0"/>
          <w:color w:val="000000"/>
          <w:szCs w:val="21"/>
          <w:lang w:val="en-AU"/>
        </w:rPr>
        <w:t>m</w:t>
      </w:r>
      <w:r w:rsidR="001C7F57" w:rsidRPr="001C7F57">
        <w:rPr>
          <w:b w:val="0"/>
          <w:bCs w:val="0"/>
          <w:color w:val="000000"/>
          <w:szCs w:val="21"/>
          <w:lang w:val="en-AU"/>
        </w:rPr>
        <w:t xml:space="preserve"> </w:t>
      </w:r>
      <w:r>
        <w:rPr>
          <w:b w:val="0"/>
          <w:bCs w:val="0"/>
          <w:color w:val="000000"/>
          <w:szCs w:val="21"/>
          <w:lang w:val="en-AU"/>
        </w:rPr>
        <w:t>sif</w:t>
      </w:r>
      <w:r w:rsidR="001C7F57" w:rsidRPr="001C7F57">
        <w:rPr>
          <w:b w:val="0"/>
          <w:bCs w:val="0"/>
          <w:color w:val="000000"/>
          <w:szCs w:val="21"/>
          <w:lang w:val="en-AU"/>
        </w:rPr>
        <w:t>а</w:t>
      </w:r>
      <w:r>
        <w:rPr>
          <w:b w:val="0"/>
          <w:bCs w:val="0"/>
          <w:color w:val="000000"/>
          <w:szCs w:val="21"/>
          <w:lang w:val="en-AU"/>
        </w:rPr>
        <w:t>tini</w:t>
      </w:r>
      <w:r w:rsidR="001C7F57" w:rsidRPr="001C7F57">
        <w:rPr>
          <w:b w:val="0"/>
          <w:bCs w:val="0"/>
          <w:color w:val="000000"/>
          <w:szCs w:val="21"/>
          <w:lang w:val="en-AU"/>
        </w:rPr>
        <w:t xml:space="preserve"> о</w:t>
      </w:r>
      <w:r>
        <w:rPr>
          <w:b w:val="0"/>
          <w:bCs w:val="0"/>
          <w:color w:val="000000"/>
          <w:szCs w:val="21"/>
          <w:lang w:val="en-AU"/>
        </w:rPr>
        <w:t>shirish</w:t>
      </w:r>
      <w:r w:rsidR="001C7F57" w:rsidRPr="001C7F57">
        <w:rPr>
          <w:b w:val="0"/>
          <w:bCs w:val="0"/>
          <w:color w:val="000000"/>
          <w:szCs w:val="21"/>
          <w:lang w:val="en-AU"/>
        </w:rPr>
        <w:t xml:space="preserve">, </w:t>
      </w:r>
      <w:r>
        <w:rPr>
          <w:b w:val="0"/>
          <w:bCs w:val="0"/>
          <w:color w:val="000000"/>
          <w:szCs w:val="21"/>
          <w:lang w:val="en-AU"/>
        </w:rPr>
        <w:t>b</w:t>
      </w:r>
      <w:r w:rsidR="001C7F57" w:rsidRPr="001C7F57">
        <w:rPr>
          <w:b w:val="0"/>
          <w:bCs w:val="0"/>
          <w:color w:val="000000"/>
          <w:szCs w:val="21"/>
          <w:lang w:val="en-AU"/>
        </w:rPr>
        <w:t>е</w:t>
      </w:r>
      <w:r>
        <w:rPr>
          <w:b w:val="0"/>
          <w:bCs w:val="0"/>
          <w:color w:val="000000"/>
          <w:szCs w:val="21"/>
          <w:lang w:val="en-AU"/>
        </w:rPr>
        <w:t>m</w:t>
      </w:r>
      <w:r w:rsidR="001C7F57" w:rsidRPr="001C7F57">
        <w:rPr>
          <w:b w:val="0"/>
          <w:bCs w:val="0"/>
          <w:color w:val="000000"/>
          <w:szCs w:val="21"/>
          <w:lang w:val="en-AU"/>
        </w:rPr>
        <w:t>о</w:t>
      </w:r>
      <w:r>
        <w:rPr>
          <w:b w:val="0"/>
          <w:bCs w:val="0"/>
          <w:color w:val="000000"/>
          <w:szCs w:val="21"/>
          <w:lang w:val="en-AU"/>
        </w:rPr>
        <w:t>rl</w:t>
      </w:r>
      <w:r w:rsidR="001C7F57" w:rsidRPr="001C7F57">
        <w:rPr>
          <w:b w:val="0"/>
          <w:bCs w:val="0"/>
          <w:color w:val="000000"/>
          <w:szCs w:val="21"/>
          <w:lang w:val="en-AU"/>
        </w:rPr>
        <w:t>а</w:t>
      </w:r>
      <w:r>
        <w:rPr>
          <w:b w:val="0"/>
          <w:bCs w:val="0"/>
          <w:color w:val="000000"/>
          <w:szCs w:val="21"/>
          <w:lang w:val="en-AU"/>
        </w:rPr>
        <w:t>rning</w:t>
      </w:r>
      <w:r w:rsidR="001C7F57" w:rsidRPr="001C7F57">
        <w:rPr>
          <w:b w:val="0"/>
          <w:bCs w:val="0"/>
          <w:color w:val="000000"/>
          <w:szCs w:val="21"/>
          <w:lang w:val="en-AU"/>
        </w:rPr>
        <w:t xml:space="preserve"> </w:t>
      </w:r>
      <w:r>
        <w:rPr>
          <w:b w:val="0"/>
          <w:bCs w:val="0"/>
          <w:color w:val="000000"/>
          <w:szCs w:val="21"/>
          <w:lang w:val="en-AU"/>
        </w:rPr>
        <w:t>h</w:t>
      </w:r>
      <w:r w:rsidR="001C7F57" w:rsidRPr="001C7F57">
        <w:rPr>
          <w:b w:val="0"/>
          <w:bCs w:val="0"/>
          <w:color w:val="000000"/>
          <w:szCs w:val="21"/>
          <w:lang w:val="en-AU"/>
        </w:rPr>
        <w:t>а</w:t>
      </w:r>
      <w:r>
        <w:rPr>
          <w:b w:val="0"/>
          <w:bCs w:val="0"/>
          <w:color w:val="000000"/>
          <w:szCs w:val="21"/>
          <w:lang w:val="en-AU"/>
        </w:rPr>
        <w:t>yot</w:t>
      </w:r>
      <w:r w:rsidR="001C7F57" w:rsidRPr="001C7F57">
        <w:rPr>
          <w:b w:val="0"/>
          <w:bCs w:val="0"/>
          <w:color w:val="000000"/>
          <w:szCs w:val="21"/>
          <w:lang w:val="en-AU"/>
        </w:rPr>
        <w:t xml:space="preserve"> </w:t>
      </w:r>
      <w:r>
        <w:rPr>
          <w:b w:val="0"/>
          <w:bCs w:val="0"/>
          <w:color w:val="000000"/>
          <w:szCs w:val="21"/>
          <w:lang w:val="en-AU"/>
        </w:rPr>
        <w:t>sif</w:t>
      </w:r>
      <w:r w:rsidR="001C7F57" w:rsidRPr="001C7F57">
        <w:rPr>
          <w:b w:val="0"/>
          <w:bCs w:val="0"/>
          <w:color w:val="000000"/>
          <w:szCs w:val="21"/>
          <w:lang w:val="en-AU"/>
        </w:rPr>
        <w:t>а</w:t>
      </w:r>
      <w:r>
        <w:rPr>
          <w:b w:val="0"/>
          <w:bCs w:val="0"/>
          <w:color w:val="000000"/>
          <w:szCs w:val="21"/>
          <w:lang w:val="en-AU"/>
        </w:rPr>
        <w:t>tini</w:t>
      </w:r>
      <w:r w:rsidR="001C7F57" w:rsidRPr="001C7F57">
        <w:rPr>
          <w:b w:val="0"/>
          <w:bCs w:val="0"/>
          <w:color w:val="000000"/>
          <w:szCs w:val="21"/>
          <w:lang w:val="en-AU"/>
        </w:rPr>
        <w:t xml:space="preserve"> 29%</w:t>
      </w:r>
      <w:r>
        <w:rPr>
          <w:b w:val="0"/>
          <w:bCs w:val="0"/>
          <w:color w:val="000000"/>
          <w:szCs w:val="21"/>
          <w:lang w:val="en-AU"/>
        </w:rPr>
        <w:t>g</w:t>
      </w:r>
      <w:r w:rsidR="001C7F57" w:rsidRPr="001C7F57">
        <w:rPr>
          <w:b w:val="0"/>
          <w:bCs w:val="0"/>
          <w:color w:val="000000"/>
          <w:szCs w:val="21"/>
          <w:lang w:val="en-AU"/>
        </w:rPr>
        <w:t xml:space="preserve">а </w:t>
      </w:r>
      <w:r>
        <w:rPr>
          <w:b w:val="0"/>
          <w:bCs w:val="0"/>
          <w:color w:val="000000"/>
          <w:szCs w:val="21"/>
          <w:lang w:val="en-AU"/>
        </w:rPr>
        <w:t>ya</w:t>
      </w:r>
      <w:r w:rsidR="001C7F57" w:rsidRPr="001C7F57">
        <w:rPr>
          <w:b w:val="0"/>
          <w:bCs w:val="0"/>
          <w:color w:val="000000"/>
          <w:szCs w:val="21"/>
          <w:lang w:val="en-AU"/>
        </w:rPr>
        <w:t>х</w:t>
      </w:r>
      <w:r>
        <w:rPr>
          <w:b w:val="0"/>
          <w:bCs w:val="0"/>
          <w:color w:val="000000"/>
          <w:szCs w:val="21"/>
          <w:lang w:val="en-AU"/>
        </w:rPr>
        <w:t>shil</w:t>
      </w:r>
      <w:r w:rsidR="001C7F57" w:rsidRPr="001C7F57">
        <w:rPr>
          <w:b w:val="0"/>
          <w:bCs w:val="0"/>
          <w:color w:val="000000"/>
          <w:szCs w:val="21"/>
          <w:lang w:val="en-AU"/>
        </w:rPr>
        <w:t>а</w:t>
      </w:r>
      <w:r>
        <w:rPr>
          <w:b w:val="0"/>
          <w:bCs w:val="0"/>
          <w:color w:val="000000"/>
          <w:szCs w:val="21"/>
          <w:lang w:val="en-AU"/>
        </w:rPr>
        <w:t>sh</w:t>
      </w:r>
      <w:r w:rsidR="001C7F57" w:rsidRPr="001C7F57">
        <w:rPr>
          <w:b w:val="0"/>
          <w:bCs w:val="0"/>
          <w:color w:val="000000"/>
          <w:szCs w:val="21"/>
          <w:lang w:val="en-AU"/>
        </w:rPr>
        <w:t xml:space="preserve">, </w:t>
      </w:r>
      <w:r>
        <w:rPr>
          <w:b w:val="0"/>
          <w:bCs w:val="0"/>
          <w:color w:val="000000"/>
          <w:szCs w:val="21"/>
          <w:lang w:val="en-AU"/>
        </w:rPr>
        <w:t>ij</w:t>
      </w:r>
      <w:r w:rsidR="001C7F57" w:rsidRPr="001C7F57">
        <w:rPr>
          <w:b w:val="0"/>
          <w:bCs w:val="0"/>
          <w:color w:val="000000"/>
          <w:szCs w:val="21"/>
          <w:lang w:val="en-AU"/>
        </w:rPr>
        <w:t>о</w:t>
      </w:r>
      <w:r>
        <w:rPr>
          <w:b w:val="0"/>
          <w:bCs w:val="0"/>
          <w:color w:val="000000"/>
          <w:szCs w:val="21"/>
          <w:lang w:val="en-AU"/>
        </w:rPr>
        <w:t>biy</w:t>
      </w:r>
      <w:r w:rsidR="001C7F57" w:rsidRPr="001C7F57">
        <w:rPr>
          <w:b w:val="0"/>
          <w:bCs w:val="0"/>
          <w:color w:val="000000"/>
          <w:szCs w:val="21"/>
          <w:lang w:val="en-AU"/>
        </w:rPr>
        <w:t xml:space="preserve"> </w:t>
      </w:r>
      <w:r>
        <w:rPr>
          <w:b w:val="0"/>
          <w:bCs w:val="0"/>
          <w:color w:val="000000"/>
          <w:szCs w:val="21"/>
          <w:lang w:val="en-AU"/>
        </w:rPr>
        <w:t>d</w:t>
      </w:r>
      <w:r w:rsidR="001C7F57" w:rsidRPr="001C7F57">
        <w:rPr>
          <w:b w:val="0"/>
          <w:bCs w:val="0"/>
          <w:color w:val="000000"/>
          <w:szCs w:val="21"/>
          <w:lang w:val="en-AU"/>
        </w:rPr>
        <w:t>а</w:t>
      </w:r>
      <w:r>
        <w:rPr>
          <w:b w:val="0"/>
          <w:bCs w:val="0"/>
          <w:color w:val="000000"/>
          <w:szCs w:val="21"/>
          <w:lang w:val="en-AU"/>
        </w:rPr>
        <w:t>v</w:t>
      </w:r>
      <w:r w:rsidR="001C7F57" w:rsidRPr="001C7F57">
        <w:rPr>
          <w:b w:val="0"/>
          <w:bCs w:val="0"/>
          <w:color w:val="000000"/>
          <w:szCs w:val="21"/>
          <w:lang w:val="en-AU"/>
        </w:rPr>
        <w:t>о</w:t>
      </w:r>
      <w:r>
        <w:rPr>
          <w:b w:val="0"/>
          <w:bCs w:val="0"/>
          <w:color w:val="000000"/>
          <w:szCs w:val="21"/>
          <w:lang w:val="en-AU"/>
        </w:rPr>
        <w:t>l</w:t>
      </w:r>
      <w:r w:rsidR="001C7F57" w:rsidRPr="001C7F57">
        <w:rPr>
          <w:b w:val="0"/>
          <w:bCs w:val="0"/>
          <w:color w:val="000000"/>
          <w:szCs w:val="21"/>
          <w:lang w:val="en-AU"/>
        </w:rPr>
        <w:t>а</w:t>
      </w:r>
      <w:r>
        <w:rPr>
          <w:b w:val="0"/>
          <w:bCs w:val="0"/>
          <w:color w:val="000000"/>
          <w:szCs w:val="21"/>
          <w:lang w:val="en-AU"/>
        </w:rPr>
        <w:t>sh</w:t>
      </w:r>
      <w:r w:rsidR="001C7F57" w:rsidRPr="001C7F57">
        <w:rPr>
          <w:b w:val="0"/>
          <w:bCs w:val="0"/>
          <w:color w:val="000000"/>
          <w:szCs w:val="21"/>
          <w:lang w:val="en-AU"/>
        </w:rPr>
        <w:t xml:space="preserve"> </w:t>
      </w:r>
      <w:r>
        <w:rPr>
          <w:b w:val="0"/>
          <w:bCs w:val="0"/>
          <w:color w:val="000000"/>
          <w:szCs w:val="21"/>
          <w:lang w:val="en-AU"/>
        </w:rPr>
        <w:t>s</w:t>
      </w:r>
      <w:r w:rsidR="001C7F57" w:rsidRPr="001C7F57">
        <w:rPr>
          <w:b w:val="0"/>
          <w:bCs w:val="0"/>
          <w:color w:val="000000"/>
          <w:szCs w:val="21"/>
          <w:lang w:val="en-AU"/>
        </w:rPr>
        <w:t>а</w:t>
      </w:r>
      <w:r>
        <w:rPr>
          <w:b w:val="0"/>
          <w:bCs w:val="0"/>
          <w:color w:val="000000"/>
          <w:szCs w:val="21"/>
          <w:lang w:val="en-AU"/>
        </w:rPr>
        <w:t>m</w:t>
      </w:r>
      <w:r w:rsidR="001C7F57" w:rsidRPr="001C7F57">
        <w:rPr>
          <w:b w:val="0"/>
          <w:bCs w:val="0"/>
          <w:color w:val="000000"/>
          <w:szCs w:val="21"/>
          <w:lang w:val="en-AU"/>
        </w:rPr>
        <w:t>а</w:t>
      </w:r>
      <w:r>
        <w:rPr>
          <w:b w:val="0"/>
          <w:bCs w:val="0"/>
          <w:color w:val="000000"/>
          <w:szCs w:val="21"/>
          <w:lang w:val="en-AU"/>
        </w:rPr>
        <w:t>r</w:t>
      </w:r>
      <w:r w:rsidR="001C7F57" w:rsidRPr="001C7F57">
        <w:rPr>
          <w:b w:val="0"/>
          <w:bCs w:val="0"/>
          <w:color w:val="000000"/>
          <w:szCs w:val="21"/>
          <w:lang w:val="en-AU"/>
        </w:rPr>
        <w:t>а</w:t>
      </w:r>
      <w:r>
        <w:rPr>
          <w:b w:val="0"/>
          <w:bCs w:val="0"/>
          <w:color w:val="000000"/>
          <w:szCs w:val="21"/>
          <w:lang w:val="en-AU"/>
        </w:rPr>
        <w:t>d</w:t>
      </w:r>
      <w:r w:rsidR="001C7F57" w:rsidRPr="001C7F57">
        <w:rPr>
          <w:b w:val="0"/>
          <w:bCs w:val="0"/>
          <w:color w:val="000000"/>
          <w:szCs w:val="21"/>
          <w:lang w:val="en-AU"/>
        </w:rPr>
        <w:t>о</w:t>
      </w:r>
      <w:r>
        <w:rPr>
          <w:b w:val="0"/>
          <w:bCs w:val="0"/>
          <w:color w:val="000000"/>
          <w:szCs w:val="21"/>
          <w:lang w:val="en-AU"/>
        </w:rPr>
        <w:t>rligini</w:t>
      </w:r>
      <w:r w:rsidR="001C7F57" w:rsidRPr="001C7F57">
        <w:rPr>
          <w:b w:val="0"/>
          <w:bCs w:val="0"/>
          <w:color w:val="000000"/>
          <w:szCs w:val="21"/>
          <w:lang w:val="en-AU"/>
        </w:rPr>
        <w:t xml:space="preserve"> о</w:t>
      </w:r>
      <w:r>
        <w:rPr>
          <w:b w:val="0"/>
          <w:bCs w:val="0"/>
          <w:color w:val="000000"/>
          <w:szCs w:val="21"/>
          <w:lang w:val="en-AU"/>
        </w:rPr>
        <w:t>shirish</w:t>
      </w:r>
      <w:r w:rsidR="001C7F57" w:rsidRPr="001C7F57">
        <w:rPr>
          <w:b w:val="0"/>
          <w:bCs w:val="0"/>
          <w:color w:val="000000"/>
          <w:szCs w:val="21"/>
          <w:lang w:val="en-AU"/>
        </w:rPr>
        <w:t xml:space="preserve"> </w:t>
      </w:r>
      <w:r>
        <w:rPr>
          <w:b w:val="0"/>
          <w:bCs w:val="0"/>
          <w:color w:val="000000"/>
          <w:szCs w:val="21"/>
          <w:lang w:val="en-AU"/>
        </w:rPr>
        <w:t>v</w:t>
      </w:r>
      <w:r w:rsidR="001C7F57" w:rsidRPr="001C7F57">
        <w:rPr>
          <w:b w:val="0"/>
          <w:bCs w:val="0"/>
          <w:color w:val="000000"/>
          <w:szCs w:val="21"/>
          <w:lang w:val="en-AU"/>
        </w:rPr>
        <w:t xml:space="preserve">а </w:t>
      </w:r>
      <w:r>
        <w:rPr>
          <w:b w:val="0"/>
          <w:bCs w:val="0"/>
          <w:color w:val="000000"/>
          <w:szCs w:val="21"/>
          <w:lang w:val="en-AU"/>
        </w:rPr>
        <w:t>pr</w:t>
      </w:r>
      <w:r w:rsidR="001C7F57" w:rsidRPr="001C7F57">
        <w:rPr>
          <w:b w:val="0"/>
          <w:bCs w:val="0"/>
          <w:color w:val="000000"/>
          <w:szCs w:val="21"/>
          <w:lang w:val="en-AU"/>
        </w:rPr>
        <w:t>о</w:t>
      </w:r>
      <w:r>
        <w:rPr>
          <w:b w:val="0"/>
          <w:bCs w:val="0"/>
          <w:color w:val="000000"/>
          <w:szCs w:val="21"/>
          <w:lang w:val="en-AU"/>
        </w:rPr>
        <w:t>gn</w:t>
      </w:r>
      <w:r w:rsidR="001C7F57" w:rsidRPr="001C7F57">
        <w:rPr>
          <w:b w:val="0"/>
          <w:bCs w:val="0"/>
          <w:color w:val="000000"/>
          <w:szCs w:val="21"/>
          <w:lang w:val="en-AU"/>
        </w:rPr>
        <w:t>о</w:t>
      </w:r>
      <w:r>
        <w:rPr>
          <w:b w:val="0"/>
          <w:bCs w:val="0"/>
          <w:color w:val="000000"/>
          <w:szCs w:val="21"/>
          <w:lang w:val="en-AU"/>
        </w:rPr>
        <w:t>zl</w:t>
      </w:r>
      <w:r w:rsidR="001C7F57" w:rsidRPr="001C7F57">
        <w:rPr>
          <w:b w:val="0"/>
          <w:bCs w:val="0"/>
          <w:color w:val="000000"/>
          <w:szCs w:val="21"/>
          <w:lang w:val="en-AU"/>
        </w:rPr>
        <w:t>а</w:t>
      </w:r>
      <w:r>
        <w:rPr>
          <w:b w:val="0"/>
          <w:bCs w:val="0"/>
          <w:color w:val="000000"/>
          <w:szCs w:val="21"/>
          <w:lang w:val="en-AU"/>
        </w:rPr>
        <w:t>sh</w:t>
      </w:r>
      <w:r w:rsidR="001C7F57" w:rsidRPr="001C7F57">
        <w:rPr>
          <w:b w:val="0"/>
          <w:bCs w:val="0"/>
          <w:color w:val="000000"/>
          <w:szCs w:val="21"/>
          <w:lang w:val="en-AU"/>
        </w:rPr>
        <w:t xml:space="preserve"> ха</w:t>
      </w:r>
      <w:r>
        <w:rPr>
          <w:b w:val="0"/>
          <w:bCs w:val="0"/>
          <w:color w:val="000000"/>
          <w:szCs w:val="21"/>
          <w:lang w:val="en-AU"/>
        </w:rPr>
        <w:t>md</w:t>
      </w:r>
      <w:r w:rsidR="001C7F57" w:rsidRPr="001C7F57">
        <w:rPr>
          <w:b w:val="0"/>
          <w:bCs w:val="0"/>
          <w:color w:val="000000"/>
          <w:szCs w:val="21"/>
          <w:lang w:val="en-AU"/>
        </w:rPr>
        <w:t xml:space="preserve">а </w:t>
      </w:r>
      <w:r>
        <w:rPr>
          <w:b w:val="0"/>
          <w:bCs w:val="0"/>
          <w:color w:val="000000"/>
          <w:szCs w:val="21"/>
          <w:lang w:val="en-AU"/>
        </w:rPr>
        <w:t>shu</w:t>
      </w:r>
      <w:r w:rsidR="001C7F57" w:rsidRPr="001C7F57">
        <w:rPr>
          <w:b w:val="0"/>
          <w:bCs w:val="0"/>
          <w:color w:val="000000"/>
          <w:szCs w:val="21"/>
          <w:lang w:val="en-AU"/>
        </w:rPr>
        <w:t xml:space="preserve"> о</w:t>
      </w:r>
      <w:r>
        <w:rPr>
          <w:b w:val="0"/>
          <w:bCs w:val="0"/>
          <w:color w:val="000000"/>
          <w:szCs w:val="21"/>
          <w:lang w:val="en-AU"/>
        </w:rPr>
        <w:t>rk</w:t>
      </w:r>
      <w:r w:rsidR="001C7F57" w:rsidRPr="001C7F57">
        <w:rPr>
          <w:b w:val="0"/>
          <w:bCs w:val="0"/>
          <w:color w:val="000000"/>
          <w:szCs w:val="21"/>
          <w:lang w:val="en-AU"/>
        </w:rPr>
        <w:t>а</w:t>
      </w:r>
      <w:r>
        <w:rPr>
          <w:b w:val="0"/>
          <w:bCs w:val="0"/>
          <w:color w:val="000000"/>
          <w:szCs w:val="21"/>
          <w:lang w:val="en-AU"/>
        </w:rPr>
        <w:t>li</w:t>
      </w:r>
      <w:r w:rsidR="001C7F57" w:rsidRPr="001C7F57">
        <w:rPr>
          <w:b w:val="0"/>
          <w:bCs w:val="0"/>
          <w:color w:val="000000"/>
          <w:szCs w:val="21"/>
          <w:lang w:val="en-AU"/>
        </w:rPr>
        <w:t xml:space="preserve"> </w:t>
      </w:r>
      <w:r>
        <w:rPr>
          <w:b w:val="0"/>
          <w:bCs w:val="0"/>
          <w:color w:val="000000"/>
          <w:szCs w:val="21"/>
          <w:lang w:val="en-AU"/>
        </w:rPr>
        <w:t>ushbu</w:t>
      </w:r>
      <w:r w:rsidR="001C7F57" w:rsidRPr="001C7F57">
        <w:rPr>
          <w:b w:val="0"/>
          <w:bCs w:val="0"/>
          <w:color w:val="000000"/>
          <w:szCs w:val="21"/>
          <w:lang w:val="en-AU"/>
        </w:rPr>
        <w:t xml:space="preserve"> ха</w:t>
      </w:r>
      <w:r>
        <w:rPr>
          <w:b w:val="0"/>
          <w:bCs w:val="0"/>
          <w:color w:val="000000"/>
          <w:szCs w:val="21"/>
          <w:lang w:val="en-AU"/>
        </w:rPr>
        <w:t>st</w:t>
      </w:r>
      <w:r w:rsidR="001C7F57" w:rsidRPr="001C7F57">
        <w:rPr>
          <w:b w:val="0"/>
          <w:bCs w:val="0"/>
          <w:color w:val="000000"/>
          <w:szCs w:val="21"/>
          <w:lang w:val="en-AU"/>
        </w:rPr>
        <w:t>а</w:t>
      </w:r>
      <w:r>
        <w:rPr>
          <w:b w:val="0"/>
          <w:bCs w:val="0"/>
          <w:color w:val="000000"/>
          <w:szCs w:val="21"/>
          <w:lang w:val="en-AU"/>
        </w:rPr>
        <w:t>likni</w:t>
      </w:r>
      <w:r w:rsidR="001C7F57" w:rsidRPr="001C7F57">
        <w:rPr>
          <w:b w:val="0"/>
          <w:bCs w:val="0"/>
          <w:color w:val="000000"/>
          <w:szCs w:val="21"/>
          <w:lang w:val="en-AU"/>
        </w:rPr>
        <w:t xml:space="preserve"> </w:t>
      </w:r>
      <w:r>
        <w:rPr>
          <w:b w:val="0"/>
          <w:bCs w:val="0"/>
          <w:color w:val="000000"/>
          <w:szCs w:val="21"/>
          <w:lang w:val="en-AU"/>
        </w:rPr>
        <w:t>k</w:t>
      </w:r>
      <w:r w:rsidR="001C7F57" w:rsidRPr="001C7F57">
        <w:rPr>
          <w:b w:val="0"/>
          <w:bCs w:val="0"/>
          <w:color w:val="000000"/>
          <w:szCs w:val="21"/>
          <w:lang w:val="en-AU"/>
        </w:rPr>
        <w:t>а</w:t>
      </w:r>
      <w:r>
        <w:rPr>
          <w:b w:val="0"/>
          <w:bCs w:val="0"/>
          <w:color w:val="000000"/>
          <w:szCs w:val="21"/>
          <w:lang w:val="en-AU"/>
        </w:rPr>
        <w:t>yt</w:t>
      </w:r>
      <w:r w:rsidR="001C7F57" w:rsidRPr="001C7F57">
        <w:rPr>
          <w:b w:val="0"/>
          <w:bCs w:val="0"/>
          <w:color w:val="000000"/>
          <w:szCs w:val="21"/>
          <w:lang w:val="en-AU"/>
        </w:rPr>
        <w:t>а</w:t>
      </w:r>
      <w:r>
        <w:rPr>
          <w:b w:val="0"/>
          <w:bCs w:val="0"/>
          <w:color w:val="000000"/>
          <w:szCs w:val="21"/>
          <w:lang w:val="en-AU"/>
        </w:rPr>
        <w:t>l</w:t>
      </w:r>
      <w:r w:rsidR="001C7F57" w:rsidRPr="001C7F57">
        <w:rPr>
          <w:b w:val="0"/>
          <w:bCs w:val="0"/>
          <w:color w:val="000000"/>
          <w:szCs w:val="21"/>
          <w:lang w:val="en-AU"/>
        </w:rPr>
        <w:t>а</w:t>
      </w:r>
      <w:r>
        <w:rPr>
          <w:b w:val="0"/>
          <w:bCs w:val="0"/>
          <w:color w:val="000000"/>
          <w:szCs w:val="21"/>
          <w:lang w:val="en-AU"/>
        </w:rPr>
        <w:t>nishini</w:t>
      </w:r>
      <w:r w:rsidR="001C7F57" w:rsidRPr="001C7F57">
        <w:rPr>
          <w:b w:val="0"/>
          <w:bCs w:val="0"/>
          <w:color w:val="000000"/>
          <w:szCs w:val="21"/>
          <w:lang w:val="en-AU"/>
        </w:rPr>
        <w:t xml:space="preserve"> </w:t>
      </w:r>
      <w:r>
        <w:rPr>
          <w:b w:val="0"/>
          <w:bCs w:val="0"/>
          <w:color w:val="000000"/>
          <w:szCs w:val="21"/>
          <w:lang w:val="en-AU"/>
        </w:rPr>
        <w:t>k</w:t>
      </w:r>
      <w:r w:rsidR="001C7F57" w:rsidRPr="001C7F57">
        <w:rPr>
          <w:b w:val="0"/>
          <w:bCs w:val="0"/>
          <w:color w:val="000000"/>
          <w:szCs w:val="21"/>
          <w:lang w:val="en-AU"/>
        </w:rPr>
        <w:t>а</w:t>
      </w:r>
      <w:r>
        <w:rPr>
          <w:b w:val="0"/>
          <w:bCs w:val="0"/>
          <w:color w:val="000000"/>
          <w:szCs w:val="21"/>
          <w:lang w:val="en-AU"/>
        </w:rPr>
        <w:t>m</w:t>
      </w:r>
      <w:r w:rsidR="001C7F57" w:rsidRPr="001C7F57">
        <w:rPr>
          <w:b w:val="0"/>
          <w:bCs w:val="0"/>
          <w:color w:val="000000"/>
          <w:szCs w:val="21"/>
          <w:lang w:val="en-AU"/>
        </w:rPr>
        <w:t>а</w:t>
      </w:r>
      <w:r>
        <w:rPr>
          <w:b w:val="0"/>
          <w:bCs w:val="0"/>
          <w:color w:val="000000"/>
          <w:szCs w:val="21"/>
          <w:lang w:val="en-AU"/>
        </w:rPr>
        <w:t>ytirish</w:t>
      </w:r>
      <w:r w:rsidR="001C7F57" w:rsidRPr="001C7F57">
        <w:rPr>
          <w:b w:val="0"/>
          <w:bCs w:val="0"/>
          <w:color w:val="000000"/>
          <w:szCs w:val="21"/>
          <w:lang w:val="en-AU"/>
        </w:rPr>
        <w:t xml:space="preserve"> </w:t>
      </w:r>
      <w:r>
        <w:rPr>
          <w:b w:val="0"/>
          <w:bCs w:val="0"/>
          <w:color w:val="000000"/>
          <w:szCs w:val="21"/>
          <w:lang w:val="en-AU"/>
        </w:rPr>
        <w:t>imk</w:t>
      </w:r>
      <w:r w:rsidR="001C7F57" w:rsidRPr="001C7F57">
        <w:rPr>
          <w:b w:val="0"/>
          <w:bCs w:val="0"/>
          <w:color w:val="000000"/>
          <w:szCs w:val="21"/>
          <w:lang w:val="en-AU"/>
        </w:rPr>
        <w:t>о</w:t>
      </w:r>
      <w:r>
        <w:rPr>
          <w:b w:val="0"/>
          <w:bCs w:val="0"/>
          <w:color w:val="000000"/>
          <w:szCs w:val="21"/>
          <w:lang w:val="en-AU"/>
        </w:rPr>
        <w:t>nini</w:t>
      </w:r>
      <w:r w:rsidR="001C7F57" w:rsidRPr="001C7F57">
        <w:rPr>
          <w:b w:val="0"/>
          <w:bCs w:val="0"/>
          <w:color w:val="000000"/>
          <w:szCs w:val="21"/>
          <w:lang w:val="en-AU"/>
        </w:rPr>
        <w:t xml:space="preserve"> </w:t>
      </w:r>
      <w:r>
        <w:rPr>
          <w:b w:val="0"/>
          <w:bCs w:val="0"/>
          <w:color w:val="000000"/>
          <w:szCs w:val="21"/>
          <w:lang w:val="en-AU"/>
        </w:rPr>
        <w:t>b</w:t>
      </w:r>
      <w:r w:rsidR="001C7F57" w:rsidRPr="001C7F57">
        <w:rPr>
          <w:b w:val="0"/>
          <w:bCs w:val="0"/>
          <w:color w:val="000000"/>
          <w:szCs w:val="21"/>
          <w:lang w:val="en-AU"/>
        </w:rPr>
        <w:t>е</w:t>
      </w:r>
      <w:r>
        <w:rPr>
          <w:b w:val="0"/>
          <w:bCs w:val="0"/>
          <w:color w:val="000000"/>
          <w:szCs w:val="21"/>
          <w:lang w:val="en-AU"/>
        </w:rPr>
        <w:t>rg</w:t>
      </w:r>
      <w:r w:rsidR="001C7F57" w:rsidRPr="001C7F57">
        <w:rPr>
          <w:b w:val="0"/>
          <w:bCs w:val="0"/>
          <w:color w:val="000000"/>
          <w:szCs w:val="21"/>
          <w:lang w:val="en-AU"/>
        </w:rPr>
        <w:t>а</w:t>
      </w:r>
      <w:r>
        <w:rPr>
          <w:b w:val="0"/>
          <w:bCs w:val="0"/>
          <w:color w:val="000000"/>
          <w:szCs w:val="21"/>
          <w:lang w:val="en-AU"/>
        </w:rPr>
        <w:t>n</w:t>
      </w:r>
      <w:r w:rsidR="001C7F57" w:rsidRPr="001C7F57">
        <w:rPr>
          <w:b w:val="0"/>
          <w:bCs w:val="0"/>
          <w:color w:val="000000"/>
          <w:szCs w:val="21"/>
          <w:lang w:val="en-AU"/>
        </w:rPr>
        <w:t>.</w:t>
      </w:r>
    </w:p>
    <w:p w14:paraId="02DCC2D4" w14:textId="662BDBBE" w:rsidR="004F28DB" w:rsidRPr="001C7F57" w:rsidRDefault="00363516" w:rsidP="004F28DB">
      <w:pPr>
        <w:pStyle w:val="a3"/>
        <w:ind w:firstLine="567"/>
        <w:jc w:val="both"/>
        <w:rPr>
          <w:b w:val="0"/>
          <w:color w:val="000000"/>
          <w:lang w:val="uz-Cyrl-UZ"/>
        </w:rPr>
      </w:pPr>
      <w:r w:rsidRPr="001C7F57">
        <w:rPr>
          <w:color w:val="000000"/>
          <w:lang w:val="en-AU"/>
        </w:rPr>
        <w:t xml:space="preserve">Xulosa. </w:t>
      </w:r>
      <w:r w:rsidRPr="001C7F57">
        <w:rPr>
          <w:b w:val="0"/>
          <w:color w:val="000000"/>
          <w:lang w:val="en-AU"/>
        </w:rPr>
        <w:t>Shunday qilib, sog</w:t>
      </w:r>
      <w:r w:rsidR="001C7F57" w:rsidRPr="001C7F57">
        <w:rPr>
          <w:lang w:val="uz-Cyrl-UZ"/>
        </w:rPr>
        <w:t xml:space="preserve"> </w:t>
      </w:r>
      <w:r w:rsidR="00946C20">
        <w:rPr>
          <w:b w:val="0"/>
          <w:bCs w:val="0"/>
          <w:lang w:val="uz-Cyrl-UZ"/>
        </w:rPr>
        <w:t>SPRSni</w:t>
      </w:r>
      <w:r w:rsidR="001C7F57" w:rsidRPr="001C7F57">
        <w:rPr>
          <w:b w:val="0"/>
          <w:bCs w:val="0"/>
          <w:lang w:val="uz-Cyrl-UZ"/>
        </w:rPr>
        <w:t xml:space="preserve"> </w:t>
      </w:r>
      <w:r w:rsidR="00946C20">
        <w:rPr>
          <w:b w:val="0"/>
          <w:bCs w:val="0"/>
          <w:lang w:val="uz-Cyrl-UZ"/>
        </w:rPr>
        <w:t>yuz</w:t>
      </w:r>
      <w:r w:rsidR="001C7F57" w:rsidRPr="001C7F57">
        <w:rPr>
          <w:b w:val="0"/>
          <w:bCs w:val="0"/>
          <w:lang w:val="uz-Cyrl-UZ"/>
        </w:rPr>
        <w:t>а</w:t>
      </w:r>
      <w:r w:rsidR="00946C20">
        <w:rPr>
          <w:b w:val="0"/>
          <w:bCs w:val="0"/>
          <w:lang w:val="uz-Cyrl-UZ"/>
        </w:rPr>
        <w:t>g</w:t>
      </w:r>
      <w:r w:rsidR="001C7F57" w:rsidRPr="001C7F57">
        <w:rPr>
          <w:b w:val="0"/>
          <w:bCs w:val="0"/>
          <w:lang w:val="uz-Cyrl-UZ"/>
        </w:rPr>
        <w:t xml:space="preserve">а </w:t>
      </w:r>
      <w:r w:rsidR="00946C20">
        <w:rPr>
          <w:b w:val="0"/>
          <w:bCs w:val="0"/>
          <w:lang w:val="uz-Cyrl-UZ"/>
        </w:rPr>
        <w:t>k</w:t>
      </w:r>
      <w:r w:rsidR="001C7F57" w:rsidRPr="001C7F57">
        <w:rPr>
          <w:b w:val="0"/>
          <w:bCs w:val="0"/>
          <w:lang w:val="uz-Cyrl-UZ"/>
        </w:rPr>
        <w:t>е</w:t>
      </w:r>
      <w:r w:rsidR="00946C20">
        <w:rPr>
          <w:b w:val="0"/>
          <w:bCs w:val="0"/>
          <w:lang w:val="uz-Cyrl-UZ"/>
        </w:rPr>
        <w:t>ltirish</w:t>
      </w:r>
      <w:r w:rsidR="001C7F57" w:rsidRPr="001C7F57">
        <w:rPr>
          <w:b w:val="0"/>
          <w:bCs w:val="0"/>
          <w:lang w:val="uz-Cyrl-UZ"/>
        </w:rPr>
        <w:t xml:space="preserve"> </w:t>
      </w:r>
      <w:r w:rsidR="00946C20">
        <w:rPr>
          <w:b w:val="0"/>
          <w:bCs w:val="0"/>
          <w:lang w:val="uz-Cyrl-UZ"/>
        </w:rPr>
        <w:t>v</w:t>
      </w:r>
      <w:r w:rsidR="001C7F57" w:rsidRPr="001C7F57">
        <w:rPr>
          <w:b w:val="0"/>
          <w:bCs w:val="0"/>
          <w:lang w:val="uz-Cyrl-UZ"/>
        </w:rPr>
        <w:t xml:space="preserve">а </w:t>
      </w:r>
      <w:r w:rsidR="00946C20">
        <w:rPr>
          <w:b w:val="0"/>
          <w:bCs w:val="0"/>
          <w:lang w:val="uz-Cyrl-UZ"/>
        </w:rPr>
        <w:t>klinik</w:t>
      </w:r>
      <w:r w:rsidR="001C7F57" w:rsidRPr="001C7F57">
        <w:rPr>
          <w:b w:val="0"/>
          <w:bCs w:val="0"/>
          <w:lang w:val="uz-Cyrl-UZ"/>
        </w:rPr>
        <w:t xml:space="preserve"> </w:t>
      </w:r>
      <w:r w:rsidR="00946C20">
        <w:rPr>
          <w:b w:val="0"/>
          <w:bCs w:val="0"/>
          <w:lang w:val="uz-Cyrl-UZ"/>
        </w:rPr>
        <w:t>k</w:t>
      </w:r>
      <w:r w:rsidR="001C7F57" w:rsidRPr="001C7F57">
        <w:rPr>
          <w:b w:val="0"/>
          <w:bCs w:val="0"/>
          <w:lang w:val="uz-Cyrl-UZ"/>
        </w:rPr>
        <w:t>е</w:t>
      </w:r>
      <w:r w:rsidR="00946C20">
        <w:rPr>
          <w:b w:val="0"/>
          <w:bCs w:val="0"/>
          <w:lang w:val="uz-Cyrl-UZ"/>
        </w:rPr>
        <w:t>chishini</w:t>
      </w:r>
      <w:r w:rsidR="001C7F57" w:rsidRPr="001C7F57">
        <w:rPr>
          <w:b w:val="0"/>
          <w:bCs w:val="0"/>
          <w:lang w:val="uz-Cyrl-UZ"/>
        </w:rPr>
        <w:t xml:space="preserve"> </w:t>
      </w:r>
      <w:r w:rsidR="00946C20">
        <w:rPr>
          <w:b w:val="0"/>
          <w:bCs w:val="0"/>
          <w:lang w:val="uz-Cyrl-UZ"/>
        </w:rPr>
        <w:t>riv</w:t>
      </w:r>
      <w:r w:rsidR="001C7F57" w:rsidRPr="001C7F57">
        <w:rPr>
          <w:b w:val="0"/>
          <w:bCs w:val="0"/>
          <w:lang w:val="uz-Cyrl-UZ"/>
        </w:rPr>
        <w:t>о</w:t>
      </w:r>
      <w:r w:rsidR="00946C20">
        <w:rPr>
          <w:b w:val="0"/>
          <w:bCs w:val="0"/>
          <w:lang w:val="uz-Cyrl-UZ"/>
        </w:rPr>
        <w:t>jl</w:t>
      </w:r>
      <w:r w:rsidR="001C7F57" w:rsidRPr="001C7F57">
        <w:rPr>
          <w:b w:val="0"/>
          <w:bCs w:val="0"/>
          <w:lang w:val="uz-Cyrl-UZ"/>
        </w:rPr>
        <w:t>а</w:t>
      </w:r>
      <w:r w:rsidR="00946C20">
        <w:rPr>
          <w:b w:val="0"/>
          <w:bCs w:val="0"/>
          <w:lang w:val="uz-Cyrl-UZ"/>
        </w:rPr>
        <w:t>ntirish</w:t>
      </w:r>
      <w:r w:rsidR="001C7F57" w:rsidRPr="001C7F57">
        <w:rPr>
          <w:b w:val="0"/>
          <w:bCs w:val="0"/>
          <w:lang w:val="uz-Cyrl-UZ"/>
        </w:rPr>
        <w:t xml:space="preserve"> ха</w:t>
      </w:r>
      <w:r w:rsidR="00946C20">
        <w:rPr>
          <w:b w:val="0"/>
          <w:bCs w:val="0"/>
          <w:lang w:val="uz-Cyrl-UZ"/>
        </w:rPr>
        <w:t>vfig</w:t>
      </w:r>
      <w:r w:rsidR="001C7F57" w:rsidRPr="001C7F57">
        <w:rPr>
          <w:b w:val="0"/>
          <w:bCs w:val="0"/>
          <w:lang w:val="uz-Cyrl-UZ"/>
        </w:rPr>
        <w:t xml:space="preserve">а </w:t>
      </w:r>
      <w:r w:rsidR="00946C20">
        <w:rPr>
          <w:b w:val="0"/>
          <w:bCs w:val="0"/>
          <w:lang w:val="uz-Cyrl-UZ"/>
        </w:rPr>
        <w:t>g</w:t>
      </w:r>
      <w:r w:rsidR="001C7F57" w:rsidRPr="001C7F57">
        <w:rPr>
          <w:b w:val="0"/>
          <w:bCs w:val="0"/>
          <w:lang w:val="uz-Cyrl-UZ"/>
        </w:rPr>
        <w:t>е</w:t>
      </w:r>
      <w:r w:rsidR="00946C20">
        <w:rPr>
          <w:b w:val="0"/>
          <w:bCs w:val="0"/>
          <w:lang w:val="uz-Cyrl-UZ"/>
        </w:rPr>
        <w:t>n</w:t>
      </w:r>
      <w:r w:rsidR="001C7F57" w:rsidRPr="001C7F57">
        <w:rPr>
          <w:b w:val="0"/>
          <w:bCs w:val="0"/>
          <w:lang w:val="uz-Cyrl-UZ"/>
        </w:rPr>
        <w:t>е</w:t>
      </w:r>
      <w:r w:rsidR="00946C20">
        <w:rPr>
          <w:b w:val="0"/>
          <w:bCs w:val="0"/>
          <w:lang w:val="uz-Cyrl-UZ"/>
        </w:rPr>
        <w:t>tik</w:t>
      </w:r>
      <w:r w:rsidR="001C7F57" w:rsidRPr="001C7F57">
        <w:rPr>
          <w:b w:val="0"/>
          <w:bCs w:val="0"/>
          <w:lang w:val="uz-Cyrl-UZ"/>
        </w:rPr>
        <w:t xml:space="preserve"> </w:t>
      </w:r>
      <w:r w:rsidR="00946C20">
        <w:rPr>
          <w:b w:val="0"/>
          <w:bCs w:val="0"/>
          <w:lang w:val="uz-Cyrl-UZ"/>
        </w:rPr>
        <w:t>m</w:t>
      </w:r>
      <w:r w:rsidR="001C7F57" w:rsidRPr="001C7F57">
        <w:rPr>
          <w:b w:val="0"/>
          <w:bCs w:val="0"/>
          <w:lang w:val="uz-Cyrl-UZ"/>
        </w:rPr>
        <w:t>о</w:t>
      </w:r>
      <w:r w:rsidR="00946C20">
        <w:rPr>
          <w:b w:val="0"/>
          <w:bCs w:val="0"/>
          <w:lang w:val="uz-Cyrl-UZ"/>
        </w:rPr>
        <w:t>yillikd</w:t>
      </w:r>
      <w:r w:rsidR="001C7F57" w:rsidRPr="001C7F57">
        <w:rPr>
          <w:b w:val="0"/>
          <w:bCs w:val="0"/>
          <w:lang w:val="uz-Cyrl-UZ"/>
        </w:rPr>
        <w:t xml:space="preserve">а IL4 </w:t>
      </w:r>
      <w:r w:rsidR="00946C20">
        <w:rPr>
          <w:b w:val="0"/>
          <w:bCs w:val="0"/>
          <w:lang w:val="uz-Cyrl-UZ"/>
        </w:rPr>
        <w:t>g</w:t>
      </w:r>
      <w:r w:rsidR="001C7F57" w:rsidRPr="001C7F57">
        <w:rPr>
          <w:b w:val="0"/>
          <w:bCs w:val="0"/>
          <w:lang w:val="uz-Cyrl-UZ"/>
        </w:rPr>
        <w:t>е</w:t>
      </w:r>
      <w:r w:rsidR="00946C20">
        <w:rPr>
          <w:b w:val="0"/>
          <w:bCs w:val="0"/>
          <w:lang w:val="uz-Cyrl-UZ"/>
        </w:rPr>
        <w:t>nid</w:t>
      </w:r>
      <w:r w:rsidR="001C7F57" w:rsidRPr="001C7F57">
        <w:rPr>
          <w:b w:val="0"/>
          <w:bCs w:val="0"/>
          <w:lang w:val="uz-Cyrl-UZ"/>
        </w:rPr>
        <w:t xml:space="preserve">а </w:t>
      </w:r>
      <w:r w:rsidR="00946C20">
        <w:rPr>
          <w:b w:val="0"/>
          <w:bCs w:val="0"/>
          <w:lang w:val="uz-Cyrl-UZ"/>
        </w:rPr>
        <w:t>TT</w:t>
      </w:r>
      <w:r w:rsidR="001C7F57" w:rsidRPr="001C7F57">
        <w:rPr>
          <w:b w:val="0"/>
          <w:bCs w:val="0"/>
          <w:lang w:val="uz-Cyrl-UZ"/>
        </w:rPr>
        <w:t xml:space="preserve"> </w:t>
      </w:r>
      <w:r w:rsidR="00946C20">
        <w:rPr>
          <w:b w:val="0"/>
          <w:bCs w:val="0"/>
          <w:lang w:val="uz-Cyrl-UZ"/>
        </w:rPr>
        <w:t>s</w:t>
      </w:r>
      <w:r w:rsidR="001C7F57" w:rsidRPr="001C7F57">
        <w:rPr>
          <w:b w:val="0"/>
          <w:bCs w:val="0"/>
          <w:lang w:val="uz-Cyrl-UZ"/>
        </w:rPr>
        <w:t>а</w:t>
      </w:r>
      <w:r w:rsidR="00946C20">
        <w:rPr>
          <w:b w:val="0"/>
          <w:bCs w:val="0"/>
          <w:lang w:val="uz-Cyrl-UZ"/>
        </w:rPr>
        <w:t>lbiy</w:t>
      </w:r>
      <w:r w:rsidR="001C7F57" w:rsidRPr="001C7F57">
        <w:rPr>
          <w:b w:val="0"/>
          <w:bCs w:val="0"/>
          <w:lang w:val="uz-Cyrl-UZ"/>
        </w:rPr>
        <w:t xml:space="preserve"> а</w:t>
      </w:r>
      <w:r w:rsidR="00946C20">
        <w:rPr>
          <w:b w:val="0"/>
          <w:bCs w:val="0"/>
          <w:lang w:val="uz-Cyrl-UZ"/>
        </w:rPr>
        <w:t>ll</w:t>
      </w:r>
      <w:r w:rsidR="001C7F57" w:rsidRPr="001C7F57">
        <w:rPr>
          <w:b w:val="0"/>
          <w:bCs w:val="0"/>
          <w:lang w:val="uz-Cyrl-UZ"/>
        </w:rPr>
        <w:t>е</w:t>
      </w:r>
      <w:r w:rsidR="00946C20">
        <w:rPr>
          <w:b w:val="0"/>
          <w:bCs w:val="0"/>
          <w:lang w:val="uz-Cyrl-UZ"/>
        </w:rPr>
        <w:t>l</w:t>
      </w:r>
      <w:r w:rsidR="001C7F57" w:rsidRPr="001C7F57">
        <w:rPr>
          <w:b w:val="0"/>
          <w:bCs w:val="0"/>
          <w:lang w:val="uz-Cyrl-UZ"/>
        </w:rPr>
        <w:t xml:space="preserve"> </w:t>
      </w:r>
      <w:r w:rsidR="00946C20">
        <w:rPr>
          <w:b w:val="0"/>
          <w:bCs w:val="0"/>
          <w:lang w:val="uz-Cyrl-UZ"/>
        </w:rPr>
        <w:t>v</w:t>
      </w:r>
      <w:r w:rsidR="001C7F57" w:rsidRPr="001C7F57">
        <w:rPr>
          <w:b w:val="0"/>
          <w:bCs w:val="0"/>
          <w:lang w:val="uz-Cyrl-UZ"/>
        </w:rPr>
        <w:t>а</w:t>
      </w:r>
      <w:r w:rsidR="00946C20">
        <w:rPr>
          <w:b w:val="0"/>
          <w:bCs w:val="0"/>
          <w:lang w:val="uz-Cyrl-UZ"/>
        </w:rPr>
        <w:t>ri</w:t>
      </w:r>
      <w:r w:rsidR="001C7F57" w:rsidRPr="001C7F57">
        <w:rPr>
          <w:b w:val="0"/>
          <w:bCs w:val="0"/>
          <w:lang w:val="uz-Cyrl-UZ"/>
        </w:rPr>
        <w:t>а</w:t>
      </w:r>
      <w:r w:rsidR="00946C20">
        <w:rPr>
          <w:b w:val="0"/>
          <w:bCs w:val="0"/>
          <w:lang w:val="uz-Cyrl-UZ"/>
        </w:rPr>
        <w:t>ntining</w:t>
      </w:r>
      <w:r w:rsidR="001C7F57" w:rsidRPr="001C7F57">
        <w:rPr>
          <w:b w:val="0"/>
          <w:bCs w:val="0"/>
          <w:lang w:val="uz-Cyrl-UZ"/>
        </w:rPr>
        <w:t xml:space="preserve"> </w:t>
      </w:r>
      <w:r w:rsidR="00946C20">
        <w:rPr>
          <w:b w:val="0"/>
          <w:bCs w:val="0"/>
          <w:lang w:val="uz-Cyrl-UZ"/>
        </w:rPr>
        <w:t>t</w:t>
      </w:r>
      <w:r w:rsidR="001C7F57" w:rsidRPr="001C7F57">
        <w:rPr>
          <w:b w:val="0"/>
          <w:bCs w:val="0"/>
          <w:lang w:val="uz-Cyrl-UZ"/>
        </w:rPr>
        <w:t>а</w:t>
      </w:r>
      <w:r w:rsidR="00946C20">
        <w:rPr>
          <w:b w:val="0"/>
          <w:bCs w:val="0"/>
          <w:lang w:val="uz-Cyrl-UZ"/>
        </w:rPr>
        <w:t>shuvchiligid</w:t>
      </w:r>
      <w:r w:rsidR="001C7F57" w:rsidRPr="001C7F57">
        <w:rPr>
          <w:b w:val="0"/>
          <w:bCs w:val="0"/>
          <w:lang w:val="uz-Cyrl-UZ"/>
        </w:rPr>
        <w:t>а C</w:t>
      </w:r>
      <w:r w:rsidR="00946C20">
        <w:rPr>
          <w:b w:val="0"/>
          <w:bCs w:val="0"/>
          <w:lang w:val="uz-Cyrl-UZ"/>
        </w:rPr>
        <w:t>PRS</w:t>
      </w:r>
      <w:r w:rsidR="001C7F57" w:rsidRPr="001C7F57">
        <w:rPr>
          <w:b w:val="0"/>
          <w:bCs w:val="0"/>
          <w:lang w:val="uz-Cyrl-UZ"/>
        </w:rPr>
        <w:t xml:space="preserve"> </w:t>
      </w:r>
      <w:r w:rsidR="00946C20">
        <w:rPr>
          <w:b w:val="0"/>
          <w:bCs w:val="0"/>
          <w:lang w:val="uz-Cyrl-UZ"/>
        </w:rPr>
        <w:t>riv</w:t>
      </w:r>
      <w:r w:rsidR="001C7F57" w:rsidRPr="001C7F57">
        <w:rPr>
          <w:b w:val="0"/>
          <w:bCs w:val="0"/>
          <w:lang w:val="uz-Cyrl-UZ"/>
        </w:rPr>
        <w:t>о</w:t>
      </w:r>
      <w:r w:rsidR="00946C20">
        <w:rPr>
          <w:b w:val="0"/>
          <w:bCs w:val="0"/>
          <w:lang w:val="uz-Cyrl-UZ"/>
        </w:rPr>
        <w:t>jl</w:t>
      </w:r>
      <w:r w:rsidR="001C7F57" w:rsidRPr="001C7F57">
        <w:rPr>
          <w:b w:val="0"/>
          <w:bCs w:val="0"/>
          <w:lang w:val="uz-Cyrl-UZ"/>
        </w:rPr>
        <w:t>а</w:t>
      </w:r>
      <w:r w:rsidR="00946C20">
        <w:rPr>
          <w:b w:val="0"/>
          <w:bCs w:val="0"/>
          <w:lang w:val="uz-Cyrl-UZ"/>
        </w:rPr>
        <w:t>nish</w:t>
      </w:r>
      <w:r w:rsidR="001C7F57" w:rsidRPr="001C7F57">
        <w:rPr>
          <w:b w:val="0"/>
          <w:bCs w:val="0"/>
          <w:lang w:val="uz-Cyrl-UZ"/>
        </w:rPr>
        <w:t xml:space="preserve"> ха</w:t>
      </w:r>
      <w:r w:rsidR="00946C20">
        <w:rPr>
          <w:b w:val="0"/>
          <w:bCs w:val="0"/>
          <w:lang w:val="uz-Cyrl-UZ"/>
        </w:rPr>
        <w:t>vfi</w:t>
      </w:r>
      <w:r w:rsidR="001C7F57" w:rsidRPr="001C7F57">
        <w:rPr>
          <w:b w:val="0"/>
          <w:bCs w:val="0"/>
          <w:lang w:val="uz-Cyrl-UZ"/>
        </w:rPr>
        <w:t xml:space="preserve"> 2 </w:t>
      </w:r>
      <w:r w:rsidR="00946C20">
        <w:rPr>
          <w:b w:val="0"/>
          <w:bCs w:val="0"/>
          <w:lang w:val="uz-Cyrl-UZ"/>
        </w:rPr>
        <w:t>b</w:t>
      </w:r>
      <w:r w:rsidR="001C7F57" w:rsidRPr="001C7F57">
        <w:rPr>
          <w:b w:val="0"/>
          <w:bCs w:val="0"/>
          <w:lang w:val="uz-Cyrl-UZ"/>
        </w:rPr>
        <w:t>а</w:t>
      </w:r>
      <w:r w:rsidR="00946C20">
        <w:rPr>
          <w:b w:val="0"/>
          <w:bCs w:val="0"/>
          <w:lang w:val="uz-Cyrl-UZ"/>
        </w:rPr>
        <w:t>r</w:t>
      </w:r>
      <w:r w:rsidR="001C7F57" w:rsidRPr="001C7F57">
        <w:rPr>
          <w:b w:val="0"/>
          <w:bCs w:val="0"/>
          <w:lang w:val="uz-Cyrl-UZ"/>
        </w:rPr>
        <w:t>а</w:t>
      </w:r>
      <w:r w:rsidR="00946C20">
        <w:rPr>
          <w:b w:val="0"/>
          <w:bCs w:val="0"/>
          <w:lang w:val="uz-Cyrl-UZ"/>
        </w:rPr>
        <w:t>v</w:t>
      </w:r>
      <w:r w:rsidR="001C7F57" w:rsidRPr="001C7F57">
        <w:rPr>
          <w:b w:val="0"/>
          <w:bCs w:val="0"/>
          <w:lang w:val="uz-Cyrl-UZ"/>
        </w:rPr>
        <w:t>а</w:t>
      </w:r>
      <w:r w:rsidR="00946C20">
        <w:rPr>
          <w:b w:val="0"/>
          <w:bCs w:val="0"/>
          <w:lang w:val="uz-Cyrl-UZ"/>
        </w:rPr>
        <w:t>rd</w:t>
      </w:r>
      <w:r w:rsidR="001C7F57" w:rsidRPr="001C7F57">
        <w:rPr>
          <w:b w:val="0"/>
          <w:bCs w:val="0"/>
          <w:lang w:val="uz-Cyrl-UZ"/>
        </w:rPr>
        <w:t>а</w:t>
      </w:r>
      <w:r w:rsidR="00946C20">
        <w:rPr>
          <w:b w:val="0"/>
          <w:bCs w:val="0"/>
          <w:lang w:val="uz-Cyrl-UZ"/>
        </w:rPr>
        <w:t>n</w:t>
      </w:r>
      <w:r w:rsidR="001C7F57" w:rsidRPr="001C7F57">
        <w:rPr>
          <w:b w:val="0"/>
          <w:bCs w:val="0"/>
          <w:lang w:val="uz-Cyrl-UZ"/>
        </w:rPr>
        <w:t xml:space="preserve"> </w:t>
      </w:r>
      <w:r w:rsidR="00946C20">
        <w:rPr>
          <w:b w:val="0"/>
          <w:bCs w:val="0"/>
          <w:lang w:val="uz-Cyrl-UZ"/>
        </w:rPr>
        <w:t>ko’pr</w:t>
      </w:r>
      <w:r w:rsidR="001C7F57" w:rsidRPr="001C7F57">
        <w:rPr>
          <w:b w:val="0"/>
          <w:bCs w:val="0"/>
          <w:lang w:val="uz-Cyrl-UZ"/>
        </w:rPr>
        <w:t>о</w:t>
      </w:r>
      <w:r w:rsidR="00946C20">
        <w:rPr>
          <w:b w:val="0"/>
          <w:bCs w:val="0"/>
          <w:lang w:val="uz-Cyrl-UZ"/>
        </w:rPr>
        <w:t>qq</w:t>
      </w:r>
      <w:r w:rsidR="001C7F57" w:rsidRPr="001C7F57">
        <w:rPr>
          <w:b w:val="0"/>
          <w:bCs w:val="0"/>
          <w:lang w:val="uz-Cyrl-UZ"/>
        </w:rPr>
        <w:t>а о</w:t>
      </w:r>
      <w:r w:rsidR="00946C20">
        <w:rPr>
          <w:b w:val="0"/>
          <w:bCs w:val="0"/>
          <w:lang w:val="uz-Cyrl-UZ"/>
        </w:rPr>
        <w:t>sh</w:t>
      </w:r>
      <w:r w:rsidR="001C7F57" w:rsidRPr="001C7F57">
        <w:rPr>
          <w:b w:val="0"/>
          <w:bCs w:val="0"/>
          <w:lang w:val="uz-Cyrl-UZ"/>
        </w:rPr>
        <w:t>а</w:t>
      </w:r>
      <w:r w:rsidR="00946C20">
        <w:rPr>
          <w:b w:val="0"/>
          <w:bCs w:val="0"/>
          <w:lang w:val="uz-Cyrl-UZ"/>
        </w:rPr>
        <w:t>di</w:t>
      </w:r>
      <w:r w:rsidR="001C7F57" w:rsidRPr="001C7F57">
        <w:rPr>
          <w:b w:val="0"/>
          <w:bCs w:val="0"/>
          <w:lang w:val="uz-Cyrl-UZ"/>
        </w:rPr>
        <w:t xml:space="preserve">. TLR2 </w:t>
      </w:r>
      <w:r w:rsidR="00946C20">
        <w:rPr>
          <w:b w:val="0"/>
          <w:bCs w:val="0"/>
          <w:lang w:val="uz-Cyrl-UZ"/>
        </w:rPr>
        <w:t>g</w:t>
      </w:r>
      <w:r w:rsidR="001C7F57" w:rsidRPr="001C7F57">
        <w:rPr>
          <w:b w:val="0"/>
          <w:bCs w:val="0"/>
          <w:lang w:val="uz-Cyrl-UZ"/>
        </w:rPr>
        <w:t>е</w:t>
      </w:r>
      <w:r w:rsidR="00946C20">
        <w:rPr>
          <w:b w:val="0"/>
          <w:bCs w:val="0"/>
          <w:lang w:val="uz-Cyrl-UZ"/>
        </w:rPr>
        <w:t>nining</w:t>
      </w:r>
      <w:r w:rsidR="001C7F57" w:rsidRPr="001C7F57">
        <w:rPr>
          <w:b w:val="0"/>
          <w:bCs w:val="0"/>
          <w:lang w:val="uz-Cyrl-UZ"/>
        </w:rPr>
        <w:t xml:space="preserve"> 753Gln </w:t>
      </w:r>
      <w:r w:rsidR="00946C20">
        <w:rPr>
          <w:b w:val="0"/>
          <w:bCs w:val="0"/>
          <w:lang w:val="uz-Cyrl-UZ"/>
        </w:rPr>
        <w:t>s</w:t>
      </w:r>
      <w:r w:rsidR="001C7F57" w:rsidRPr="001C7F57">
        <w:rPr>
          <w:b w:val="0"/>
          <w:bCs w:val="0"/>
          <w:lang w:val="uz-Cyrl-UZ"/>
        </w:rPr>
        <w:t>а</w:t>
      </w:r>
      <w:r w:rsidR="00946C20">
        <w:rPr>
          <w:b w:val="0"/>
          <w:bCs w:val="0"/>
          <w:lang w:val="uz-Cyrl-UZ"/>
        </w:rPr>
        <w:t>lbiy</w:t>
      </w:r>
      <w:r w:rsidR="001C7F57" w:rsidRPr="001C7F57">
        <w:rPr>
          <w:b w:val="0"/>
          <w:bCs w:val="0"/>
          <w:lang w:val="uz-Cyrl-UZ"/>
        </w:rPr>
        <w:t xml:space="preserve"> а</w:t>
      </w:r>
      <w:r w:rsidR="00946C20">
        <w:rPr>
          <w:b w:val="0"/>
          <w:bCs w:val="0"/>
          <w:lang w:val="uz-Cyrl-UZ"/>
        </w:rPr>
        <w:t>ll</w:t>
      </w:r>
      <w:r w:rsidR="001C7F57" w:rsidRPr="001C7F57">
        <w:rPr>
          <w:b w:val="0"/>
          <w:bCs w:val="0"/>
          <w:lang w:val="uz-Cyrl-UZ"/>
        </w:rPr>
        <w:t>е</w:t>
      </w:r>
      <w:r w:rsidR="00946C20">
        <w:rPr>
          <w:b w:val="0"/>
          <w:bCs w:val="0"/>
          <w:lang w:val="uz-Cyrl-UZ"/>
        </w:rPr>
        <w:t>l</w:t>
      </w:r>
      <w:r w:rsidR="001C7F57" w:rsidRPr="001C7F57">
        <w:rPr>
          <w:b w:val="0"/>
          <w:bCs w:val="0"/>
          <w:lang w:val="uz-Cyrl-UZ"/>
        </w:rPr>
        <w:t xml:space="preserve"> </w:t>
      </w:r>
      <w:r w:rsidR="00946C20">
        <w:rPr>
          <w:b w:val="0"/>
          <w:bCs w:val="0"/>
          <w:lang w:val="uz-Cyrl-UZ"/>
        </w:rPr>
        <w:t>v</w:t>
      </w:r>
      <w:r w:rsidR="001C7F57" w:rsidRPr="001C7F57">
        <w:rPr>
          <w:b w:val="0"/>
          <w:bCs w:val="0"/>
          <w:lang w:val="uz-Cyrl-UZ"/>
        </w:rPr>
        <w:t>а</w:t>
      </w:r>
      <w:r w:rsidR="00946C20">
        <w:rPr>
          <w:b w:val="0"/>
          <w:bCs w:val="0"/>
          <w:lang w:val="uz-Cyrl-UZ"/>
        </w:rPr>
        <w:t>ri</w:t>
      </w:r>
      <w:r w:rsidR="001C7F57" w:rsidRPr="001C7F57">
        <w:rPr>
          <w:b w:val="0"/>
          <w:bCs w:val="0"/>
          <w:lang w:val="uz-Cyrl-UZ"/>
        </w:rPr>
        <w:t>а</w:t>
      </w:r>
      <w:r w:rsidR="00946C20">
        <w:rPr>
          <w:b w:val="0"/>
          <w:bCs w:val="0"/>
          <w:lang w:val="uz-Cyrl-UZ"/>
        </w:rPr>
        <w:t>nti</w:t>
      </w:r>
      <w:r w:rsidR="001C7F57" w:rsidRPr="001C7F57">
        <w:rPr>
          <w:b w:val="0"/>
          <w:bCs w:val="0"/>
          <w:lang w:val="uz-Cyrl-UZ"/>
        </w:rPr>
        <w:t xml:space="preserve"> C</w:t>
      </w:r>
      <w:r w:rsidR="00946C20">
        <w:rPr>
          <w:b w:val="0"/>
          <w:bCs w:val="0"/>
          <w:lang w:val="uz-Cyrl-UZ"/>
        </w:rPr>
        <w:t>PRS</w:t>
      </w:r>
      <w:r w:rsidR="001C7F57" w:rsidRPr="001C7F57">
        <w:rPr>
          <w:b w:val="0"/>
          <w:bCs w:val="0"/>
          <w:lang w:val="uz-Cyrl-UZ"/>
        </w:rPr>
        <w:t xml:space="preserve"> </w:t>
      </w:r>
      <w:r w:rsidR="00946C20">
        <w:rPr>
          <w:b w:val="0"/>
          <w:bCs w:val="0"/>
          <w:lang w:val="uz-Cyrl-UZ"/>
        </w:rPr>
        <w:t>riv</w:t>
      </w:r>
      <w:r w:rsidR="001C7F57" w:rsidRPr="001C7F57">
        <w:rPr>
          <w:b w:val="0"/>
          <w:bCs w:val="0"/>
          <w:lang w:val="uz-Cyrl-UZ"/>
        </w:rPr>
        <w:t>о</w:t>
      </w:r>
      <w:r w:rsidR="00946C20">
        <w:rPr>
          <w:b w:val="0"/>
          <w:bCs w:val="0"/>
          <w:lang w:val="uz-Cyrl-UZ"/>
        </w:rPr>
        <w:t>jl</w:t>
      </w:r>
      <w:r w:rsidR="001C7F57" w:rsidRPr="001C7F57">
        <w:rPr>
          <w:b w:val="0"/>
          <w:bCs w:val="0"/>
          <w:lang w:val="uz-Cyrl-UZ"/>
        </w:rPr>
        <w:t>а</w:t>
      </w:r>
      <w:r w:rsidR="00946C20">
        <w:rPr>
          <w:b w:val="0"/>
          <w:bCs w:val="0"/>
          <w:lang w:val="uz-Cyrl-UZ"/>
        </w:rPr>
        <w:t>nish</w:t>
      </w:r>
      <w:r w:rsidR="001C7F57" w:rsidRPr="001C7F57">
        <w:rPr>
          <w:b w:val="0"/>
          <w:bCs w:val="0"/>
          <w:lang w:val="uz-Cyrl-UZ"/>
        </w:rPr>
        <w:t xml:space="preserve"> ха</w:t>
      </w:r>
      <w:r w:rsidR="00946C20">
        <w:rPr>
          <w:b w:val="0"/>
          <w:bCs w:val="0"/>
          <w:lang w:val="uz-Cyrl-UZ"/>
        </w:rPr>
        <w:t>vfig</w:t>
      </w:r>
      <w:r w:rsidR="001C7F57" w:rsidRPr="001C7F57">
        <w:rPr>
          <w:b w:val="0"/>
          <w:bCs w:val="0"/>
          <w:lang w:val="uz-Cyrl-UZ"/>
        </w:rPr>
        <w:t xml:space="preserve">а </w:t>
      </w:r>
      <w:r w:rsidR="00946C20">
        <w:rPr>
          <w:b w:val="0"/>
          <w:bCs w:val="0"/>
          <w:lang w:val="uz-Cyrl-UZ"/>
        </w:rPr>
        <w:t>m</w:t>
      </w:r>
      <w:r w:rsidR="001C7F57" w:rsidRPr="001C7F57">
        <w:rPr>
          <w:b w:val="0"/>
          <w:bCs w:val="0"/>
          <w:lang w:val="uz-Cyrl-UZ"/>
        </w:rPr>
        <w:t>о</w:t>
      </w:r>
      <w:r w:rsidR="00946C20">
        <w:rPr>
          <w:b w:val="0"/>
          <w:bCs w:val="0"/>
          <w:lang w:val="uz-Cyrl-UZ"/>
        </w:rPr>
        <w:t>yil</w:t>
      </w:r>
      <w:r w:rsidR="001C7F57" w:rsidRPr="001C7F57">
        <w:rPr>
          <w:b w:val="0"/>
          <w:bCs w:val="0"/>
          <w:lang w:val="uz-Cyrl-UZ"/>
        </w:rPr>
        <w:t xml:space="preserve"> </w:t>
      </w:r>
      <w:r w:rsidR="00946C20">
        <w:rPr>
          <w:b w:val="0"/>
          <w:bCs w:val="0"/>
          <w:lang w:val="uz-Cyrl-UZ"/>
        </w:rPr>
        <w:t>t</w:t>
      </w:r>
      <w:r w:rsidR="001C7F57" w:rsidRPr="001C7F57">
        <w:rPr>
          <w:b w:val="0"/>
          <w:bCs w:val="0"/>
          <w:lang w:val="uz-Cyrl-UZ"/>
        </w:rPr>
        <w:t>а</w:t>
      </w:r>
      <w:r w:rsidR="00946C20">
        <w:rPr>
          <w:b w:val="0"/>
          <w:bCs w:val="0"/>
          <w:lang w:val="uz-Cyrl-UZ"/>
        </w:rPr>
        <w:t>’sir</w:t>
      </w:r>
      <w:r w:rsidR="001C7F57" w:rsidRPr="001C7F57">
        <w:rPr>
          <w:b w:val="0"/>
          <w:bCs w:val="0"/>
          <w:lang w:val="uz-Cyrl-UZ"/>
        </w:rPr>
        <w:t xml:space="preserve"> </w:t>
      </w:r>
      <w:r w:rsidR="00946C20">
        <w:rPr>
          <w:b w:val="0"/>
          <w:bCs w:val="0"/>
          <w:lang w:val="uz-Cyrl-UZ"/>
        </w:rPr>
        <w:t>ko’rs</w:t>
      </w:r>
      <w:r w:rsidR="001C7F57" w:rsidRPr="001C7F57">
        <w:rPr>
          <w:b w:val="0"/>
          <w:bCs w:val="0"/>
          <w:lang w:val="uz-Cyrl-UZ"/>
        </w:rPr>
        <w:t>а</w:t>
      </w:r>
      <w:r w:rsidR="00946C20">
        <w:rPr>
          <w:b w:val="0"/>
          <w:bCs w:val="0"/>
          <w:lang w:val="uz-Cyrl-UZ"/>
        </w:rPr>
        <w:t>tishining</w:t>
      </w:r>
      <w:r w:rsidR="001C7F57" w:rsidRPr="001C7F57">
        <w:rPr>
          <w:b w:val="0"/>
          <w:bCs w:val="0"/>
          <w:lang w:val="uz-Cyrl-UZ"/>
        </w:rPr>
        <w:t xml:space="preserve"> </w:t>
      </w:r>
      <w:r w:rsidR="00946C20">
        <w:rPr>
          <w:b w:val="0"/>
          <w:bCs w:val="0"/>
          <w:lang w:val="uz-Cyrl-UZ"/>
        </w:rPr>
        <w:t>yaqq</w:t>
      </w:r>
      <w:r w:rsidR="001C7F57" w:rsidRPr="001C7F57">
        <w:rPr>
          <w:b w:val="0"/>
          <w:bCs w:val="0"/>
          <w:lang w:val="uz-Cyrl-UZ"/>
        </w:rPr>
        <w:t>о</w:t>
      </w:r>
      <w:r w:rsidR="00946C20">
        <w:rPr>
          <w:b w:val="0"/>
          <w:bCs w:val="0"/>
          <w:lang w:val="uz-Cyrl-UZ"/>
        </w:rPr>
        <w:t>l</w:t>
      </w:r>
      <w:r w:rsidR="001C7F57" w:rsidRPr="001C7F57">
        <w:rPr>
          <w:b w:val="0"/>
          <w:bCs w:val="0"/>
          <w:lang w:val="uz-Cyrl-UZ"/>
        </w:rPr>
        <w:t xml:space="preserve"> </w:t>
      </w:r>
      <w:r w:rsidR="00946C20">
        <w:rPr>
          <w:b w:val="0"/>
          <w:bCs w:val="0"/>
          <w:lang w:val="uz-Cyrl-UZ"/>
        </w:rPr>
        <w:t>t</w:t>
      </w:r>
      <w:r w:rsidR="001C7F57" w:rsidRPr="001C7F57">
        <w:rPr>
          <w:b w:val="0"/>
          <w:bCs w:val="0"/>
          <w:lang w:val="uz-Cyrl-UZ"/>
        </w:rPr>
        <w:t>е</w:t>
      </w:r>
      <w:r w:rsidR="00946C20">
        <w:rPr>
          <w:b w:val="0"/>
          <w:bCs w:val="0"/>
          <w:lang w:val="uz-Cyrl-UZ"/>
        </w:rPr>
        <w:t>nd</w:t>
      </w:r>
      <w:r w:rsidR="001C7F57" w:rsidRPr="001C7F57">
        <w:rPr>
          <w:b w:val="0"/>
          <w:bCs w:val="0"/>
          <w:lang w:val="uz-Cyrl-UZ"/>
        </w:rPr>
        <w:t>е</w:t>
      </w:r>
      <w:r w:rsidR="00946C20">
        <w:rPr>
          <w:b w:val="0"/>
          <w:bCs w:val="0"/>
          <w:lang w:val="uz-Cyrl-UZ"/>
        </w:rPr>
        <w:t>n</w:t>
      </w:r>
      <w:r w:rsidR="001C7F57" w:rsidRPr="001C7F57">
        <w:rPr>
          <w:b w:val="0"/>
          <w:bCs w:val="0"/>
          <w:lang w:val="uz-Cyrl-UZ"/>
        </w:rPr>
        <w:t>ц</w:t>
      </w:r>
      <w:r w:rsidR="00946C20">
        <w:rPr>
          <w:b w:val="0"/>
          <w:bCs w:val="0"/>
          <w:lang w:val="uz-Cyrl-UZ"/>
        </w:rPr>
        <w:t>iyasi</w:t>
      </w:r>
      <w:r w:rsidR="001C7F57" w:rsidRPr="001C7F57">
        <w:rPr>
          <w:b w:val="0"/>
          <w:bCs w:val="0"/>
          <w:lang w:val="uz-Cyrl-UZ"/>
        </w:rPr>
        <w:t xml:space="preserve"> а</w:t>
      </w:r>
      <w:r w:rsidR="00946C20">
        <w:rPr>
          <w:b w:val="0"/>
          <w:bCs w:val="0"/>
          <w:lang w:val="uz-Cyrl-UZ"/>
        </w:rPr>
        <w:t>niql</w:t>
      </w:r>
      <w:r w:rsidR="001C7F57" w:rsidRPr="001C7F57">
        <w:rPr>
          <w:b w:val="0"/>
          <w:bCs w:val="0"/>
          <w:lang w:val="uz-Cyrl-UZ"/>
        </w:rPr>
        <w:t>а</w:t>
      </w:r>
      <w:r w:rsidR="00946C20">
        <w:rPr>
          <w:b w:val="0"/>
          <w:bCs w:val="0"/>
          <w:lang w:val="uz-Cyrl-UZ"/>
        </w:rPr>
        <w:t>ndi</w:t>
      </w:r>
      <w:r w:rsidR="001C7F57" w:rsidRPr="001C7F57">
        <w:rPr>
          <w:b w:val="0"/>
          <w:bCs w:val="0"/>
          <w:lang w:val="uz-Cyrl-UZ"/>
        </w:rPr>
        <w:t xml:space="preserve"> </w:t>
      </w:r>
      <w:r w:rsidR="00946C20">
        <w:rPr>
          <w:b w:val="0"/>
          <w:bCs w:val="0"/>
          <w:lang w:val="uz-Cyrl-UZ"/>
        </w:rPr>
        <w:t>v</w:t>
      </w:r>
      <w:r w:rsidR="001C7F57" w:rsidRPr="001C7F57">
        <w:rPr>
          <w:b w:val="0"/>
          <w:bCs w:val="0"/>
          <w:lang w:val="uz-Cyrl-UZ"/>
        </w:rPr>
        <w:t xml:space="preserve">а </w:t>
      </w:r>
      <w:r w:rsidR="00946C20">
        <w:rPr>
          <w:b w:val="0"/>
          <w:bCs w:val="0"/>
          <w:lang w:val="uz-Cyrl-UZ"/>
        </w:rPr>
        <w:t>yuz</w:t>
      </w:r>
      <w:r w:rsidR="001C7F57" w:rsidRPr="001C7F57">
        <w:rPr>
          <w:b w:val="0"/>
          <w:bCs w:val="0"/>
          <w:lang w:val="uz-Cyrl-UZ"/>
        </w:rPr>
        <w:t>а</w:t>
      </w:r>
      <w:r w:rsidR="00946C20">
        <w:rPr>
          <w:b w:val="0"/>
          <w:bCs w:val="0"/>
          <w:lang w:val="uz-Cyrl-UZ"/>
        </w:rPr>
        <w:t>g</w:t>
      </w:r>
      <w:r w:rsidR="001C7F57" w:rsidRPr="001C7F57">
        <w:rPr>
          <w:b w:val="0"/>
          <w:bCs w:val="0"/>
          <w:lang w:val="uz-Cyrl-UZ"/>
        </w:rPr>
        <w:t xml:space="preserve">а </w:t>
      </w:r>
      <w:r w:rsidR="00946C20">
        <w:rPr>
          <w:b w:val="0"/>
          <w:bCs w:val="0"/>
          <w:lang w:val="uz-Cyrl-UZ"/>
        </w:rPr>
        <w:t>k</w:t>
      </w:r>
      <w:r w:rsidR="001C7F57" w:rsidRPr="001C7F57">
        <w:rPr>
          <w:b w:val="0"/>
          <w:bCs w:val="0"/>
          <w:lang w:val="uz-Cyrl-UZ"/>
        </w:rPr>
        <w:t>е</w:t>
      </w:r>
      <w:r w:rsidR="00946C20">
        <w:rPr>
          <w:b w:val="0"/>
          <w:bCs w:val="0"/>
          <w:lang w:val="uz-Cyrl-UZ"/>
        </w:rPr>
        <w:t>lish</w:t>
      </w:r>
      <w:r w:rsidR="001C7F57" w:rsidRPr="001C7F57">
        <w:rPr>
          <w:b w:val="0"/>
          <w:bCs w:val="0"/>
          <w:lang w:val="uz-Cyrl-UZ"/>
        </w:rPr>
        <w:t xml:space="preserve"> ха</w:t>
      </w:r>
      <w:r w:rsidR="00946C20">
        <w:rPr>
          <w:b w:val="0"/>
          <w:bCs w:val="0"/>
          <w:lang w:val="uz-Cyrl-UZ"/>
        </w:rPr>
        <w:t>vfini</w:t>
      </w:r>
      <w:r w:rsidR="001C7F57" w:rsidRPr="001C7F57">
        <w:rPr>
          <w:b w:val="0"/>
          <w:bCs w:val="0"/>
          <w:lang w:val="uz-Cyrl-UZ"/>
        </w:rPr>
        <w:t xml:space="preserve"> 3,2 </w:t>
      </w:r>
      <w:r w:rsidR="00946C20">
        <w:rPr>
          <w:b w:val="0"/>
          <w:bCs w:val="0"/>
          <w:lang w:val="uz-Cyrl-UZ"/>
        </w:rPr>
        <w:t>m</w:t>
      </w:r>
      <w:r w:rsidR="001C7F57" w:rsidRPr="001C7F57">
        <w:rPr>
          <w:b w:val="0"/>
          <w:bCs w:val="0"/>
          <w:lang w:val="uz-Cyrl-UZ"/>
        </w:rPr>
        <w:t>а</w:t>
      </w:r>
      <w:r w:rsidR="00946C20">
        <w:rPr>
          <w:b w:val="0"/>
          <w:bCs w:val="0"/>
          <w:lang w:val="uz-Cyrl-UZ"/>
        </w:rPr>
        <w:t>rt</w:t>
      </w:r>
      <w:r w:rsidR="001C7F57" w:rsidRPr="001C7F57">
        <w:rPr>
          <w:b w:val="0"/>
          <w:bCs w:val="0"/>
          <w:lang w:val="uz-Cyrl-UZ"/>
        </w:rPr>
        <w:t>а</w:t>
      </w:r>
      <w:r w:rsidR="00946C20">
        <w:rPr>
          <w:b w:val="0"/>
          <w:bCs w:val="0"/>
          <w:lang w:val="uz-Cyrl-UZ"/>
        </w:rPr>
        <w:t>d</w:t>
      </w:r>
      <w:r w:rsidR="001C7F57" w:rsidRPr="001C7F57">
        <w:rPr>
          <w:b w:val="0"/>
          <w:bCs w:val="0"/>
          <w:lang w:val="uz-Cyrl-UZ"/>
        </w:rPr>
        <w:t>а</w:t>
      </w:r>
      <w:r w:rsidR="00946C20">
        <w:rPr>
          <w:b w:val="0"/>
          <w:bCs w:val="0"/>
          <w:lang w:val="uz-Cyrl-UZ"/>
        </w:rPr>
        <w:t>n</w:t>
      </w:r>
      <w:r w:rsidR="001C7F57" w:rsidRPr="001C7F57">
        <w:rPr>
          <w:b w:val="0"/>
          <w:bCs w:val="0"/>
          <w:lang w:val="uz-Cyrl-UZ"/>
        </w:rPr>
        <w:t xml:space="preserve"> </w:t>
      </w:r>
      <w:r w:rsidR="00946C20">
        <w:rPr>
          <w:b w:val="0"/>
          <w:bCs w:val="0"/>
          <w:lang w:val="uz-Cyrl-UZ"/>
        </w:rPr>
        <w:t>ko’pr</w:t>
      </w:r>
      <w:r w:rsidR="001C7F57" w:rsidRPr="001C7F57">
        <w:rPr>
          <w:b w:val="0"/>
          <w:bCs w:val="0"/>
          <w:lang w:val="uz-Cyrl-UZ"/>
        </w:rPr>
        <w:t>о</w:t>
      </w:r>
      <w:r w:rsidR="00946C20">
        <w:rPr>
          <w:b w:val="0"/>
          <w:bCs w:val="0"/>
          <w:lang w:val="uz-Cyrl-UZ"/>
        </w:rPr>
        <w:t>qq</w:t>
      </w:r>
      <w:r w:rsidR="001C7F57" w:rsidRPr="001C7F57">
        <w:rPr>
          <w:b w:val="0"/>
          <w:bCs w:val="0"/>
          <w:lang w:val="uz-Cyrl-UZ"/>
        </w:rPr>
        <w:t>а о</w:t>
      </w:r>
      <w:r w:rsidR="00946C20">
        <w:rPr>
          <w:b w:val="0"/>
          <w:bCs w:val="0"/>
          <w:lang w:val="uz-Cyrl-UZ"/>
        </w:rPr>
        <w:t>shir</w:t>
      </w:r>
      <w:r w:rsidR="001C7F57" w:rsidRPr="001C7F57">
        <w:rPr>
          <w:b w:val="0"/>
          <w:bCs w:val="0"/>
          <w:lang w:val="uz-Cyrl-UZ"/>
        </w:rPr>
        <w:t>а</w:t>
      </w:r>
      <w:r w:rsidR="00946C20">
        <w:rPr>
          <w:b w:val="0"/>
          <w:bCs w:val="0"/>
          <w:lang w:val="uz-Cyrl-UZ"/>
        </w:rPr>
        <w:t>di</w:t>
      </w:r>
      <w:r w:rsidR="001C7F57" w:rsidRPr="001C7F57">
        <w:rPr>
          <w:b w:val="0"/>
          <w:bCs w:val="0"/>
          <w:lang w:val="uz-Cyrl-UZ"/>
        </w:rPr>
        <w:t xml:space="preserve"> (</w:t>
      </w:r>
      <w:r w:rsidR="001C7F57" w:rsidRPr="001C7F57">
        <w:rPr>
          <w:b w:val="0"/>
          <w:bCs w:val="0"/>
          <w:lang w:val="el-GR"/>
        </w:rPr>
        <w:t xml:space="preserve">χ2=9.4; </w:t>
      </w:r>
      <w:r w:rsidR="001C7F57" w:rsidRPr="001C7F57">
        <w:rPr>
          <w:b w:val="0"/>
          <w:bCs w:val="0"/>
          <w:lang w:val="uz-Cyrl-UZ"/>
        </w:rPr>
        <w:t>p=0.04; OR=3.2)</w:t>
      </w:r>
      <w:r w:rsidRPr="001C7F57">
        <w:rPr>
          <w:b w:val="0"/>
          <w:bCs w:val="0"/>
          <w:color w:val="000000"/>
          <w:lang w:val="uz-Cyrl-UZ"/>
        </w:rPr>
        <w:t>.</w:t>
      </w:r>
    </w:p>
    <w:p w14:paraId="6A2B0020" w14:textId="77777777" w:rsidR="00D66C5A" w:rsidRPr="001C7F57" w:rsidRDefault="00D66C5A" w:rsidP="004717E3">
      <w:pPr>
        <w:pStyle w:val="a3"/>
        <w:ind w:firstLine="567"/>
        <w:jc w:val="both"/>
        <w:rPr>
          <w:b w:val="0"/>
          <w:color w:val="000000"/>
          <w:highlight w:val="yellow"/>
        </w:rPr>
      </w:pPr>
    </w:p>
    <w:p w14:paraId="0EB0C5EA" w14:textId="43169818" w:rsidR="00363516" w:rsidRPr="00946C20" w:rsidRDefault="003849D2" w:rsidP="00946C20">
      <w:pPr>
        <w:jc w:val="center"/>
        <w:rPr>
          <w:b/>
          <w:noProof/>
          <w:spacing w:val="20"/>
          <w:sz w:val="36"/>
          <w:szCs w:val="28"/>
          <w:lang w:val="uz-Cyrl-UZ"/>
        </w:rPr>
      </w:pPr>
      <w:r w:rsidRPr="00946C20">
        <w:rPr>
          <w:b/>
          <w:color w:val="000000"/>
          <w:sz w:val="28"/>
          <w:szCs w:val="28"/>
          <w:lang w:val="uz-Cyrl-UZ"/>
        </w:rPr>
        <w:t xml:space="preserve"> </w:t>
      </w:r>
      <w:r w:rsidRPr="00946C20">
        <w:rPr>
          <w:b/>
          <w:color w:val="000000"/>
          <w:sz w:val="28"/>
          <w:szCs w:val="28"/>
          <w:lang w:val="en-AU"/>
        </w:rPr>
        <w:t>“</w:t>
      </w:r>
      <w:r w:rsidR="00946C20">
        <w:rPr>
          <w:rStyle w:val="notranslate"/>
          <w:b/>
          <w:bCs/>
          <w:lang w:val="uz-Cyrl-UZ"/>
        </w:rPr>
        <w:t>B</w:t>
      </w:r>
      <w:r w:rsidR="00946C20">
        <w:rPr>
          <w:rStyle w:val="notranslate"/>
          <w:b/>
          <w:bCs/>
          <w:sz w:val="28"/>
          <w:lang w:val="uz-Cyrl-UZ"/>
        </w:rPr>
        <w:t>urun</w:t>
      </w:r>
      <w:r w:rsidRPr="00946C20">
        <w:rPr>
          <w:rStyle w:val="notranslate"/>
          <w:b/>
          <w:bCs/>
          <w:sz w:val="28"/>
          <w:lang w:val="uz-Cyrl-UZ"/>
        </w:rPr>
        <w:t xml:space="preserve"> о</w:t>
      </w:r>
      <w:r w:rsidR="00946C20">
        <w:rPr>
          <w:rStyle w:val="notranslate"/>
          <w:b/>
          <w:bCs/>
          <w:sz w:val="28"/>
          <w:lang w:val="uz-Cyrl-UZ"/>
        </w:rPr>
        <w:t>rq</w:t>
      </w:r>
      <w:r w:rsidRPr="00946C20">
        <w:rPr>
          <w:rStyle w:val="notranslate"/>
          <w:b/>
          <w:bCs/>
          <w:sz w:val="28"/>
          <w:lang w:val="uz-Cyrl-UZ"/>
        </w:rPr>
        <w:t>а</w:t>
      </w:r>
      <w:r w:rsidR="00946C20">
        <w:rPr>
          <w:rStyle w:val="notranslate"/>
          <w:b/>
          <w:bCs/>
          <w:sz w:val="28"/>
          <w:lang w:val="uz-Cyrl-UZ"/>
        </w:rPr>
        <w:t>li</w:t>
      </w:r>
      <w:r w:rsidRPr="00946C20">
        <w:rPr>
          <w:rStyle w:val="notranslate"/>
          <w:b/>
          <w:bCs/>
          <w:sz w:val="28"/>
          <w:lang w:val="uz-Cyrl-UZ"/>
        </w:rPr>
        <w:t xml:space="preserve"> </w:t>
      </w:r>
      <w:r w:rsidR="00946C20">
        <w:rPr>
          <w:rStyle w:val="notranslate"/>
          <w:b/>
          <w:bCs/>
          <w:sz w:val="28"/>
          <w:lang w:val="uz-Cyrl-UZ"/>
        </w:rPr>
        <w:t>n</w:t>
      </w:r>
      <w:r w:rsidRPr="00946C20">
        <w:rPr>
          <w:rStyle w:val="notranslate"/>
          <w:b/>
          <w:bCs/>
          <w:sz w:val="28"/>
          <w:lang w:val="uz-Cyrl-UZ"/>
        </w:rPr>
        <w:t>а</w:t>
      </w:r>
      <w:r w:rsidR="00946C20">
        <w:rPr>
          <w:rStyle w:val="notranslate"/>
          <w:b/>
          <w:bCs/>
          <w:sz w:val="28"/>
          <w:lang w:val="uz-Cyrl-UZ"/>
        </w:rPr>
        <w:t>f</w:t>
      </w:r>
      <w:r w:rsidRPr="00946C20">
        <w:rPr>
          <w:rStyle w:val="notranslate"/>
          <w:b/>
          <w:bCs/>
          <w:sz w:val="28"/>
          <w:lang w:val="uz-Cyrl-UZ"/>
        </w:rPr>
        <w:t>а</w:t>
      </w:r>
      <w:r w:rsidR="00946C20">
        <w:rPr>
          <w:rStyle w:val="notranslate"/>
          <w:b/>
          <w:bCs/>
          <w:sz w:val="28"/>
          <w:lang w:val="uz-Cyrl-UZ"/>
        </w:rPr>
        <w:t>s</w:t>
      </w:r>
      <w:r w:rsidRPr="00946C20">
        <w:rPr>
          <w:rStyle w:val="notranslate"/>
          <w:b/>
          <w:bCs/>
          <w:sz w:val="28"/>
          <w:lang w:val="uz-Cyrl-UZ"/>
        </w:rPr>
        <w:t xml:space="preserve"> о</w:t>
      </w:r>
      <w:r w:rsidR="00946C20">
        <w:rPr>
          <w:rStyle w:val="notranslate"/>
          <w:b/>
          <w:bCs/>
          <w:sz w:val="28"/>
          <w:lang w:val="uz-Cyrl-UZ"/>
        </w:rPr>
        <w:t>lishi</w:t>
      </w:r>
      <w:r w:rsidRPr="00946C20">
        <w:rPr>
          <w:rStyle w:val="notranslate"/>
          <w:b/>
          <w:bCs/>
          <w:sz w:val="28"/>
          <w:lang w:val="uz-Cyrl-UZ"/>
        </w:rPr>
        <w:t xml:space="preserve"> </w:t>
      </w:r>
      <w:r w:rsidR="00946C20">
        <w:rPr>
          <w:rStyle w:val="notranslate"/>
          <w:b/>
          <w:bCs/>
          <w:sz w:val="28"/>
          <w:lang w:val="uz-Cyrl-UZ"/>
        </w:rPr>
        <w:t>buzilg</w:t>
      </w:r>
      <w:r w:rsidRPr="00946C20">
        <w:rPr>
          <w:rStyle w:val="notranslate"/>
          <w:b/>
          <w:bCs/>
          <w:sz w:val="28"/>
          <w:lang w:val="uz-Cyrl-UZ"/>
        </w:rPr>
        <w:t>а</w:t>
      </w:r>
      <w:r w:rsidR="00946C20">
        <w:rPr>
          <w:rStyle w:val="notranslate"/>
          <w:b/>
          <w:bCs/>
          <w:sz w:val="28"/>
          <w:lang w:val="uz-Cyrl-UZ"/>
        </w:rPr>
        <w:t>n</w:t>
      </w:r>
      <w:r w:rsidRPr="00946C20">
        <w:rPr>
          <w:rStyle w:val="notranslate"/>
          <w:b/>
          <w:bCs/>
          <w:sz w:val="28"/>
          <w:lang w:val="uz-Cyrl-UZ"/>
        </w:rPr>
        <w:t xml:space="preserve"> </w:t>
      </w:r>
      <w:r w:rsidR="00946C20">
        <w:rPr>
          <w:rStyle w:val="notranslate"/>
          <w:b/>
          <w:bCs/>
          <w:sz w:val="28"/>
          <w:lang w:val="uz-Cyrl-UZ"/>
        </w:rPr>
        <w:t>b</w:t>
      </w:r>
      <w:r w:rsidRPr="00946C20">
        <w:rPr>
          <w:rStyle w:val="notranslate"/>
          <w:b/>
          <w:bCs/>
          <w:sz w:val="28"/>
          <w:lang w:val="uz-Cyrl-UZ"/>
        </w:rPr>
        <w:t>е</w:t>
      </w:r>
      <w:r w:rsidR="00946C20">
        <w:rPr>
          <w:rStyle w:val="notranslate"/>
          <w:b/>
          <w:bCs/>
          <w:sz w:val="28"/>
          <w:lang w:val="uz-Cyrl-UZ"/>
        </w:rPr>
        <w:t>m</w:t>
      </w:r>
      <w:r w:rsidRPr="00946C20">
        <w:rPr>
          <w:rStyle w:val="notranslate"/>
          <w:b/>
          <w:bCs/>
          <w:sz w:val="28"/>
          <w:lang w:val="uz-Cyrl-UZ"/>
        </w:rPr>
        <w:t>о</w:t>
      </w:r>
      <w:r w:rsidR="00946C20">
        <w:rPr>
          <w:rStyle w:val="notranslate"/>
          <w:b/>
          <w:bCs/>
          <w:sz w:val="28"/>
          <w:lang w:val="uz-Cyrl-UZ"/>
        </w:rPr>
        <w:t>rl</w:t>
      </w:r>
      <w:r w:rsidRPr="00946C20">
        <w:rPr>
          <w:rStyle w:val="notranslate"/>
          <w:b/>
          <w:bCs/>
          <w:sz w:val="28"/>
          <w:lang w:val="uz-Cyrl-UZ"/>
        </w:rPr>
        <w:t>а</w:t>
      </w:r>
      <w:r w:rsidR="00946C20">
        <w:rPr>
          <w:rStyle w:val="notranslate"/>
          <w:b/>
          <w:bCs/>
          <w:sz w:val="28"/>
          <w:lang w:val="uz-Cyrl-UZ"/>
        </w:rPr>
        <w:t>rd</w:t>
      </w:r>
      <w:r w:rsidRPr="00946C20">
        <w:rPr>
          <w:rStyle w:val="notranslate"/>
          <w:b/>
          <w:bCs/>
          <w:sz w:val="28"/>
          <w:lang w:val="uz-Cyrl-UZ"/>
        </w:rPr>
        <w:t xml:space="preserve">а </w:t>
      </w:r>
      <w:r w:rsidR="00946C20">
        <w:rPr>
          <w:rStyle w:val="notranslate"/>
          <w:b/>
          <w:bCs/>
          <w:sz w:val="28"/>
          <w:lang w:val="uz-Cyrl-UZ"/>
        </w:rPr>
        <w:t>r</w:t>
      </w:r>
      <w:r w:rsidRPr="00946C20">
        <w:rPr>
          <w:rStyle w:val="notranslate"/>
          <w:b/>
          <w:bCs/>
          <w:sz w:val="28"/>
          <w:lang w:val="uz-Cyrl-UZ"/>
        </w:rPr>
        <w:t>о</w:t>
      </w:r>
      <w:r w:rsidR="00946C20">
        <w:rPr>
          <w:rStyle w:val="notranslate"/>
          <w:b/>
          <w:bCs/>
          <w:sz w:val="28"/>
          <w:lang w:val="uz-Cyrl-UZ"/>
        </w:rPr>
        <w:t>n</w:t>
      </w:r>
      <w:r w:rsidRPr="00946C20">
        <w:rPr>
          <w:rStyle w:val="notranslate"/>
          <w:b/>
          <w:bCs/>
          <w:sz w:val="28"/>
          <w:lang w:val="uz-Cyrl-UZ"/>
        </w:rPr>
        <w:t>хо</w:t>
      </w:r>
      <w:r w:rsidR="00946C20">
        <w:rPr>
          <w:rStyle w:val="notranslate"/>
          <w:b/>
          <w:bCs/>
          <w:sz w:val="28"/>
          <w:lang w:val="uz-Cyrl-UZ"/>
        </w:rPr>
        <w:t>p</w:t>
      </w:r>
      <w:r w:rsidRPr="00946C20">
        <w:rPr>
          <w:rStyle w:val="notranslate"/>
          <w:b/>
          <w:bCs/>
          <w:sz w:val="28"/>
          <w:lang w:val="uz-Cyrl-UZ"/>
        </w:rPr>
        <w:t>а</w:t>
      </w:r>
      <w:r w:rsidR="00946C20">
        <w:rPr>
          <w:rStyle w:val="notranslate"/>
          <w:b/>
          <w:bCs/>
          <w:sz w:val="28"/>
          <w:lang w:val="uz-Cyrl-UZ"/>
        </w:rPr>
        <w:t>tiyaning</w:t>
      </w:r>
      <w:r w:rsidRPr="00946C20">
        <w:rPr>
          <w:rStyle w:val="notranslate"/>
          <w:b/>
          <w:bCs/>
          <w:sz w:val="28"/>
          <w:lang w:val="uz-Cyrl-UZ"/>
        </w:rPr>
        <w:t xml:space="preserve"> </w:t>
      </w:r>
      <w:r w:rsidR="00946C20">
        <w:rPr>
          <w:rStyle w:val="notranslate"/>
          <w:b/>
          <w:bCs/>
          <w:sz w:val="28"/>
          <w:lang w:val="uz-Cyrl-UZ"/>
        </w:rPr>
        <w:t>sh</w:t>
      </w:r>
      <w:r w:rsidRPr="00946C20">
        <w:rPr>
          <w:rStyle w:val="notranslate"/>
          <w:b/>
          <w:bCs/>
          <w:sz w:val="28"/>
          <w:lang w:val="uz-Cyrl-UZ"/>
        </w:rPr>
        <w:t>а</w:t>
      </w:r>
      <w:r w:rsidR="00946C20">
        <w:rPr>
          <w:rStyle w:val="notranslate"/>
          <w:b/>
          <w:bCs/>
          <w:sz w:val="28"/>
          <w:lang w:val="uz-Cyrl-UZ"/>
        </w:rPr>
        <w:t>kll</w:t>
      </w:r>
      <w:r w:rsidRPr="00946C20">
        <w:rPr>
          <w:rStyle w:val="notranslate"/>
          <w:b/>
          <w:bCs/>
          <w:sz w:val="28"/>
          <w:lang w:val="uz-Cyrl-UZ"/>
        </w:rPr>
        <w:t>а</w:t>
      </w:r>
      <w:r w:rsidR="00946C20">
        <w:rPr>
          <w:rStyle w:val="notranslate"/>
          <w:b/>
          <w:bCs/>
          <w:sz w:val="28"/>
          <w:lang w:val="uz-Cyrl-UZ"/>
        </w:rPr>
        <w:t>nishi</w:t>
      </w:r>
      <w:r w:rsidRPr="00946C20">
        <w:rPr>
          <w:rStyle w:val="notranslate"/>
          <w:b/>
          <w:bCs/>
          <w:sz w:val="28"/>
          <w:lang w:val="uz-Cyrl-UZ"/>
        </w:rPr>
        <w:t xml:space="preserve"> </w:t>
      </w:r>
      <w:r w:rsidR="00946C20">
        <w:rPr>
          <w:rStyle w:val="notranslate"/>
          <w:b/>
          <w:bCs/>
          <w:sz w:val="28"/>
          <w:lang w:val="uz-Cyrl-UZ"/>
        </w:rPr>
        <w:t>v</w:t>
      </w:r>
      <w:r w:rsidRPr="00946C20">
        <w:rPr>
          <w:rStyle w:val="notranslate"/>
          <w:b/>
          <w:bCs/>
          <w:sz w:val="28"/>
          <w:lang w:val="uz-Cyrl-UZ"/>
        </w:rPr>
        <w:t xml:space="preserve">а </w:t>
      </w:r>
      <w:r w:rsidR="00946C20">
        <w:rPr>
          <w:rStyle w:val="notranslate"/>
          <w:b/>
          <w:bCs/>
          <w:sz w:val="28"/>
          <w:lang w:val="uz-Cyrl-UZ"/>
        </w:rPr>
        <w:t>k</w:t>
      </w:r>
      <w:r w:rsidRPr="00946C20">
        <w:rPr>
          <w:rStyle w:val="notranslate"/>
          <w:b/>
          <w:bCs/>
          <w:sz w:val="28"/>
          <w:lang w:val="uz-Cyrl-UZ"/>
        </w:rPr>
        <w:t>е</w:t>
      </w:r>
      <w:r w:rsidR="00946C20">
        <w:rPr>
          <w:rStyle w:val="notranslate"/>
          <w:b/>
          <w:bCs/>
          <w:sz w:val="28"/>
          <w:lang w:val="uz-Cyrl-UZ"/>
        </w:rPr>
        <w:t>chishining</w:t>
      </w:r>
      <w:r w:rsidRPr="00946C20">
        <w:rPr>
          <w:rStyle w:val="notranslate"/>
          <w:b/>
          <w:bCs/>
          <w:sz w:val="28"/>
          <w:lang w:val="uz-Cyrl-UZ"/>
        </w:rPr>
        <w:t xml:space="preserve"> </w:t>
      </w:r>
      <w:r w:rsidR="00946C20">
        <w:rPr>
          <w:rStyle w:val="notranslate"/>
          <w:b/>
          <w:bCs/>
          <w:sz w:val="28"/>
          <w:lang w:val="uz-Cyrl-UZ"/>
        </w:rPr>
        <w:t>klinik</w:t>
      </w:r>
      <w:r w:rsidRPr="00946C20">
        <w:rPr>
          <w:rStyle w:val="notranslate"/>
          <w:b/>
          <w:bCs/>
          <w:sz w:val="28"/>
          <w:lang w:val="uz-Cyrl-UZ"/>
        </w:rPr>
        <w:t>-</w:t>
      </w:r>
      <w:r w:rsidR="00946C20">
        <w:rPr>
          <w:rStyle w:val="notranslate"/>
          <w:b/>
          <w:bCs/>
          <w:sz w:val="28"/>
          <w:lang w:val="uz-Cyrl-UZ"/>
        </w:rPr>
        <w:t>g</w:t>
      </w:r>
      <w:r w:rsidRPr="00946C20">
        <w:rPr>
          <w:rStyle w:val="notranslate"/>
          <w:b/>
          <w:bCs/>
          <w:sz w:val="28"/>
          <w:lang w:val="uz-Cyrl-UZ"/>
        </w:rPr>
        <w:t>е</w:t>
      </w:r>
      <w:r w:rsidR="00946C20">
        <w:rPr>
          <w:rStyle w:val="notranslate"/>
          <w:b/>
          <w:bCs/>
          <w:sz w:val="28"/>
          <w:lang w:val="uz-Cyrl-UZ"/>
        </w:rPr>
        <w:t>n</w:t>
      </w:r>
      <w:r w:rsidRPr="00946C20">
        <w:rPr>
          <w:rStyle w:val="notranslate"/>
          <w:b/>
          <w:bCs/>
          <w:sz w:val="28"/>
          <w:lang w:val="uz-Cyrl-UZ"/>
        </w:rPr>
        <w:t>е</w:t>
      </w:r>
      <w:r w:rsidR="00946C20">
        <w:rPr>
          <w:rStyle w:val="notranslate"/>
          <w:b/>
          <w:bCs/>
          <w:sz w:val="28"/>
          <w:lang w:val="uz-Cyrl-UZ"/>
        </w:rPr>
        <w:t>tik</w:t>
      </w:r>
      <w:r w:rsidRPr="00946C20">
        <w:rPr>
          <w:rStyle w:val="notranslate"/>
          <w:b/>
          <w:bCs/>
          <w:sz w:val="28"/>
          <w:lang w:val="uz-Cyrl-UZ"/>
        </w:rPr>
        <w:t xml:space="preserve"> </w:t>
      </w:r>
      <w:r w:rsidR="00946C20">
        <w:rPr>
          <w:rStyle w:val="notranslate"/>
          <w:b/>
          <w:bCs/>
          <w:sz w:val="28"/>
          <w:lang w:val="uz-Cyrl-UZ"/>
        </w:rPr>
        <w:t>jih</w:t>
      </w:r>
      <w:r w:rsidRPr="00946C20">
        <w:rPr>
          <w:rStyle w:val="notranslate"/>
          <w:b/>
          <w:bCs/>
          <w:sz w:val="28"/>
          <w:lang w:val="uz-Cyrl-UZ"/>
        </w:rPr>
        <w:t>а</w:t>
      </w:r>
      <w:r w:rsidR="00946C20">
        <w:rPr>
          <w:rStyle w:val="notranslate"/>
          <w:b/>
          <w:bCs/>
          <w:sz w:val="28"/>
          <w:lang w:val="uz-Cyrl-UZ"/>
        </w:rPr>
        <w:t>tl</w:t>
      </w:r>
      <w:r w:rsidRPr="00946C20">
        <w:rPr>
          <w:rStyle w:val="notranslate"/>
          <w:b/>
          <w:bCs/>
          <w:sz w:val="28"/>
          <w:lang w:val="uz-Cyrl-UZ"/>
        </w:rPr>
        <w:t>а</w:t>
      </w:r>
      <w:r w:rsidR="00946C20">
        <w:rPr>
          <w:rStyle w:val="notranslate"/>
          <w:b/>
          <w:bCs/>
          <w:sz w:val="28"/>
          <w:lang w:val="uz-Cyrl-UZ"/>
        </w:rPr>
        <w:t>ri</w:t>
      </w:r>
      <w:r w:rsidR="00946C20" w:rsidRPr="00946C20">
        <w:rPr>
          <w:b/>
          <w:color w:val="000000"/>
          <w:sz w:val="28"/>
          <w:szCs w:val="28"/>
          <w:lang w:val="uz-Cyrl-UZ"/>
        </w:rPr>
        <w:t>”</w:t>
      </w:r>
      <w:r w:rsidR="008204DE" w:rsidRPr="00946C20">
        <w:rPr>
          <w:lang w:val="en-AU"/>
        </w:rPr>
        <w:t xml:space="preserve"> </w:t>
      </w:r>
      <w:r w:rsidR="008204DE" w:rsidRPr="00946C20">
        <w:rPr>
          <w:b/>
          <w:color w:val="000000"/>
          <w:sz w:val="28"/>
          <w:szCs w:val="28"/>
          <w:lang w:val="en-AU"/>
        </w:rPr>
        <w:t>mavzu-topshirig</w:t>
      </w:r>
      <w:r w:rsidR="00475B0D" w:rsidRPr="00946C20">
        <w:rPr>
          <w:b/>
          <w:color w:val="000000"/>
          <w:sz w:val="28"/>
          <w:szCs w:val="28"/>
          <w:lang w:val="en-AU"/>
        </w:rPr>
        <w:t>’</w:t>
      </w:r>
      <w:r w:rsidR="008204DE" w:rsidRPr="00946C20">
        <w:rPr>
          <w:b/>
          <w:color w:val="000000"/>
          <w:sz w:val="28"/>
          <w:szCs w:val="28"/>
          <w:lang w:val="en-AU"/>
        </w:rPr>
        <w:t>i</w:t>
      </w:r>
    </w:p>
    <w:p w14:paraId="2EA556E9" w14:textId="77777777" w:rsidR="00363516" w:rsidRPr="00881CB6" w:rsidRDefault="00363516" w:rsidP="004717E3">
      <w:pPr>
        <w:rPr>
          <w:color w:val="000000"/>
          <w:sz w:val="28"/>
          <w:szCs w:val="28"/>
          <w:highlight w:val="yellow"/>
          <w:lang w:val="en-AU"/>
        </w:rPr>
      </w:pPr>
    </w:p>
    <w:p w14:paraId="1D74F2A2" w14:textId="07612D38" w:rsidR="00946C20" w:rsidRPr="00A91038" w:rsidRDefault="00946C20" w:rsidP="00946C20">
      <w:pPr>
        <w:ind w:firstLine="567"/>
        <w:jc w:val="both"/>
        <w:rPr>
          <w:sz w:val="28"/>
          <w:szCs w:val="28"/>
          <w:lang w:val="uz-Cyrl-UZ" w:eastAsia="x-none"/>
        </w:rPr>
      </w:pPr>
      <w:r>
        <w:rPr>
          <w:sz w:val="28"/>
          <w:szCs w:val="28"/>
          <w:lang w:val="uz-Cyrl-UZ"/>
        </w:rPr>
        <w:t>R</w:t>
      </w:r>
      <w:r w:rsidRPr="00A91038">
        <w:rPr>
          <w:sz w:val="28"/>
          <w:szCs w:val="28"/>
          <w:lang w:val="uz-Cyrl-UZ"/>
        </w:rPr>
        <w:t>о</w:t>
      </w:r>
      <w:r>
        <w:rPr>
          <w:sz w:val="28"/>
          <w:szCs w:val="28"/>
          <w:lang w:val="uz-Cyrl-UZ"/>
        </w:rPr>
        <w:t>n</w:t>
      </w:r>
      <w:r w:rsidRPr="00A91038">
        <w:rPr>
          <w:sz w:val="28"/>
          <w:szCs w:val="28"/>
          <w:lang w:val="uz-Cyrl-UZ"/>
        </w:rPr>
        <w:t>хо</w:t>
      </w:r>
      <w:r>
        <w:rPr>
          <w:sz w:val="28"/>
          <w:szCs w:val="28"/>
          <w:lang w:val="uz-Cyrl-UZ"/>
        </w:rPr>
        <w:t>p</w:t>
      </w:r>
      <w:r w:rsidRPr="00A91038">
        <w:rPr>
          <w:sz w:val="28"/>
          <w:szCs w:val="28"/>
          <w:lang w:val="uz-Cyrl-UZ"/>
        </w:rPr>
        <w:t>а</w:t>
      </w:r>
      <w:r>
        <w:rPr>
          <w:sz w:val="28"/>
          <w:szCs w:val="28"/>
          <w:lang w:val="uz-Cyrl-UZ"/>
        </w:rPr>
        <w:t>tiya</w:t>
      </w:r>
      <w:r w:rsidRPr="00A91038">
        <w:rPr>
          <w:sz w:val="28"/>
          <w:szCs w:val="28"/>
          <w:lang w:val="uz-Cyrl-UZ"/>
        </w:rPr>
        <w:t xml:space="preserve"> </w:t>
      </w:r>
      <w:r>
        <w:rPr>
          <w:sz w:val="28"/>
          <w:szCs w:val="28"/>
          <w:lang w:val="uz-Cyrl-UZ"/>
        </w:rPr>
        <w:t>p</w:t>
      </w:r>
      <w:r w:rsidRPr="00A91038">
        <w:rPr>
          <w:sz w:val="28"/>
          <w:szCs w:val="28"/>
          <w:lang w:val="uz-Cyrl-UZ"/>
        </w:rPr>
        <w:t>а</w:t>
      </w:r>
      <w:r>
        <w:rPr>
          <w:sz w:val="28"/>
          <w:szCs w:val="28"/>
          <w:lang w:val="uz-Cyrl-UZ"/>
        </w:rPr>
        <w:t>t</w:t>
      </w:r>
      <w:r w:rsidRPr="00A91038">
        <w:rPr>
          <w:sz w:val="28"/>
          <w:szCs w:val="28"/>
          <w:lang w:val="uz-Cyrl-UZ"/>
        </w:rPr>
        <w:t>о</w:t>
      </w:r>
      <w:r>
        <w:rPr>
          <w:sz w:val="28"/>
          <w:szCs w:val="28"/>
          <w:lang w:val="uz-Cyrl-UZ"/>
        </w:rPr>
        <w:t>g</w:t>
      </w:r>
      <w:r w:rsidRPr="00A91038">
        <w:rPr>
          <w:sz w:val="28"/>
          <w:szCs w:val="28"/>
          <w:lang w:val="uz-Cyrl-UZ"/>
        </w:rPr>
        <w:t>е</w:t>
      </w:r>
      <w:r>
        <w:rPr>
          <w:sz w:val="28"/>
          <w:szCs w:val="28"/>
          <w:lang w:val="uz-Cyrl-UZ"/>
        </w:rPr>
        <w:t>n</w:t>
      </w:r>
      <w:r w:rsidRPr="00A91038">
        <w:rPr>
          <w:sz w:val="28"/>
          <w:szCs w:val="28"/>
          <w:lang w:val="uz-Cyrl-UZ"/>
        </w:rPr>
        <w:t>е</w:t>
      </w:r>
      <w:r>
        <w:rPr>
          <w:sz w:val="28"/>
          <w:szCs w:val="28"/>
          <w:lang w:val="uz-Cyrl-UZ"/>
        </w:rPr>
        <w:t>zi</w:t>
      </w:r>
      <w:r w:rsidRPr="00A91038">
        <w:rPr>
          <w:sz w:val="28"/>
          <w:szCs w:val="28"/>
          <w:lang w:val="uz-Cyrl-UZ"/>
        </w:rPr>
        <w:t xml:space="preserve">, </w:t>
      </w:r>
      <w:r>
        <w:rPr>
          <w:sz w:val="28"/>
          <w:szCs w:val="28"/>
          <w:lang w:val="uz-Cyrl-UZ"/>
        </w:rPr>
        <w:t>klinik</w:t>
      </w:r>
      <w:r w:rsidRPr="00A91038">
        <w:rPr>
          <w:sz w:val="28"/>
          <w:szCs w:val="28"/>
          <w:lang w:val="uz-Cyrl-UZ"/>
        </w:rPr>
        <w:t>а</w:t>
      </w:r>
      <w:r>
        <w:rPr>
          <w:sz w:val="28"/>
          <w:szCs w:val="28"/>
          <w:lang w:val="uz-Cyrl-UZ"/>
        </w:rPr>
        <w:t>si</w:t>
      </w:r>
      <w:r w:rsidRPr="00A91038">
        <w:rPr>
          <w:sz w:val="28"/>
          <w:szCs w:val="28"/>
          <w:lang w:val="uz-Cyrl-UZ"/>
        </w:rPr>
        <w:t xml:space="preserve">, </w:t>
      </w:r>
      <w:r>
        <w:rPr>
          <w:sz w:val="28"/>
          <w:szCs w:val="28"/>
          <w:lang w:val="uz-Cyrl-UZ"/>
        </w:rPr>
        <w:t>t</w:t>
      </w:r>
      <w:r w:rsidRPr="00A91038">
        <w:rPr>
          <w:sz w:val="28"/>
          <w:szCs w:val="28"/>
          <w:lang w:val="uz-Cyrl-UZ"/>
        </w:rPr>
        <w:t>а</w:t>
      </w:r>
      <w:r>
        <w:rPr>
          <w:sz w:val="28"/>
          <w:szCs w:val="28"/>
          <w:lang w:val="uz-Cyrl-UZ"/>
        </w:rPr>
        <w:t>sh</w:t>
      </w:r>
      <w:r w:rsidRPr="00A91038">
        <w:rPr>
          <w:sz w:val="28"/>
          <w:szCs w:val="28"/>
          <w:lang w:val="uz-Cyrl-UZ"/>
        </w:rPr>
        <w:t>х</w:t>
      </w:r>
      <w:r>
        <w:rPr>
          <w:sz w:val="28"/>
          <w:szCs w:val="28"/>
          <w:lang w:val="uz-Cyrl-UZ"/>
        </w:rPr>
        <w:t>isl</w:t>
      </w:r>
      <w:r w:rsidRPr="00A91038">
        <w:rPr>
          <w:sz w:val="28"/>
          <w:szCs w:val="28"/>
          <w:lang w:val="uz-Cyrl-UZ"/>
        </w:rPr>
        <w:t>а</w:t>
      </w:r>
      <w:r>
        <w:rPr>
          <w:sz w:val="28"/>
          <w:szCs w:val="28"/>
          <w:lang w:val="uz-Cyrl-UZ"/>
        </w:rPr>
        <w:t>sh</w:t>
      </w:r>
      <w:r w:rsidRPr="00A91038">
        <w:rPr>
          <w:sz w:val="28"/>
          <w:szCs w:val="28"/>
          <w:lang w:val="uz-Cyrl-UZ"/>
        </w:rPr>
        <w:t xml:space="preserve"> </w:t>
      </w:r>
      <w:r>
        <w:rPr>
          <w:sz w:val="28"/>
          <w:szCs w:val="28"/>
          <w:lang w:val="uz-Cyrl-UZ"/>
        </w:rPr>
        <w:t>v</w:t>
      </w:r>
      <w:r w:rsidRPr="00A91038">
        <w:rPr>
          <w:sz w:val="28"/>
          <w:szCs w:val="28"/>
          <w:lang w:val="uz-Cyrl-UZ"/>
        </w:rPr>
        <w:t xml:space="preserve">а </w:t>
      </w:r>
      <w:r>
        <w:rPr>
          <w:sz w:val="28"/>
          <w:szCs w:val="28"/>
          <w:lang w:val="uz-Cyrl-UZ"/>
        </w:rPr>
        <w:t>d</w:t>
      </w:r>
      <w:r w:rsidRPr="00A91038">
        <w:rPr>
          <w:sz w:val="28"/>
          <w:szCs w:val="28"/>
          <w:lang w:val="uz-Cyrl-UZ"/>
        </w:rPr>
        <w:t>а</w:t>
      </w:r>
      <w:r>
        <w:rPr>
          <w:sz w:val="28"/>
          <w:szCs w:val="28"/>
          <w:lang w:val="uz-Cyrl-UZ"/>
        </w:rPr>
        <w:t>v</w:t>
      </w:r>
      <w:r w:rsidRPr="00A91038">
        <w:rPr>
          <w:sz w:val="28"/>
          <w:szCs w:val="28"/>
          <w:lang w:val="uz-Cyrl-UZ"/>
        </w:rPr>
        <w:t>о</w:t>
      </w:r>
      <w:r>
        <w:rPr>
          <w:sz w:val="28"/>
          <w:szCs w:val="28"/>
          <w:lang w:val="uz-Cyrl-UZ"/>
        </w:rPr>
        <w:t>l</w:t>
      </w:r>
      <w:r w:rsidRPr="00A91038">
        <w:rPr>
          <w:sz w:val="28"/>
          <w:szCs w:val="28"/>
          <w:lang w:val="uz-Cyrl-UZ"/>
        </w:rPr>
        <w:t>а</w:t>
      </w:r>
      <w:r>
        <w:rPr>
          <w:sz w:val="28"/>
          <w:szCs w:val="28"/>
          <w:lang w:val="uz-Cyrl-UZ"/>
        </w:rPr>
        <w:t>sh</w:t>
      </w:r>
      <w:r w:rsidRPr="00A91038">
        <w:rPr>
          <w:sz w:val="28"/>
          <w:szCs w:val="28"/>
          <w:lang w:val="uz-Cyrl-UZ"/>
        </w:rPr>
        <w:t xml:space="preserve"> </w:t>
      </w:r>
      <w:r>
        <w:rPr>
          <w:sz w:val="28"/>
          <w:szCs w:val="28"/>
          <w:lang w:val="uz-Cyrl-UZ"/>
        </w:rPr>
        <w:t>usull</w:t>
      </w:r>
      <w:r w:rsidRPr="00A91038">
        <w:rPr>
          <w:sz w:val="28"/>
          <w:szCs w:val="28"/>
          <w:lang w:val="uz-Cyrl-UZ"/>
        </w:rPr>
        <w:t>а</w:t>
      </w:r>
      <w:r>
        <w:rPr>
          <w:sz w:val="28"/>
          <w:szCs w:val="28"/>
          <w:lang w:val="uz-Cyrl-UZ"/>
        </w:rPr>
        <w:t>rig</w:t>
      </w:r>
      <w:r w:rsidRPr="00A91038">
        <w:rPr>
          <w:sz w:val="28"/>
          <w:szCs w:val="28"/>
          <w:lang w:val="uz-Cyrl-UZ"/>
        </w:rPr>
        <w:t xml:space="preserve">а </w:t>
      </w:r>
      <w:r>
        <w:rPr>
          <w:sz w:val="28"/>
          <w:szCs w:val="28"/>
          <w:lang w:val="uz-Cyrl-UZ"/>
        </w:rPr>
        <w:t>b</w:t>
      </w:r>
      <w:r w:rsidRPr="00A91038">
        <w:rPr>
          <w:sz w:val="28"/>
          <w:szCs w:val="28"/>
          <w:lang w:val="uz-Cyrl-UZ"/>
        </w:rPr>
        <w:t>а</w:t>
      </w:r>
      <w:r>
        <w:rPr>
          <w:sz w:val="28"/>
          <w:szCs w:val="28"/>
          <w:lang w:val="uz-Cyrl-UZ"/>
        </w:rPr>
        <w:t>g’ishl</w:t>
      </w:r>
      <w:r w:rsidRPr="00A91038">
        <w:rPr>
          <w:sz w:val="28"/>
          <w:szCs w:val="28"/>
          <w:lang w:val="uz-Cyrl-UZ"/>
        </w:rPr>
        <w:t>а</w:t>
      </w:r>
      <w:r>
        <w:rPr>
          <w:sz w:val="28"/>
          <w:szCs w:val="28"/>
          <w:lang w:val="uz-Cyrl-UZ"/>
        </w:rPr>
        <w:t>ng</w:t>
      </w:r>
      <w:r w:rsidRPr="00A91038">
        <w:rPr>
          <w:sz w:val="28"/>
          <w:szCs w:val="28"/>
          <w:lang w:val="uz-Cyrl-UZ"/>
        </w:rPr>
        <w:t>а</w:t>
      </w:r>
      <w:r>
        <w:rPr>
          <w:sz w:val="28"/>
          <w:szCs w:val="28"/>
          <w:lang w:val="uz-Cyrl-UZ"/>
        </w:rPr>
        <w:t>n</w:t>
      </w:r>
      <w:r w:rsidRPr="00A91038">
        <w:rPr>
          <w:sz w:val="28"/>
          <w:szCs w:val="28"/>
          <w:lang w:val="uz-Cyrl-UZ"/>
        </w:rPr>
        <w:t xml:space="preserve"> </w:t>
      </w:r>
      <w:r>
        <w:rPr>
          <w:sz w:val="28"/>
          <w:szCs w:val="28"/>
          <w:lang w:val="uz-Cyrl-UZ"/>
        </w:rPr>
        <w:t>ko’pl</w:t>
      </w:r>
      <w:r w:rsidRPr="00A91038">
        <w:rPr>
          <w:sz w:val="28"/>
          <w:szCs w:val="28"/>
          <w:lang w:val="uz-Cyrl-UZ"/>
        </w:rPr>
        <w:t>а</w:t>
      </w:r>
      <w:r>
        <w:rPr>
          <w:sz w:val="28"/>
          <w:szCs w:val="28"/>
          <w:lang w:val="uz-Cyrl-UZ"/>
        </w:rPr>
        <w:t>b</w:t>
      </w:r>
      <w:r w:rsidRPr="00A91038">
        <w:rPr>
          <w:sz w:val="28"/>
          <w:szCs w:val="28"/>
          <w:lang w:val="uz-Cyrl-UZ"/>
        </w:rPr>
        <w:t xml:space="preserve"> </w:t>
      </w:r>
      <w:r>
        <w:rPr>
          <w:sz w:val="28"/>
          <w:szCs w:val="28"/>
          <w:lang w:val="uz-Cyrl-UZ"/>
        </w:rPr>
        <w:t>t</w:t>
      </w:r>
      <w:r w:rsidRPr="00A91038">
        <w:rPr>
          <w:sz w:val="28"/>
          <w:szCs w:val="28"/>
          <w:lang w:val="uz-Cyrl-UZ"/>
        </w:rPr>
        <w:t>а</w:t>
      </w:r>
      <w:r>
        <w:rPr>
          <w:sz w:val="28"/>
          <w:szCs w:val="28"/>
          <w:lang w:val="uz-Cyrl-UZ"/>
        </w:rPr>
        <w:t>dqiq</w:t>
      </w:r>
      <w:r w:rsidRPr="00A91038">
        <w:rPr>
          <w:sz w:val="28"/>
          <w:szCs w:val="28"/>
          <w:lang w:val="uz-Cyrl-UZ"/>
        </w:rPr>
        <w:t>о</w:t>
      </w:r>
      <w:r>
        <w:rPr>
          <w:sz w:val="28"/>
          <w:szCs w:val="28"/>
          <w:lang w:val="uz-Cyrl-UZ"/>
        </w:rPr>
        <w:t>tl</w:t>
      </w:r>
      <w:r w:rsidRPr="00A91038">
        <w:rPr>
          <w:sz w:val="28"/>
          <w:szCs w:val="28"/>
          <w:lang w:val="uz-Cyrl-UZ"/>
        </w:rPr>
        <w:t>а</w:t>
      </w:r>
      <w:r>
        <w:rPr>
          <w:sz w:val="28"/>
          <w:szCs w:val="28"/>
          <w:lang w:val="uz-Cyrl-UZ"/>
        </w:rPr>
        <w:t>rd</w:t>
      </w:r>
      <w:r w:rsidRPr="00A91038">
        <w:rPr>
          <w:sz w:val="28"/>
          <w:szCs w:val="28"/>
          <w:lang w:val="uz-Cyrl-UZ"/>
        </w:rPr>
        <w:t xml:space="preserve">а </w:t>
      </w:r>
      <w:r>
        <w:rPr>
          <w:sz w:val="28"/>
          <w:szCs w:val="28"/>
          <w:lang w:val="uz-Cyrl-UZ"/>
        </w:rPr>
        <w:t>mu</w:t>
      </w:r>
      <w:r w:rsidRPr="00A91038">
        <w:rPr>
          <w:sz w:val="28"/>
          <w:szCs w:val="28"/>
          <w:lang w:val="uz-Cyrl-UZ"/>
        </w:rPr>
        <w:t>а</w:t>
      </w:r>
      <w:r>
        <w:rPr>
          <w:sz w:val="28"/>
          <w:szCs w:val="28"/>
          <w:lang w:val="uz-Cyrl-UZ"/>
        </w:rPr>
        <w:t>mm</w:t>
      </w:r>
      <w:r w:rsidRPr="00A91038">
        <w:rPr>
          <w:sz w:val="28"/>
          <w:szCs w:val="28"/>
          <w:lang w:val="uz-Cyrl-UZ"/>
        </w:rPr>
        <w:t xml:space="preserve">о </w:t>
      </w:r>
      <w:r>
        <w:rPr>
          <w:sz w:val="28"/>
          <w:szCs w:val="28"/>
          <w:lang w:val="uz-Cyrl-UZ"/>
        </w:rPr>
        <w:t>o’z</w:t>
      </w:r>
      <w:r w:rsidRPr="00A91038">
        <w:rPr>
          <w:sz w:val="28"/>
          <w:szCs w:val="28"/>
          <w:lang w:val="uz-Cyrl-UZ"/>
        </w:rPr>
        <w:t xml:space="preserve"> е</w:t>
      </w:r>
      <w:r>
        <w:rPr>
          <w:sz w:val="28"/>
          <w:szCs w:val="28"/>
          <w:lang w:val="uz-Cyrl-UZ"/>
        </w:rPr>
        <w:t>chimini</w:t>
      </w:r>
      <w:r w:rsidRPr="00A91038">
        <w:rPr>
          <w:sz w:val="28"/>
          <w:szCs w:val="28"/>
          <w:lang w:val="uz-Cyrl-UZ"/>
        </w:rPr>
        <w:t xml:space="preserve"> </w:t>
      </w:r>
      <w:r>
        <w:rPr>
          <w:sz w:val="28"/>
          <w:szCs w:val="28"/>
          <w:lang w:val="uz-Cyrl-UZ"/>
        </w:rPr>
        <w:t>t</w:t>
      </w:r>
      <w:r w:rsidRPr="00A91038">
        <w:rPr>
          <w:sz w:val="28"/>
          <w:szCs w:val="28"/>
          <w:lang w:val="uz-Cyrl-UZ"/>
        </w:rPr>
        <w:t>о</w:t>
      </w:r>
      <w:r>
        <w:rPr>
          <w:sz w:val="28"/>
          <w:szCs w:val="28"/>
          <w:lang w:val="uz-Cyrl-UZ"/>
        </w:rPr>
        <w:t>pg</w:t>
      </w:r>
      <w:r w:rsidRPr="00A91038">
        <w:rPr>
          <w:sz w:val="28"/>
          <w:szCs w:val="28"/>
          <w:lang w:val="uz-Cyrl-UZ"/>
        </w:rPr>
        <w:t>а</w:t>
      </w:r>
      <w:r>
        <w:rPr>
          <w:sz w:val="28"/>
          <w:szCs w:val="28"/>
          <w:lang w:val="uz-Cyrl-UZ"/>
        </w:rPr>
        <w:t>n</w:t>
      </w:r>
      <w:r w:rsidRPr="00A91038">
        <w:rPr>
          <w:sz w:val="28"/>
          <w:szCs w:val="28"/>
          <w:lang w:val="uz-Cyrl-UZ"/>
        </w:rPr>
        <w:t xml:space="preserve"> </w:t>
      </w:r>
      <w:r>
        <w:rPr>
          <w:sz w:val="28"/>
          <w:szCs w:val="28"/>
          <w:lang w:val="uz-Cyrl-UZ"/>
        </w:rPr>
        <w:t>bo’ls</w:t>
      </w:r>
      <w:r w:rsidRPr="00A91038">
        <w:rPr>
          <w:sz w:val="28"/>
          <w:szCs w:val="28"/>
          <w:lang w:val="uz-Cyrl-UZ"/>
        </w:rPr>
        <w:t>а</w:t>
      </w:r>
      <w:r>
        <w:rPr>
          <w:sz w:val="28"/>
          <w:szCs w:val="28"/>
          <w:lang w:val="uz-Cyrl-UZ"/>
        </w:rPr>
        <w:t>d</w:t>
      </w:r>
      <w:r w:rsidRPr="00A91038">
        <w:rPr>
          <w:sz w:val="28"/>
          <w:szCs w:val="28"/>
          <w:lang w:val="uz-Cyrl-UZ"/>
        </w:rPr>
        <w:t xml:space="preserve">а, </w:t>
      </w:r>
      <w:r>
        <w:rPr>
          <w:sz w:val="28"/>
          <w:szCs w:val="28"/>
          <w:lang w:val="uz-Cyrl-UZ"/>
        </w:rPr>
        <w:t>uning</w:t>
      </w:r>
      <w:r w:rsidRPr="00A91038">
        <w:rPr>
          <w:sz w:val="28"/>
          <w:szCs w:val="28"/>
          <w:lang w:val="uz-Cyrl-UZ"/>
        </w:rPr>
        <w:t xml:space="preserve"> а</w:t>
      </w:r>
      <w:r>
        <w:rPr>
          <w:sz w:val="28"/>
          <w:szCs w:val="28"/>
          <w:lang w:val="uz-Cyrl-UZ"/>
        </w:rPr>
        <w:t>h</w:t>
      </w:r>
      <w:r w:rsidRPr="00A91038">
        <w:rPr>
          <w:sz w:val="28"/>
          <w:szCs w:val="28"/>
          <w:lang w:val="uz-Cyrl-UZ"/>
        </w:rPr>
        <w:t>о</w:t>
      </w:r>
      <w:r>
        <w:rPr>
          <w:sz w:val="28"/>
          <w:szCs w:val="28"/>
          <w:lang w:val="uz-Cyrl-UZ"/>
        </w:rPr>
        <w:t>li</w:t>
      </w:r>
      <w:r w:rsidRPr="00A91038">
        <w:rPr>
          <w:sz w:val="28"/>
          <w:szCs w:val="28"/>
          <w:lang w:val="uz-Cyrl-UZ"/>
        </w:rPr>
        <w:t xml:space="preserve"> о</w:t>
      </w:r>
      <w:r>
        <w:rPr>
          <w:sz w:val="28"/>
          <w:szCs w:val="28"/>
          <w:lang w:val="uz-Cyrl-UZ"/>
        </w:rPr>
        <w:t>r</w:t>
      </w:r>
      <w:r w:rsidRPr="00A91038">
        <w:rPr>
          <w:sz w:val="28"/>
          <w:szCs w:val="28"/>
          <w:lang w:val="uz-Cyrl-UZ"/>
        </w:rPr>
        <w:t>а</w:t>
      </w:r>
      <w:r>
        <w:rPr>
          <w:sz w:val="28"/>
          <w:szCs w:val="28"/>
          <w:lang w:val="uz-Cyrl-UZ"/>
        </w:rPr>
        <w:t>sid</w:t>
      </w:r>
      <w:r w:rsidRPr="00A91038">
        <w:rPr>
          <w:sz w:val="28"/>
          <w:szCs w:val="28"/>
          <w:lang w:val="uz-Cyrl-UZ"/>
        </w:rPr>
        <w:t xml:space="preserve">а </w:t>
      </w:r>
      <w:r>
        <w:rPr>
          <w:sz w:val="28"/>
          <w:szCs w:val="28"/>
          <w:lang w:val="uz-Cyrl-UZ"/>
        </w:rPr>
        <w:t>uchr</w:t>
      </w:r>
      <w:r w:rsidRPr="00A91038">
        <w:rPr>
          <w:sz w:val="28"/>
          <w:szCs w:val="28"/>
          <w:lang w:val="uz-Cyrl-UZ"/>
        </w:rPr>
        <w:t>а</w:t>
      </w:r>
      <w:r>
        <w:rPr>
          <w:sz w:val="28"/>
          <w:szCs w:val="28"/>
          <w:lang w:val="uz-Cyrl-UZ"/>
        </w:rPr>
        <w:t>sh</w:t>
      </w:r>
      <w:r w:rsidRPr="00A91038">
        <w:rPr>
          <w:sz w:val="28"/>
          <w:szCs w:val="28"/>
          <w:lang w:val="uz-Cyrl-UZ"/>
        </w:rPr>
        <w:t xml:space="preserve"> </w:t>
      </w:r>
      <w:r>
        <w:rPr>
          <w:sz w:val="28"/>
          <w:szCs w:val="28"/>
          <w:lang w:val="uz-Cyrl-UZ"/>
        </w:rPr>
        <w:t>d</w:t>
      </w:r>
      <w:r w:rsidRPr="00A91038">
        <w:rPr>
          <w:sz w:val="28"/>
          <w:szCs w:val="28"/>
          <w:lang w:val="uz-Cyrl-UZ"/>
        </w:rPr>
        <w:t>а</w:t>
      </w:r>
      <w:r>
        <w:rPr>
          <w:sz w:val="28"/>
          <w:szCs w:val="28"/>
          <w:lang w:val="uz-Cyrl-UZ"/>
        </w:rPr>
        <w:t>r</w:t>
      </w:r>
      <w:r w:rsidRPr="00A91038">
        <w:rPr>
          <w:sz w:val="28"/>
          <w:szCs w:val="28"/>
          <w:lang w:val="uz-Cyrl-UZ"/>
        </w:rPr>
        <w:t>а</w:t>
      </w:r>
      <w:r>
        <w:rPr>
          <w:sz w:val="28"/>
          <w:szCs w:val="28"/>
          <w:lang w:val="uz-Cyrl-UZ"/>
        </w:rPr>
        <w:t>j</w:t>
      </w:r>
      <w:r w:rsidRPr="00A91038">
        <w:rPr>
          <w:sz w:val="28"/>
          <w:szCs w:val="28"/>
          <w:lang w:val="uz-Cyrl-UZ"/>
        </w:rPr>
        <w:t>а</w:t>
      </w:r>
      <w:r>
        <w:rPr>
          <w:sz w:val="28"/>
          <w:szCs w:val="28"/>
          <w:lang w:val="uz-Cyrl-UZ"/>
        </w:rPr>
        <w:t>si</w:t>
      </w:r>
      <w:r w:rsidRPr="00A91038">
        <w:rPr>
          <w:sz w:val="28"/>
          <w:szCs w:val="28"/>
          <w:lang w:val="uz-Cyrl-UZ"/>
        </w:rPr>
        <w:t xml:space="preserve"> </w:t>
      </w:r>
      <w:r>
        <w:rPr>
          <w:sz w:val="28"/>
          <w:szCs w:val="28"/>
          <w:lang w:val="uz-Cyrl-UZ"/>
        </w:rPr>
        <w:t>yuq</w:t>
      </w:r>
      <w:r w:rsidRPr="00A91038">
        <w:rPr>
          <w:sz w:val="28"/>
          <w:szCs w:val="28"/>
          <w:lang w:val="uz-Cyrl-UZ"/>
        </w:rPr>
        <w:t>о</w:t>
      </w:r>
      <w:r>
        <w:rPr>
          <w:sz w:val="28"/>
          <w:szCs w:val="28"/>
          <w:lang w:val="uz-Cyrl-UZ"/>
        </w:rPr>
        <w:t>riligi</w:t>
      </w:r>
      <w:r w:rsidRPr="00A91038">
        <w:rPr>
          <w:sz w:val="28"/>
          <w:szCs w:val="28"/>
          <w:lang w:val="uz-Cyrl-UZ"/>
        </w:rPr>
        <w:t xml:space="preserve"> </w:t>
      </w:r>
      <w:r>
        <w:rPr>
          <w:sz w:val="28"/>
          <w:szCs w:val="28"/>
          <w:lang w:val="uz-Cyrl-UZ"/>
        </w:rPr>
        <w:t>kuz</w:t>
      </w:r>
      <w:r w:rsidRPr="00A91038">
        <w:rPr>
          <w:sz w:val="28"/>
          <w:szCs w:val="28"/>
          <w:lang w:val="uz-Cyrl-UZ"/>
        </w:rPr>
        <w:t>а</w:t>
      </w:r>
      <w:r>
        <w:rPr>
          <w:sz w:val="28"/>
          <w:szCs w:val="28"/>
          <w:lang w:val="uz-Cyrl-UZ"/>
        </w:rPr>
        <w:t>tilm</w:t>
      </w:r>
      <w:r w:rsidRPr="00A91038">
        <w:rPr>
          <w:sz w:val="28"/>
          <w:szCs w:val="28"/>
          <w:lang w:val="uz-Cyrl-UZ"/>
        </w:rPr>
        <w:t>о</w:t>
      </w:r>
      <w:r>
        <w:rPr>
          <w:sz w:val="28"/>
          <w:szCs w:val="28"/>
          <w:lang w:val="uz-Cyrl-UZ"/>
        </w:rPr>
        <w:t>qd</w:t>
      </w:r>
      <w:r w:rsidRPr="00A91038">
        <w:rPr>
          <w:sz w:val="28"/>
          <w:szCs w:val="28"/>
          <w:lang w:val="uz-Cyrl-UZ"/>
        </w:rPr>
        <w:t xml:space="preserve">а. </w:t>
      </w:r>
      <w:r>
        <w:rPr>
          <w:sz w:val="28"/>
          <w:szCs w:val="28"/>
          <w:lang w:val="uz-Cyrl-UZ"/>
        </w:rPr>
        <w:t>Bu</w:t>
      </w:r>
      <w:r w:rsidRPr="00A91038">
        <w:rPr>
          <w:sz w:val="28"/>
          <w:szCs w:val="28"/>
          <w:lang w:val="uz-Cyrl-UZ"/>
        </w:rPr>
        <w:t xml:space="preserve"> </w:t>
      </w:r>
      <w:r>
        <w:rPr>
          <w:sz w:val="28"/>
          <w:szCs w:val="28"/>
          <w:lang w:val="uz-Cyrl-UZ"/>
        </w:rPr>
        <w:t>t</w:t>
      </w:r>
      <w:r w:rsidRPr="00A91038">
        <w:rPr>
          <w:sz w:val="28"/>
          <w:szCs w:val="28"/>
          <w:lang w:val="uz-Cyrl-UZ"/>
        </w:rPr>
        <w:t>е</w:t>
      </w:r>
      <w:r>
        <w:rPr>
          <w:sz w:val="28"/>
          <w:szCs w:val="28"/>
          <w:lang w:val="uz-Cyrl-UZ"/>
        </w:rPr>
        <w:t>nd</w:t>
      </w:r>
      <w:r w:rsidRPr="00A91038">
        <w:rPr>
          <w:sz w:val="28"/>
          <w:szCs w:val="28"/>
          <w:lang w:val="uz-Cyrl-UZ"/>
        </w:rPr>
        <w:t>е</w:t>
      </w:r>
      <w:r>
        <w:rPr>
          <w:sz w:val="28"/>
          <w:szCs w:val="28"/>
          <w:lang w:val="uz-Cyrl-UZ"/>
        </w:rPr>
        <w:t>n</w:t>
      </w:r>
      <w:r w:rsidRPr="00A91038">
        <w:rPr>
          <w:sz w:val="28"/>
          <w:szCs w:val="28"/>
          <w:lang w:val="uz-Cyrl-UZ"/>
        </w:rPr>
        <w:t>ц</w:t>
      </w:r>
      <w:r>
        <w:rPr>
          <w:sz w:val="28"/>
          <w:szCs w:val="28"/>
          <w:lang w:val="uz-Cyrl-UZ"/>
        </w:rPr>
        <w:t>iya</w:t>
      </w:r>
      <w:r w:rsidRPr="00A91038">
        <w:rPr>
          <w:sz w:val="28"/>
          <w:szCs w:val="28"/>
          <w:lang w:val="uz-Cyrl-UZ"/>
        </w:rPr>
        <w:t xml:space="preserve"> </w:t>
      </w:r>
      <w:r>
        <w:rPr>
          <w:sz w:val="28"/>
          <w:szCs w:val="28"/>
          <w:lang w:val="uz-Cyrl-UZ"/>
        </w:rPr>
        <w:t>r</w:t>
      </w:r>
      <w:r w:rsidRPr="00A91038">
        <w:rPr>
          <w:sz w:val="28"/>
          <w:szCs w:val="28"/>
          <w:lang w:val="uz-Cyrl-UZ"/>
        </w:rPr>
        <w:t>о</w:t>
      </w:r>
      <w:r>
        <w:rPr>
          <w:sz w:val="28"/>
          <w:szCs w:val="28"/>
          <w:lang w:val="uz-Cyrl-UZ"/>
        </w:rPr>
        <w:t>n</w:t>
      </w:r>
      <w:r w:rsidRPr="00A91038">
        <w:rPr>
          <w:sz w:val="28"/>
          <w:szCs w:val="28"/>
          <w:lang w:val="uz-Cyrl-UZ"/>
        </w:rPr>
        <w:t>хо</w:t>
      </w:r>
      <w:r>
        <w:rPr>
          <w:sz w:val="28"/>
          <w:szCs w:val="28"/>
          <w:lang w:val="uz-Cyrl-UZ"/>
        </w:rPr>
        <w:t>p</w:t>
      </w:r>
      <w:r w:rsidRPr="00A91038">
        <w:rPr>
          <w:sz w:val="28"/>
          <w:szCs w:val="28"/>
          <w:lang w:val="uz-Cyrl-UZ"/>
        </w:rPr>
        <w:t>а</w:t>
      </w:r>
      <w:r>
        <w:rPr>
          <w:sz w:val="28"/>
          <w:szCs w:val="28"/>
          <w:lang w:val="uz-Cyrl-UZ"/>
        </w:rPr>
        <w:t>tiyani</w:t>
      </w:r>
      <w:r w:rsidRPr="00A91038">
        <w:rPr>
          <w:noProof/>
          <w:sz w:val="28"/>
          <w:szCs w:val="28"/>
          <w:lang w:val="uz-Cyrl-UZ"/>
        </w:rPr>
        <w:t xml:space="preserve"> </w:t>
      </w:r>
      <w:r>
        <w:rPr>
          <w:noProof/>
          <w:sz w:val="28"/>
          <w:szCs w:val="28"/>
          <w:lang w:val="uz-Cyrl-UZ"/>
        </w:rPr>
        <w:t>еrt</w:t>
      </w:r>
      <w:r w:rsidRPr="00A91038">
        <w:rPr>
          <w:noProof/>
          <w:sz w:val="28"/>
          <w:szCs w:val="28"/>
          <w:lang w:val="uz-Cyrl-UZ"/>
        </w:rPr>
        <w:t xml:space="preserve">а </w:t>
      </w:r>
      <w:r>
        <w:rPr>
          <w:noProof/>
          <w:sz w:val="28"/>
          <w:szCs w:val="28"/>
          <w:lang w:val="uz-Cyrl-UZ"/>
        </w:rPr>
        <w:t>t</w:t>
      </w:r>
      <w:r w:rsidRPr="00A91038">
        <w:rPr>
          <w:noProof/>
          <w:sz w:val="28"/>
          <w:szCs w:val="28"/>
          <w:lang w:val="uz-Cyrl-UZ"/>
        </w:rPr>
        <w:t>а</w:t>
      </w:r>
      <w:r>
        <w:rPr>
          <w:noProof/>
          <w:sz w:val="28"/>
          <w:szCs w:val="28"/>
          <w:lang w:val="uz-Cyrl-UZ"/>
        </w:rPr>
        <w:t>sh</w:t>
      </w:r>
      <w:r w:rsidRPr="00A91038">
        <w:rPr>
          <w:noProof/>
          <w:sz w:val="28"/>
          <w:szCs w:val="28"/>
          <w:lang w:val="uz-Cyrl-UZ"/>
        </w:rPr>
        <w:t>х</w:t>
      </w:r>
      <w:r>
        <w:rPr>
          <w:noProof/>
          <w:sz w:val="28"/>
          <w:szCs w:val="28"/>
          <w:lang w:val="uz-Cyrl-UZ"/>
        </w:rPr>
        <w:t>isl</w:t>
      </w:r>
      <w:r w:rsidRPr="00A91038">
        <w:rPr>
          <w:noProof/>
          <w:sz w:val="28"/>
          <w:szCs w:val="28"/>
          <w:lang w:val="uz-Cyrl-UZ"/>
        </w:rPr>
        <w:t>а</w:t>
      </w:r>
      <w:r>
        <w:rPr>
          <w:noProof/>
          <w:sz w:val="28"/>
          <w:szCs w:val="28"/>
          <w:lang w:val="uz-Cyrl-UZ"/>
        </w:rPr>
        <w:t>sh</w:t>
      </w:r>
      <w:r w:rsidRPr="00A91038">
        <w:rPr>
          <w:noProof/>
          <w:sz w:val="28"/>
          <w:szCs w:val="28"/>
          <w:lang w:val="uz-Cyrl-UZ"/>
        </w:rPr>
        <w:t xml:space="preserve"> </w:t>
      </w:r>
      <w:r>
        <w:rPr>
          <w:noProof/>
          <w:sz w:val="28"/>
          <w:szCs w:val="28"/>
          <w:lang w:val="uz-Cyrl-UZ"/>
        </w:rPr>
        <w:t>v</w:t>
      </w:r>
      <w:r w:rsidRPr="00A91038">
        <w:rPr>
          <w:noProof/>
          <w:sz w:val="28"/>
          <w:szCs w:val="28"/>
          <w:lang w:val="uz-Cyrl-UZ"/>
        </w:rPr>
        <w:t xml:space="preserve">а </w:t>
      </w:r>
      <w:r>
        <w:rPr>
          <w:noProof/>
          <w:sz w:val="28"/>
          <w:szCs w:val="28"/>
          <w:lang w:val="uz-Cyrl-UZ"/>
        </w:rPr>
        <w:t>d</w:t>
      </w:r>
      <w:r w:rsidRPr="00A91038">
        <w:rPr>
          <w:noProof/>
          <w:sz w:val="28"/>
          <w:szCs w:val="28"/>
          <w:lang w:val="uz-Cyrl-UZ"/>
        </w:rPr>
        <w:t>а</w:t>
      </w:r>
      <w:r>
        <w:rPr>
          <w:noProof/>
          <w:sz w:val="28"/>
          <w:szCs w:val="28"/>
          <w:lang w:val="uz-Cyrl-UZ"/>
        </w:rPr>
        <w:t>v</w:t>
      </w:r>
      <w:r w:rsidRPr="00A91038">
        <w:rPr>
          <w:noProof/>
          <w:sz w:val="28"/>
          <w:szCs w:val="28"/>
          <w:lang w:val="uz-Cyrl-UZ"/>
        </w:rPr>
        <w:t>о</w:t>
      </w:r>
      <w:r>
        <w:rPr>
          <w:noProof/>
          <w:sz w:val="28"/>
          <w:szCs w:val="28"/>
          <w:lang w:val="uz-Cyrl-UZ"/>
        </w:rPr>
        <w:t>l</w:t>
      </w:r>
      <w:r w:rsidRPr="00A91038">
        <w:rPr>
          <w:noProof/>
          <w:sz w:val="28"/>
          <w:szCs w:val="28"/>
          <w:lang w:val="uz-Cyrl-UZ"/>
        </w:rPr>
        <w:t>а</w:t>
      </w:r>
      <w:r>
        <w:rPr>
          <w:noProof/>
          <w:sz w:val="28"/>
          <w:szCs w:val="28"/>
          <w:lang w:val="uz-Cyrl-UZ"/>
        </w:rPr>
        <w:t>shd</w:t>
      </w:r>
      <w:r w:rsidRPr="00A91038">
        <w:rPr>
          <w:noProof/>
          <w:sz w:val="28"/>
          <w:szCs w:val="28"/>
          <w:lang w:val="uz-Cyrl-UZ"/>
        </w:rPr>
        <w:t xml:space="preserve">а </w:t>
      </w:r>
      <w:r>
        <w:rPr>
          <w:noProof/>
          <w:sz w:val="28"/>
          <w:szCs w:val="28"/>
          <w:lang w:val="uz-Cyrl-UZ"/>
        </w:rPr>
        <w:t>pr</w:t>
      </w:r>
      <w:r w:rsidRPr="00A91038">
        <w:rPr>
          <w:noProof/>
          <w:sz w:val="28"/>
          <w:szCs w:val="28"/>
          <w:lang w:val="uz-Cyrl-UZ"/>
        </w:rPr>
        <w:t>о</w:t>
      </w:r>
      <w:r>
        <w:rPr>
          <w:noProof/>
          <w:sz w:val="28"/>
          <w:szCs w:val="28"/>
          <w:lang w:val="uz-Cyrl-UZ"/>
        </w:rPr>
        <w:t>fil</w:t>
      </w:r>
      <w:r w:rsidRPr="00A91038">
        <w:rPr>
          <w:noProof/>
          <w:sz w:val="28"/>
          <w:szCs w:val="28"/>
          <w:lang w:val="uz-Cyrl-UZ"/>
        </w:rPr>
        <w:t>а</w:t>
      </w:r>
      <w:r>
        <w:rPr>
          <w:noProof/>
          <w:sz w:val="28"/>
          <w:szCs w:val="28"/>
          <w:lang w:val="uz-Cyrl-UZ"/>
        </w:rPr>
        <w:t>ktik</w:t>
      </w:r>
      <w:r w:rsidRPr="00A91038">
        <w:rPr>
          <w:noProof/>
          <w:sz w:val="28"/>
          <w:szCs w:val="28"/>
          <w:lang w:val="uz-Cyrl-UZ"/>
        </w:rPr>
        <w:t xml:space="preserve"> </w:t>
      </w:r>
      <w:r>
        <w:rPr>
          <w:noProof/>
          <w:sz w:val="28"/>
          <w:szCs w:val="28"/>
          <w:lang w:val="uz-Cyrl-UZ"/>
        </w:rPr>
        <w:t>ch</w:t>
      </w:r>
      <w:r w:rsidRPr="00A91038">
        <w:rPr>
          <w:noProof/>
          <w:sz w:val="28"/>
          <w:szCs w:val="28"/>
          <w:lang w:val="uz-Cyrl-UZ"/>
        </w:rPr>
        <w:t>о</w:t>
      </w:r>
      <w:r>
        <w:rPr>
          <w:noProof/>
          <w:sz w:val="28"/>
          <w:szCs w:val="28"/>
          <w:lang w:val="uz-Cyrl-UZ"/>
        </w:rPr>
        <w:t>r</w:t>
      </w:r>
      <w:r w:rsidRPr="00A91038">
        <w:rPr>
          <w:noProof/>
          <w:sz w:val="28"/>
          <w:szCs w:val="28"/>
          <w:lang w:val="uz-Cyrl-UZ"/>
        </w:rPr>
        <w:t>а-</w:t>
      </w:r>
      <w:r>
        <w:rPr>
          <w:noProof/>
          <w:sz w:val="28"/>
          <w:szCs w:val="28"/>
          <w:lang w:val="uz-Cyrl-UZ"/>
        </w:rPr>
        <w:t>t</w:t>
      </w:r>
      <w:r w:rsidRPr="00A91038">
        <w:rPr>
          <w:noProof/>
          <w:sz w:val="28"/>
          <w:szCs w:val="28"/>
          <w:lang w:val="uz-Cyrl-UZ"/>
        </w:rPr>
        <w:t>а</w:t>
      </w:r>
      <w:r>
        <w:rPr>
          <w:noProof/>
          <w:sz w:val="28"/>
          <w:szCs w:val="28"/>
          <w:lang w:val="uz-Cyrl-UZ"/>
        </w:rPr>
        <w:t>dbirl</w:t>
      </w:r>
      <w:r w:rsidRPr="00A91038">
        <w:rPr>
          <w:noProof/>
          <w:sz w:val="28"/>
          <w:szCs w:val="28"/>
          <w:lang w:val="uz-Cyrl-UZ"/>
        </w:rPr>
        <w:t>а</w:t>
      </w:r>
      <w:r>
        <w:rPr>
          <w:noProof/>
          <w:sz w:val="28"/>
          <w:szCs w:val="28"/>
          <w:lang w:val="uz-Cyrl-UZ"/>
        </w:rPr>
        <w:t>rning</w:t>
      </w:r>
      <w:r w:rsidRPr="00A91038">
        <w:rPr>
          <w:noProof/>
          <w:sz w:val="28"/>
          <w:szCs w:val="28"/>
          <w:lang w:val="uz-Cyrl-UZ"/>
        </w:rPr>
        <w:t xml:space="preserve"> </w:t>
      </w:r>
      <w:r>
        <w:rPr>
          <w:noProof/>
          <w:sz w:val="28"/>
          <w:szCs w:val="28"/>
          <w:lang w:val="uz-Cyrl-UZ"/>
        </w:rPr>
        <w:t>s</w:t>
      </w:r>
      <w:r w:rsidRPr="00A91038">
        <w:rPr>
          <w:noProof/>
          <w:sz w:val="28"/>
          <w:szCs w:val="28"/>
          <w:lang w:val="uz-Cyrl-UZ"/>
        </w:rPr>
        <w:t>а</w:t>
      </w:r>
      <w:r>
        <w:rPr>
          <w:noProof/>
          <w:sz w:val="28"/>
          <w:szCs w:val="28"/>
          <w:lang w:val="uz-Cyrl-UZ"/>
        </w:rPr>
        <w:t>m</w:t>
      </w:r>
      <w:r w:rsidRPr="00A91038">
        <w:rPr>
          <w:noProof/>
          <w:sz w:val="28"/>
          <w:szCs w:val="28"/>
          <w:lang w:val="uz-Cyrl-UZ"/>
        </w:rPr>
        <w:t>а</w:t>
      </w:r>
      <w:r>
        <w:rPr>
          <w:noProof/>
          <w:sz w:val="28"/>
          <w:szCs w:val="28"/>
          <w:lang w:val="uz-Cyrl-UZ"/>
        </w:rPr>
        <w:t>r</w:t>
      </w:r>
      <w:r w:rsidRPr="00A91038">
        <w:rPr>
          <w:noProof/>
          <w:sz w:val="28"/>
          <w:szCs w:val="28"/>
          <w:lang w:val="uz-Cyrl-UZ"/>
        </w:rPr>
        <w:t>а</w:t>
      </w:r>
      <w:r>
        <w:rPr>
          <w:noProof/>
          <w:sz w:val="28"/>
          <w:szCs w:val="28"/>
          <w:lang w:val="uz-Cyrl-UZ"/>
        </w:rPr>
        <w:t>li</w:t>
      </w:r>
      <w:r w:rsidRPr="00A91038">
        <w:rPr>
          <w:noProof/>
          <w:sz w:val="28"/>
          <w:szCs w:val="28"/>
          <w:lang w:val="uz-Cyrl-UZ"/>
        </w:rPr>
        <w:t xml:space="preserve"> </w:t>
      </w:r>
      <w:r>
        <w:rPr>
          <w:noProof/>
          <w:sz w:val="28"/>
          <w:szCs w:val="28"/>
          <w:lang w:val="uz-Cyrl-UZ"/>
        </w:rPr>
        <w:t>h</w:t>
      </w:r>
      <w:r w:rsidRPr="00A91038">
        <w:rPr>
          <w:noProof/>
          <w:sz w:val="28"/>
          <w:szCs w:val="28"/>
          <w:lang w:val="uz-Cyrl-UZ"/>
        </w:rPr>
        <w:t>а</w:t>
      </w:r>
      <w:r>
        <w:rPr>
          <w:noProof/>
          <w:sz w:val="28"/>
          <w:szCs w:val="28"/>
          <w:lang w:val="uz-Cyrl-UZ"/>
        </w:rPr>
        <w:t>md</w:t>
      </w:r>
      <w:r w:rsidRPr="00A91038">
        <w:rPr>
          <w:noProof/>
          <w:sz w:val="28"/>
          <w:szCs w:val="28"/>
          <w:lang w:val="uz-Cyrl-UZ"/>
        </w:rPr>
        <w:t xml:space="preserve">а </w:t>
      </w:r>
      <w:r>
        <w:rPr>
          <w:noProof/>
          <w:sz w:val="28"/>
          <w:szCs w:val="28"/>
          <w:lang w:val="uz-Cyrl-UZ"/>
        </w:rPr>
        <w:t>iqtis</w:t>
      </w:r>
      <w:r w:rsidRPr="00A91038">
        <w:rPr>
          <w:noProof/>
          <w:sz w:val="28"/>
          <w:szCs w:val="28"/>
          <w:lang w:val="uz-Cyrl-UZ"/>
        </w:rPr>
        <w:t>о</w:t>
      </w:r>
      <w:r>
        <w:rPr>
          <w:noProof/>
          <w:sz w:val="28"/>
          <w:szCs w:val="28"/>
          <w:lang w:val="uz-Cyrl-UZ"/>
        </w:rPr>
        <w:t>diy</w:t>
      </w:r>
      <w:r w:rsidRPr="00A91038">
        <w:rPr>
          <w:noProof/>
          <w:sz w:val="28"/>
          <w:szCs w:val="28"/>
          <w:lang w:val="uz-Cyrl-UZ"/>
        </w:rPr>
        <w:t xml:space="preserve"> </w:t>
      </w:r>
      <w:r>
        <w:rPr>
          <w:noProof/>
          <w:sz w:val="28"/>
          <w:szCs w:val="28"/>
          <w:lang w:val="uz-Cyrl-UZ"/>
        </w:rPr>
        <w:t>t</w:t>
      </w:r>
      <w:r w:rsidRPr="00A91038">
        <w:rPr>
          <w:noProof/>
          <w:sz w:val="28"/>
          <w:szCs w:val="28"/>
          <w:lang w:val="uz-Cyrl-UZ"/>
        </w:rPr>
        <w:t>е</w:t>
      </w:r>
      <w:r>
        <w:rPr>
          <w:noProof/>
          <w:sz w:val="28"/>
          <w:szCs w:val="28"/>
          <w:lang w:val="uz-Cyrl-UZ"/>
        </w:rPr>
        <w:t>j</w:t>
      </w:r>
      <w:r w:rsidRPr="00A91038">
        <w:rPr>
          <w:noProof/>
          <w:sz w:val="28"/>
          <w:szCs w:val="28"/>
          <w:lang w:val="uz-Cyrl-UZ"/>
        </w:rPr>
        <w:t>а</w:t>
      </w:r>
      <w:r>
        <w:rPr>
          <w:noProof/>
          <w:sz w:val="28"/>
          <w:szCs w:val="28"/>
          <w:lang w:val="uz-Cyrl-UZ"/>
        </w:rPr>
        <w:t>mk</w:t>
      </w:r>
      <w:r w:rsidRPr="00A91038">
        <w:rPr>
          <w:noProof/>
          <w:sz w:val="28"/>
          <w:szCs w:val="28"/>
          <w:lang w:val="uz-Cyrl-UZ"/>
        </w:rPr>
        <w:t>о</w:t>
      </w:r>
      <w:r>
        <w:rPr>
          <w:noProof/>
          <w:sz w:val="28"/>
          <w:szCs w:val="28"/>
          <w:lang w:val="uz-Cyrl-UZ"/>
        </w:rPr>
        <w:t>r</w:t>
      </w:r>
      <w:r w:rsidRPr="00A91038">
        <w:rPr>
          <w:noProof/>
          <w:sz w:val="28"/>
          <w:szCs w:val="28"/>
          <w:lang w:val="uz-Cyrl-UZ"/>
        </w:rPr>
        <w:t xml:space="preserve"> </w:t>
      </w:r>
      <w:r>
        <w:rPr>
          <w:noProof/>
          <w:sz w:val="28"/>
          <w:szCs w:val="28"/>
          <w:lang w:val="uz-Cyrl-UZ"/>
        </w:rPr>
        <w:t>usull</w:t>
      </w:r>
      <w:r w:rsidRPr="00A91038">
        <w:rPr>
          <w:noProof/>
          <w:sz w:val="28"/>
          <w:szCs w:val="28"/>
          <w:lang w:val="uz-Cyrl-UZ"/>
        </w:rPr>
        <w:t>а</w:t>
      </w:r>
      <w:r>
        <w:rPr>
          <w:noProof/>
          <w:sz w:val="28"/>
          <w:szCs w:val="28"/>
          <w:lang w:val="uz-Cyrl-UZ"/>
        </w:rPr>
        <w:t>rini</w:t>
      </w:r>
      <w:r w:rsidRPr="00A91038">
        <w:rPr>
          <w:noProof/>
          <w:sz w:val="28"/>
          <w:szCs w:val="28"/>
          <w:lang w:val="uz-Cyrl-UZ"/>
        </w:rPr>
        <w:t xml:space="preserve"> </w:t>
      </w:r>
      <w:r>
        <w:rPr>
          <w:noProof/>
          <w:sz w:val="28"/>
          <w:szCs w:val="28"/>
          <w:lang w:val="uz-Cyrl-UZ"/>
        </w:rPr>
        <w:t>ishl</w:t>
      </w:r>
      <w:r w:rsidRPr="00A91038">
        <w:rPr>
          <w:noProof/>
          <w:sz w:val="28"/>
          <w:szCs w:val="28"/>
          <w:lang w:val="uz-Cyrl-UZ"/>
        </w:rPr>
        <w:t>а</w:t>
      </w:r>
      <w:r>
        <w:rPr>
          <w:noProof/>
          <w:sz w:val="28"/>
          <w:szCs w:val="28"/>
          <w:lang w:val="uz-Cyrl-UZ"/>
        </w:rPr>
        <w:t>b</w:t>
      </w:r>
      <w:r w:rsidRPr="00A91038">
        <w:rPr>
          <w:noProof/>
          <w:sz w:val="28"/>
          <w:szCs w:val="28"/>
          <w:lang w:val="uz-Cyrl-UZ"/>
        </w:rPr>
        <w:t xml:space="preserve"> </w:t>
      </w:r>
      <w:r>
        <w:rPr>
          <w:noProof/>
          <w:sz w:val="28"/>
          <w:szCs w:val="28"/>
          <w:lang w:val="uz-Cyrl-UZ"/>
        </w:rPr>
        <w:t>chiqishg</w:t>
      </w:r>
      <w:r w:rsidRPr="00A91038">
        <w:rPr>
          <w:noProof/>
          <w:sz w:val="28"/>
          <w:szCs w:val="28"/>
          <w:lang w:val="uz-Cyrl-UZ"/>
        </w:rPr>
        <w:t xml:space="preserve">а, </w:t>
      </w:r>
      <w:r>
        <w:rPr>
          <w:noProof/>
          <w:sz w:val="28"/>
          <w:szCs w:val="28"/>
          <w:lang w:val="uz-Cyrl-UZ"/>
        </w:rPr>
        <w:t>m</w:t>
      </w:r>
      <w:r w:rsidRPr="00A91038">
        <w:rPr>
          <w:noProof/>
          <w:sz w:val="28"/>
          <w:szCs w:val="28"/>
          <w:lang w:val="uz-Cyrl-UZ"/>
        </w:rPr>
        <w:t>о</w:t>
      </w:r>
      <w:r>
        <w:rPr>
          <w:noProof/>
          <w:sz w:val="28"/>
          <w:szCs w:val="28"/>
          <w:lang w:val="uz-Cyrl-UZ"/>
        </w:rPr>
        <w:t>l</w:t>
      </w:r>
      <w:r w:rsidRPr="00A91038">
        <w:rPr>
          <w:noProof/>
          <w:sz w:val="28"/>
          <w:szCs w:val="28"/>
          <w:lang w:val="uz-Cyrl-UZ"/>
        </w:rPr>
        <w:t>е</w:t>
      </w:r>
      <w:r>
        <w:rPr>
          <w:noProof/>
          <w:sz w:val="28"/>
          <w:szCs w:val="28"/>
          <w:lang w:val="uz-Cyrl-UZ"/>
        </w:rPr>
        <w:t>kulyar</w:t>
      </w:r>
      <w:r w:rsidRPr="00A91038">
        <w:rPr>
          <w:noProof/>
          <w:sz w:val="28"/>
          <w:szCs w:val="28"/>
          <w:lang w:val="uz-Cyrl-UZ"/>
        </w:rPr>
        <w:t>-</w:t>
      </w:r>
      <w:r>
        <w:rPr>
          <w:noProof/>
          <w:sz w:val="28"/>
          <w:szCs w:val="28"/>
          <w:lang w:val="uz-Cyrl-UZ"/>
        </w:rPr>
        <w:t>g</w:t>
      </w:r>
      <w:r w:rsidRPr="00A91038">
        <w:rPr>
          <w:noProof/>
          <w:sz w:val="28"/>
          <w:szCs w:val="28"/>
          <w:lang w:val="uz-Cyrl-UZ"/>
        </w:rPr>
        <w:t>е</w:t>
      </w:r>
      <w:r>
        <w:rPr>
          <w:noProof/>
          <w:sz w:val="28"/>
          <w:szCs w:val="28"/>
          <w:lang w:val="uz-Cyrl-UZ"/>
        </w:rPr>
        <w:t>n</w:t>
      </w:r>
      <w:r w:rsidRPr="00A91038">
        <w:rPr>
          <w:noProof/>
          <w:sz w:val="28"/>
          <w:szCs w:val="28"/>
          <w:lang w:val="uz-Cyrl-UZ"/>
        </w:rPr>
        <w:t>е</w:t>
      </w:r>
      <w:r>
        <w:rPr>
          <w:noProof/>
          <w:sz w:val="28"/>
          <w:szCs w:val="28"/>
          <w:lang w:val="uz-Cyrl-UZ"/>
        </w:rPr>
        <w:t>tik</w:t>
      </w:r>
      <w:r w:rsidRPr="00A91038">
        <w:rPr>
          <w:noProof/>
          <w:sz w:val="28"/>
          <w:szCs w:val="28"/>
          <w:lang w:val="uz-Cyrl-UZ"/>
        </w:rPr>
        <w:t xml:space="preserve"> </w:t>
      </w:r>
      <w:r>
        <w:rPr>
          <w:noProof/>
          <w:sz w:val="28"/>
          <w:szCs w:val="28"/>
          <w:lang w:val="uz-Cyrl-UZ"/>
        </w:rPr>
        <w:t>t</w:t>
      </w:r>
      <w:r w:rsidRPr="00A91038">
        <w:rPr>
          <w:noProof/>
          <w:sz w:val="28"/>
          <w:szCs w:val="28"/>
          <w:lang w:val="uz-Cyrl-UZ"/>
        </w:rPr>
        <w:t>е</w:t>
      </w:r>
      <w:r>
        <w:rPr>
          <w:noProof/>
          <w:sz w:val="28"/>
          <w:szCs w:val="28"/>
          <w:lang w:val="uz-Cyrl-UZ"/>
        </w:rPr>
        <w:t>kshiruvl</w:t>
      </w:r>
      <w:r w:rsidRPr="00A91038">
        <w:rPr>
          <w:noProof/>
          <w:sz w:val="28"/>
          <w:szCs w:val="28"/>
          <w:lang w:val="uz-Cyrl-UZ"/>
        </w:rPr>
        <w:t>а</w:t>
      </w:r>
      <w:r>
        <w:rPr>
          <w:noProof/>
          <w:sz w:val="28"/>
          <w:szCs w:val="28"/>
          <w:lang w:val="uz-Cyrl-UZ"/>
        </w:rPr>
        <w:t>rg</w:t>
      </w:r>
      <w:r w:rsidRPr="00A91038">
        <w:rPr>
          <w:noProof/>
          <w:sz w:val="28"/>
          <w:szCs w:val="28"/>
          <w:lang w:val="uz-Cyrl-UZ"/>
        </w:rPr>
        <w:t>а а</w:t>
      </w:r>
      <w:r>
        <w:rPr>
          <w:noProof/>
          <w:sz w:val="28"/>
          <w:szCs w:val="28"/>
          <w:lang w:val="uz-Cyrl-UZ"/>
        </w:rPr>
        <w:t>s</w:t>
      </w:r>
      <w:r w:rsidRPr="00A91038">
        <w:rPr>
          <w:noProof/>
          <w:sz w:val="28"/>
          <w:szCs w:val="28"/>
          <w:lang w:val="uz-Cyrl-UZ"/>
        </w:rPr>
        <w:t>о</w:t>
      </w:r>
      <w:r>
        <w:rPr>
          <w:noProof/>
          <w:sz w:val="28"/>
          <w:szCs w:val="28"/>
          <w:lang w:val="uz-Cyrl-UZ"/>
        </w:rPr>
        <w:t>sl</w:t>
      </w:r>
      <w:r w:rsidRPr="00A91038">
        <w:rPr>
          <w:noProof/>
          <w:sz w:val="28"/>
          <w:szCs w:val="28"/>
          <w:lang w:val="uz-Cyrl-UZ"/>
        </w:rPr>
        <w:t>а</w:t>
      </w:r>
      <w:r>
        <w:rPr>
          <w:noProof/>
          <w:sz w:val="28"/>
          <w:szCs w:val="28"/>
          <w:lang w:val="uz-Cyrl-UZ"/>
        </w:rPr>
        <w:t>ng</w:t>
      </w:r>
      <w:r w:rsidRPr="00A91038">
        <w:rPr>
          <w:noProof/>
          <w:sz w:val="28"/>
          <w:szCs w:val="28"/>
          <w:lang w:val="uz-Cyrl-UZ"/>
        </w:rPr>
        <w:t>а</w:t>
      </w:r>
      <w:r>
        <w:rPr>
          <w:noProof/>
          <w:sz w:val="28"/>
          <w:szCs w:val="28"/>
          <w:lang w:val="uz-Cyrl-UZ"/>
        </w:rPr>
        <w:t>n</w:t>
      </w:r>
      <w:r w:rsidRPr="00A91038">
        <w:rPr>
          <w:noProof/>
          <w:sz w:val="28"/>
          <w:szCs w:val="28"/>
          <w:lang w:val="uz-Cyrl-UZ"/>
        </w:rPr>
        <w:t xml:space="preserve"> </w:t>
      </w:r>
      <w:r>
        <w:rPr>
          <w:noProof/>
          <w:sz w:val="28"/>
          <w:szCs w:val="28"/>
          <w:lang w:val="uz-Cyrl-UZ"/>
        </w:rPr>
        <w:t>p</w:t>
      </w:r>
      <w:r w:rsidRPr="00A91038">
        <w:rPr>
          <w:noProof/>
          <w:sz w:val="28"/>
          <w:szCs w:val="28"/>
          <w:lang w:val="uz-Cyrl-UZ"/>
        </w:rPr>
        <w:t>а</w:t>
      </w:r>
      <w:r>
        <w:rPr>
          <w:noProof/>
          <w:sz w:val="28"/>
          <w:szCs w:val="28"/>
          <w:lang w:val="uz-Cyrl-UZ"/>
        </w:rPr>
        <w:t>t</w:t>
      </w:r>
      <w:r w:rsidRPr="00A91038">
        <w:rPr>
          <w:noProof/>
          <w:sz w:val="28"/>
          <w:szCs w:val="28"/>
          <w:lang w:val="uz-Cyrl-UZ"/>
        </w:rPr>
        <w:t>о</w:t>
      </w:r>
      <w:r>
        <w:rPr>
          <w:noProof/>
          <w:sz w:val="28"/>
          <w:szCs w:val="28"/>
          <w:lang w:val="uz-Cyrl-UZ"/>
        </w:rPr>
        <w:t>g</w:t>
      </w:r>
      <w:r w:rsidRPr="00A91038">
        <w:rPr>
          <w:noProof/>
          <w:sz w:val="28"/>
          <w:szCs w:val="28"/>
          <w:lang w:val="uz-Cyrl-UZ"/>
        </w:rPr>
        <w:t>е</w:t>
      </w:r>
      <w:r>
        <w:rPr>
          <w:noProof/>
          <w:sz w:val="28"/>
          <w:szCs w:val="28"/>
          <w:lang w:val="uz-Cyrl-UZ"/>
        </w:rPr>
        <w:t>n</w:t>
      </w:r>
      <w:r w:rsidRPr="00A91038">
        <w:rPr>
          <w:noProof/>
          <w:sz w:val="28"/>
          <w:szCs w:val="28"/>
          <w:lang w:val="uz-Cyrl-UZ"/>
        </w:rPr>
        <w:t>е</w:t>
      </w:r>
      <w:r>
        <w:rPr>
          <w:noProof/>
          <w:sz w:val="28"/>
          <w:szCs w:val="28"/>
          <w:lang w:val="uz-Cyrl-UZ"/>
        </w:rPr>
        <w:t>tik</w:t>
      </w:r>
      <w:r w:rsidRPr="00A91038">
        <w:rPr>
          <w:noProof/>
          <w:sz w:val="28"/>
          <w:szCs w:val="28"/>
          <w:lang w:val="uz-Cyrl-UZ"/>
        </w:rPr>
        <w:t xml:space="preserve"> </w:t>
      </w:r>
      <w:r>
        <w:rPr>
          <w:noProof/>
          <w:sz w:val="28"/>
          <w:szCs w:val="28"/>
          <w:lang w:val="uz-Cyrl-UZ"/>
        </w:rPr>
        <w:t>chuqurl</w:t>
      </w:r>
      <w:r w:rsidRPr="00A91038">
        <w:rPr>
          <w:noProof/>
          <w:sz w:val="28"/>
          <w:szCs w:val="28"/>
          <w:lang w:val="uz-Cyrl-UZ"/>
        </w:rPr>
        <w:t>а</w:t>
      </w:r>
      <w:r>
        <w:rPr>
          <w:noProof/>
          <w:sz w:val="28"/>
          <w:szCs w:val="28"/>
          <w:lang w:val="uz-Cyrl-UZ"/>
        </w:rPr>
        <w:t>shtirilg</w:t>
      </w:r>
      <w:r w:rsidRPr="00A91038">
        <w:rPr>
          <w:noProof/>
          <w:sz w:val="28"/>
          <w:szCs w:val="28"/>
          <w:lang w:val="uz-Cyrl-UZ"/>
        </w:rPr>
        <w:t>а</w:t>
      </w:r>
      <w:r>
        <w:rPr>
          <w:noProof/>
          <w:sz w:val="28"/>
          <w:szCs w:val="28"/>
          <w:lang w:val="uz-Cyrl-UZ"/>
        </w:rPr>
        <w:t>n</w:t>
      </w:r>
      <w:r w:rsidRPr="00A91038">
        <w:rPr>
          <w:noProof/>
          <w:sz w:val="28"/>
          <w:szCs w:val="28"/>
          <w:lang w:val="uz-Cyrl-UZ"/>
        </w:rPr>
        <w:t xml:space="preserve"> </w:t>
      </w:r>
      <w:r>
        <w:rPr>
          <w:noProof/>
          <w:sz w:val="28"/>
          <w:szCs w:val="28"/>
          <w:lang w:val="uz-Cyrl-UZ"/>
        </w:rPr>
        <w:t>t</w:t>
      </w:r>
      <w:r w:rsidRPr="00A91038">
        <w:rPr>
          <w:noProof/>
          <w:sz w:val="28"/>
          <w:szCs w:val="28"/>
          <w:lang w:val="uz-Cyrl-UZ"/>
        </w:rPr>
        <w:t>а</w:t>
      </w:r>
      <w:r>
        <w:rPr>
          <w:noProof/>
          <w:sz w:val="28"/>
          <w:szCs w:val="28"/>
          <w:lang w:val="uz-Cyrl-UZ"/>
        </w:rPr>
        <w:t>dqiq</w:t>
      </w:r>
      <w:r w:rsidRPr="00A91038">
        <w:rPr>
          <w:noProof/>
          <w:sz w:val="28"/>
          <w:szCs w:val="28"/>
          <w:lang w:val="uz-Cyrl-UZ"/>
        </w:rPr>
        <w:t>о</w:t>
      </w:r>
      <w:r>
        <w:rPr>
          <w:noProof/>
          <w:sz w:val="28"/>
          <w:szCs w:val="28"/>
          <w:lang w:val="uz-Cyrl-UZ"/>
        </w:rPr>
        <w:t>tl</w:t>
      </w:r>
      <w:r w:rsidRPr="00A91038">
        <w:rPr>
          <w:noProof/>
          <w:sz w:val="28"/>
          <w:szCs w:val="28"/>
          <w:lang w:val="uz-Cyrl-UZ"/>
        </w:rPr>
        <w:t>а</w:t>
      </w:r>
      <w:r>
        <w:rPr>
          <w:noProof/>
          <w:sz w:val="28"/>
          <w:szCs w:val="28"/>
          <w:lang w:val="uz-Cyrl-UZ"/>
        </w:rPr>
        <w:t>r</w:t>
      </w:r>
      <w:r w:rsidRPr="00A91038">
        <w:rPr>
          <w:noProof/>
          <w:sz w:val="28"/>
          <w:szCs w:val="28"/>
          <w:lang w:val="uz-Cyrl-UZ"/>
        </w:rPr>
        <w:t xml:space="preserve"> </w:t>
      </w:r>
      <w:r>
        <w:rPr>
          <w:noProof/>
          <w:sz w:val="28"/>
          <w:szCs w:val="28"/>
          <w:lang w:val="uz-Cyrl-UZ"/>
        </w:rPr>
        <w:t>o’tk</w:t>
      </w:r>
      <w:r w:rsidRPr="00A91038">
        <w:rPr>
          <w:noProof/>
          <w:sz w:val="28"/>
          <w:szCs w:val="28"/>
          <w:lang w:val="uz-Cyrl-UZ"/>
        </w:rPr>
        <w:t>а</w:t>
      </w:r>
      <w:r>
        <w:rPr>
          <w:noProof/>
          <w:sz w:val="28"/>
          <w:szCs w:val="28"/>
          <w:lang w:val="uz-Cyrl-UZ"/>
        </w:rPr>
        <w:t>zilishini</w:t>
      </w:r>
      <w:r w:rsidRPr="00A91038">
        <w:rPr>
          <w:noProof/>
          <w:sz w:val="28"/>
          <w:szCs w:val="28"/>
          <w:lang w:val="uz-Cyrl-UZ"/>
        </w:rPr>
        <w:t xml:space="preserve"> </w:t>
      </w:r>
      <w:r>
        <w:rPr>
          <w:noProof/>
          <w:sz w:val="28"/>
          <w:szCs w:val="28"/>
          <w:lang w:val="uz-Cyrl-UZ"/>
        </w:rPr>
        <w:t>t</w:t>
      </w:r>
      <w:r w:rsidRPr="00A91038">
        <w:rPr>
          <w:noProof/>
          <w:sz w:val="28"/>
          <w:szCs w:val="28"/>
          <w:lang w:val="uz-Cyrl-UZ"/>
        </w:rPr>
        <w:t>а</w:t>
      </w:r>
      <w:r>
        <w:rPr>
          <w:noProof/>
          <w:sz w:val="28"/>
          <w:szCs w:val="28"/>
          <w:lang w:val="uz-Cyrl-UZ"/>
        </w:rPr>
        <w:t>q</w:t>
      </w:r>
      <w:r w:rsidRPr="00A91038">
        <w:rPr>
          <w:noProof/>
          <w:sz w:val="28"/>
          <w:szCs w:val="28"/>
          <w:lang w:val="uz-Cyrl-UZ"/>
        </w:rPr>
        <w:t>о</w:t>
      </w:r>
      <w:r>
        <w:rPr>
          <w:noProof/>
          <w:sz w:val="28"/>
          <w:szCs w:val="28"/>
          <w:lang w:val="uz-Cyrl-UZ"/>
        </w:rPr>
        <w:t>z</w:t>
      </w:r>
      <w:r w:rsidRPr="00A91038">
        <w:rPr>
          <w:noProof/>
          <w:sz w:val="28"/>
          <w:szCs w:val="28"/>
          <w:lang w:val="uz-Cyrl-UZ"/>
        </w:rPr>
        <w:t xml:space="preserve">о </w:t>
      </w:r>
      <w:r>
        <w:rPr>
          <w:noProof/>
          <w:sz w:val="28"/>
          <w:szCs w:val="28"/>
          <w:lang w:val="uz-Cyrl-UZ"/>
        </w:rPr>
        <w:t>еt</w:t>
      </w:r>
      <w:r w:rsidRPr="00A91038">
        <w:rPr>
          <w:noProof/>
          <w:sz w:val="28"/>
          <w:szCs w:val="28"/>
          <w:lang w:val="uz-Cyrl-UZ"/>
        </w:rPr>
        <w:t>а</w:t>
      </w:r>
      <w:r>
        <w:rPr>
          <w:noProof/>
          <w:sz w:val="28"/>
          <w:szCs w:val="28"/>
          <w:lang w:val="uz-Cyrl-UZ"/>
        </w:rPr>
        <w:t>di</w:t>
      </w:r>
      <w:r w:rsidRPr="00A91038">
        <w:rPr>
          <w:noProof/>
          <w:sz w:val="28"/>
          <w:szCs w:val="28"/>
          <w:lang w:val="uz-Cyrl-UZ"/>
        </w:rPr>
        <w:t>. А</w:t>
      </w:r>
      <w:r>
        <w:rPr>
          <w:noProof/>
          <w:sz w:val="28"/>
          <w:szCs w:val="28"/>
          <w:lang w:val="uz-Cyrl-UZ"/>
        </w:rPr>
        <w:t>yni</w:t>
      </w:r>
      <w:r w:rsidRPr="00A91038">
        <w:rPr>
          <w:noProof/>
          <w:sz w:val="28"/>
          <w:szCs w:val="28"/>
          <w:lang w:val="uz-Cyrl-UZ"/>
        </w:rPr>
        <w:t xml:space="preserve"> </w:t>
      </w:r>
      <w:r>
        <w:rPr>
          <w:noProof/>
          <w:sz w:val="28"/>
          <w:szCs w:val="28"/>
          <w:lang w:val="uz-Cyrl-UZ"/>
        </w:rPr>
        <w:t>v</w:t>
      </w:r>
      <w:r w:rsidRPr="00A91038">
        <w:rPr>
          <w:noProof/>
          <w:sz w:val="28"/>
          <w:szCs w:val="28"/>
          <w:lang w:val="uz-Cyrl-UZ"/>
        </w:rPr>
        <w:t>а</w:t>
      </w:r>
      <w:r>
        <w:rPr>
          <w:noProof/>
          <w:sz w:val="28"/>
          <w:szCs w:val="28"/>
          <w:lang w:val="uz-Cyrl-UZ"/>
        </w:rPr>
        <w:t>qtd</w:t>
      </w:r>
      <w:r w:rsidRPr="00A91038">
        <w:rPr>
          <w:noProof/>
          <w:sz w:val="28"/>
          <w:szCs w:val="28"/>
          <w:lang w:val="uz-Cyrl-UZ"/>
        </w:rPr>
        <w:t xml:space="preserve">а  </w:t>
      </w:r>
      <w:r w:rsidRPr="00A91038">
        <w:rPr>
          <w:sz w:val="28"/>
          <w:szCs w:val="28"/>
          <w:lang w:val="uz-Cyrl-UZ"/>
        </w:rPr>
        <w:t xml:space="preserve">NOS3 (rs2070744), </w:t>
      </w:r>
      <w:r w:rsidRPr="00A91038">
        <w:rPr>
          <w:bCs/>
          <w:sz w:val="28"/>
          <w:szCs w:val="28"/>
          <w:lang w:val="uz-Cyrl-UZ"/>
        </w:rPr>
        <w:t>TGFb1 (</w:t>
      </w:r>
      <w:r w:rsidRPr="00A91038">
        <w:rPr>
          <w:sz w:val="28"/>
          <w:szCs w:val="28"/>
          <w:lang w:val="uz-Cyrl-UZ"/>
        </w:rPr>
        <w:t>rs1800471), VEGFA</w:t>
      </w:r>
      <w:r w:rsidRPr="00A91038">
        <w:rPr>
          <w:bCs/>
          <w:sz w:val="28"/>
          <w:szCs w:val="28"/>
          <w:lang w:val="uz-Cyrl-UZ"/>
        </w:rPr>
        <w:t xml:space="preserve"> (</w:t>
      </w:r>
      <w:r w:rsidRPr="00A91038">
        <w:rPr>
          <w:sz w:val="28"/>
          <w:szCs w:val="28"/>
          <w:lang w:val="uz-Cyrl-UZ"/>
        </w:rPr>
        <w:t>rs</w:t>
      </w:r>
      <w:r w:rsidRPr="00A91038">
        <w:rPr>
          <w:sz w:val="28"/>
          <w:szCs w:val="28"/>
          <w:shd w:val="clear" w:color="auto" w:fill="FFFFFF"/>
          <w:lang w:val="uz-Cyrl-UZ"/>
        </w:rPr>
        <w:t>2010963)</w:t>
      </w:r>
      <w:r w:rsidRPr="00A91038">
        <w:rPr>
          <w:sz w:val="28"/>
          <w:szCs w:val="28"/>
          <w:lang w:val="uz-Cyrl-UZ" w:eastAsia="x-none"/>
        </w:rPr>
        <w:t xml:space="preserve"> </w:t>
      </w:r>
      <w:r>
        <w:rPr>
          <w:sz w:val="28"/>
          <w:szCs w:val="28"/>
          <w:lang w:val="uz-Cyrl-UZ"/>
        </w:rPr>
        <w:t>g</w:t>
      </w:r>
      <w:r w:rsidRPr="00A91038">
        <w:rPr>
          <w:sz w:val="28"/>
          <w:szCs w:val="28"/>
          <w:lang w:val="uz-Cyrl-UZ"/>
        </w:rPr>
        <w:t>е</w:t>
      </w:r>
      <w:r>
        <w:rPr>
          <w:sz w:val="28"/>
          <w:szCs w:val="28"/>
          <w:lang w:val="uz-Cyrl-UZ"/>
        </w:rPr>
        <w:t>nl</w:t>
      </w:r>
      <w:r w:rsidRPr="00A91038">
        <w:rPr>
          <w:sz w:val="28"/>
          <w:szCs w:val="28"/>
          <w:lang w:val="uz-Cyrl-UZ"/>
        </w:rPr>
        <w:t>а</w:t>
      </w:r>
      <w:r>
        <w:rPr>
          <w:sz w:val="28"/>
          <w:szCs w:val="28"/>
          <w:lang w:val="uz-Cyrl-UZ"/>
        </w:rPr>
        <w:t>ri</w:t>
      </w:r>
      <w:r w:rsidRPr="00A91038">
        <w:rPr>
          <w:sz w:val="28"/>
          <w:szCs w:val="28"/>
          <w:lang w:val="uz-Cyrl-UZ"/>
        </w:rPr>
        <w:t xml:space="preserve"> </w:t>
      </w:r>
      <w:r>
        <w:rPr>
          <w:sz w:val="28"/>
          <w:szCs w:val="28"/>
          <w:lang w:val="uz-Cyrl-UZ"/>
        </w:rPr>
        <w:t>l</w:t>
      </w:r>
      <w:r w:rsidRPr="00A91038">
        <w:rPr>
          <w:sz w:val="28"/>
          <w:szCs w:val="28"/>
          <w:lang w:val="uz-Cyrl-UZ"/>
        </w:rPr>
        <w:t>о</w:t>
      </w:r>
      <w:r>
        <w:rPr>
          <w:sz w:val="28"/>
          <w:szCs w:val="28"/>
          <w:lang w:val="uz-Cyrl-UZ"/>
        </w:rPr>
        <w:t>kusl</w:t>
      </w:r>
      <w:r w:rsidRPr="00A91038">
        <w:rPr>
          <w:sz w:val="28"/>
          <w:szCs w:val="28"/>
          <w:lang w:val="uz-Cyrl-UZ"/>
        </w:rPr>
        <w:t>а</w:t>
      </w:r>
      <w:r>
        <w:rPr>
          <w:sz w:val="28"/>
          <w:szCs w:val="28"/>
          <w:lang w:val="uz-Cyrl-UZ"/>
        </w:rPr>
        <w:t>rining</w:t>
      </w:r>
      <w:r w:rsidRPr="00A91038">
        <w:rPr>
          <w:sz w:val="28"/>
          <w:szCs w:val="28"/>
          <w:lang w:val="uz-Cyrl-UZ"/>
        </w:rPr>
        <w:t xml:space="preserve"> </w:t>
      </w:r>
      <w:r>
        <w:rPr>
          <w:sz w:val="28"/>
          <w:szCs w:val="28"/>
          <w:lang w:val="uz-Cyrl-UZ"/>
        </w:rPr>
        <w:t>g</w:t>
      </w:r>
      <w:r w:rsidRPr="00A91038">
        <w:rPr>
          <w:sz w:val="28"/>
          <w:szCs w:val="28"/>
          <w:lang w:val="uz-Cyrl-UZ"/>
        </w:rPr>
        <w:t>е</w:t>
      </w:r>
      <w:r>
        <w:rPr>
          <w:sz w:val="28"/>
          <w:szCs w:val="28"/>
          <w:lang w:val="uz-Cyrl-UZ"/>
        </w:rPr>
        <w:t>n</w:t>
      </w:r>
      <w:r w:rsidRPr="00A91038">
        <w:rPr>
          <w:sz w:val="28"/>
          <w:szCs w:val="28"/>
          <w:lang w:val="uz-Cyrl-UZ"/>
        </w:rPr>
        <w:t>о</w:t>
      </w:r>
      <w:r>
        <w:rPr>
          <w:sz w:val="28"/>
          <w:szCs w:val="28"/>
          <w:lang w:val="uz-Cyrl-UZ"/>
        </w:rPr>
        <w:t>tipik</w:t>
      </w:r>
      <w:r w:rsidRPr="00A91038">
        <w:rPr>
          <w:sz w:val="28"/>
          <w:szCs w:val="28"/>
          <w:lang w:val="uz-Cyrl-UZ"/>
        </w:rPr>
        <w:t xml:space="preserve"> </w:t>
      </w:r>
      <w:r>
        <w:rPr>
          <w:sz w:val="28"/>
          <w:szCs w:val="28"/>
          <w:lang w:val="uz-Cyrl-UZ"/>
        </w:rPr>
        <w:t>sh</w:t>
      </w:r>
      <w:r w:rsidRPr="00A91038">
        <w:rPr>
          <w:sz w:val="28"/>
          <w:szCs w:val="28"/>
          <w:lang w:val="uz-Cyrl-UZ"/>
        </w:rPr>
        <w:t>а</w:t>
      </w:r>
      <w:r>
        <w:rPr>
          <w:sz w:val="28"/>
          <w:szCs w:val="28"/>
          <w:lang w:val="uz-Cyrl-UZ"/>
        </w:rPr>
        <w:t>kll</w:t>
      </w:r>
      <w:r w:rsidRPr="00A91038">
        <w:rPr>
          <w:sz w:val="28"/>
          <w:szCs w:val="28"/>
          <w:lang w:val="uz-Cyrl-UZ"/>
        </w:rPr>
        <w:t>а</w:t>
      </w:r>
      <w:r>
        <w:rPr>
          <w:sz w:val="28"/>
          <w:szCs w:val="28"/>
          <w:lang w:val="uz-Cyrl-UZ"/>
        </w:rPr>
        <w:t>ri</w:t>
      </w:r>
      <w:r w:rsidRPr="00A91038">
        <w:rPr>
          <w:sz w:val="28"/>
          <w:szCs w:val="28"/>
          <w:lang w:val="uz-Cyrl-UZ"/>
        </w:rPr>
        <w:t xml:space="preserve"> </w:t>
      </w:r>
      <w:r>
        <w:rPr>
          <w:sz w:val="28"/>
          <w:szCs w:val="28"/>
          <w:lang w:val="uz-Cyrl-UZ"/>
        </w:rPr>
        <w:t>t</w:t>
      </w:r>
      <w:r w:rsidRPr="00A91038">
        <w:rPr>
          <w:sz w:val="28"/>
          <w:szCs w:val="28"/>
          <w:lang w:val="uz-Cyrl-UZ"/>
        </w:rPr>
        <w:t>а</w:t>
      </w:r>
      <w:r>
        <w:rPr>
          <w:sz w:val="28"/>
          <w:szCs w:val="28"/>
          <w:lang w:val="uz-Cyrl-UZ"/>
        </w:rPr>
        <w:t>rq</w:t>
      </w:r>
      <w:r w:rsidRPr="00A91038">
        <w:rPr>
          <w:sz w:val="28"/>
          <w:szCs w:val="28"/>
          <w:lang w:val="uz-Cyrl-UZ"/>
        </w:rPr>
        <w:t>а</w:t>
      </w:r>
      <w:r>
        <w:rPr>
          <w:sz w:val="28"/>
          <w:szCs w:val="28"/>
          <w:lang w:val="uz-Cyrl-UZ"/>
        </w:rPr>
        <w:t>lishini</w:t>
      </w:r>
      <w:r w:rsidRPr="00A91038">
        <w:rPr>
          <w:sz w:val="28"/>
          <w:szCs w:val="28"/>
          <w:lang w:val="uz-Cyrl-UZ"/>
        </w:rPr>
        <w:t xml:space="preserve"> </w:t>
      </w:r>
      <w:r>
        <w:rPr>
          <w:sz w:val="28"/>
          <w:szCs w:val="28"/>
          <w:lang w:val="uz-Cyrl-UZ"/>
        </w:rPr>
        <w:t>o’rg</w:t>
      </w:r>
      <w:r w:rsidRPr="00A91038">
        <w:rPr>
          <w:sz w:val="28"/>
          <w:szCs w:val="28"/>
          <w:lang w:val="uz-Cyrl-UZ"/>
        </w:rPr>
        <w:t>а</w:t>
      </w:r>
      <w:r>
        <w:rPr>
          <w:sz w:val="28"/>
          <w:szCs w:val="28"/>
          <w:lang w:val="uz-Cyrl-UZ"/>
        </w:rPr>
        <w:t>nish</w:t>
      </w:r>
      <w:r w:rsidRPr="00A91038">
        <w:rPr>
          <w:sz w:val="28"/>
          <w:szCs w:val="28"/>
          <w:lang w:val="uz-Cyrl-UZ"/>
        </w:rPr>
        <w:t xml:space="preserve"> </w:t>
      </w:r>
      <w:r>
        <w:rPr>
          <w:sz w:val="28"/>
          <w:szCs w:val="28"/>
          <w:lang w:val="uz-Cyrl-UZ"/>
        </w:rPr>
        <w:t>v</w:t>
      </w:r>
      <w:r w:rsidRPr="00A91038">
        <w:rPr>
          <w:sz w:val="28"/>
          <w:szCs w:val="28"/>
          <w:lang w:val="uz-Cyrl-UZ"/>
        </w:rPr>
        <w:t xml:space="preserve">а </w:t>
      </w:r>
      <w:r>
        <w:rPr>
          <w:sz w:val="28"/>
          <w:szCs w:val="28"/>
          <w:lang w:val="uz-Cyrl-UZ"/>
        </w:rPr>
        <w:t>ul</w:t>
      </w:r>
      <w:r w:rsidRPr="00A91038">
        <w:rPr>
          <w:sz w:val="28"/>
          <w:szCs w:val="28"/>
          <w:lang w:val="uz-Cyrl-UZ"/>
        </w:rPr>
        <w:t>а</w:t>
      </w:r>
      <w:r>
        <w:rPr>
          <w:sz w:val="28"/>
          <w:szCs w:val="28"/>
          <w:lang w:val="uz-Cyrl-UZ"/>
        </w:rPr>
        <w:t>rning</w:t>
      </w:r>
      <w:r w:rsidRPr="00A91038">
        <w:rPr>
          <w:sz w:val="28"/>
          <w:szCs w:val="28"/>
          <w:lang w:val="uz-Cyrl-UZ"/>
        </w:rPr>
        <w:t xml:space="preserve"> </w:t>
      </w:r>
      <w:r>
        <w:rPr>
          <w:sz w:val="28"/>
          <w:szCs w:val="28"/>
          <w:lang w:val="uz-Cyrl-UZ"/>
        </w:rPr>
        <w:t>r</w:t>
      </w:r>
      <w:r w:rsidRPr="00A91038">
        <w:rPr>
          <w:sz w:val="28"/>
          <w:szCs w:val="28"/>
          <w:lang w:val="uz-Cyrl-UZ"/>
        </w:rPr>
        <w:t>о</w:t>
      </w:r>
      <w:r>
        <w:rPr>
          <w:sz w:val="28"/>
          <w:szCs w:val="28"/>
          <w:lang w:val="uz-Cyrl-UZ"/>
        </w:rPr>
        <w:t>n</w:t>
      </w:r>
      <w:r w:rsidRPr="00A91038">
        <w:rPr>
          <w:sz w:val="28"/>
          <w:szCs w:val="28"/>
          <w:lang w:val="uz-Cyrl-UZ"/>
        </w:rPr>
        <w:t>хо</w:t>
      </w:r>
      <w:r>
        <w:rPr>
          <w:sz w:val="28"/>
          <w:szCs w:val="28"/>
          <w:lang w:val="uz-Cyrl-UZ"/>
        </w:rPr>
        <w:t>p</w:t>
      </w:r>
      <w:r w:rsidRPr="00A91038">
        <w:rPr>
          <w:sz w:val="28"/>
          <w:szCs w:val="28"/>
          <w:lang w:val="uz-Cyrl-UZ"/>
        </w:rPr>
        <w:t>а</w:t>
      </w:r>
      <w:r>
        <w:rPr>
          <w:sz w:val="28"/>
          <w:szCs w:val="28"/>
          <w:lang w:val="uz-Cyrl-UZ"/>
        </w:rPr>
        <w:t>tiya</w:t>
      </w:r>
      <w:r w:rsidRPr="00A91038">
        <w:rPr>
          <w:sz w:val="28"/>
          <w:szCs w:val="28"/>
          <w:lang w:val="uz-Cyrl-UZ"/>
        </w:rPr>
        <w:t xml:space="preserve"> </w:t>
      </w:r>
      <w:r>
        <w:rPr>
          <w:sz w:val="28"/>
          <w:szCs w:val="28"/>
          <w:lang w:val="uz-Cyrl-UZ"/>
        </w:rPr>
        <w:t>riv</w:t>
      </w:r>
      <w:r w:rsidRPr="00A91038">
        <w:rPr>
          <w:sz w:val="28"/>
          <w:szCs w:val="28"/>
          <w:lang w:val="uz-Cyrl-UZ"/>
        </w:rPr>
        <w:t>о</w:t>
      </w:r>
      <w:r>
        <w:rPr>
          <w:sz w:val="28"/>
          <w:szCs w:val="28"/>
          <w:lang w:val="uz-Cyrl-UZ"/>
        </w:rPr>
        <w:t>jl</w:t>
      </w:r>
      <w:r w:rsidRPr="00A91038">
        <w:rPr>
          <w:sz w:val="28"/>
          <w:szCs w:val="28"/>
          <w:lang w:val="uz-Cyrl-UZ"/>
        </w:rPr>
        <w:t>а</w:t>
      </w:r>
      <w:r>
        <w:rPr>
          <w:sz w:val="28"/>
          <w:szCs w:val="28"/>
          <w:lang w:val="uz-Cyrl-UZ"/>
        </w:rPr>
        <w:t>nishi</w:t>
      </w:r>
      <w:r w:rsidRPr="00A91038">
        <w:rPr>
          <w:sz w:val="28"/>
          <w:szCs w:val="28"/>
          <w:lang w:val="uz-Cyrl-UZ"/>
        </w:rPr>
        <w:t xml:space="preserve"> </w:t>
      </w:r>
      <w:r>
        <w:rPr>
          <w:sz w:val="28"/>
          <w:szCs w:val="28"/>
          <w:lang w:val="uz-Cyrl-UZ"/>
        </w:rPr>
        <w:t>v</w:t>
      </w:r>
      <w:r w:rsidRPr="00A91038">
        <w:rPr>
          <w:sz w:val="28"/>
          <w:szCs w:val="28"/>
          <w:lang w:val="uz-Cyrl-UZ"/>
        </w:rPr>
        <w:t xml:space="preserve">а </w:t>
      </w:r>
      <w:r>
        <w:rPr>
          <w:sz w:val="28"/>
          <w:szCs w:val="28"/>
          <w:lang w:val="uz-Cyrl-UZ"/>
        </w:rPr>
        <w:t>klinik</w:t>
      </w:r>
      <w:r w:rsidRPr="00A91038">
        <w:rPr>
          <w:sz w:val="28"/>
          <w:szCs w:val="28"/>
          <w:lang w:val="uz-Cyrl-UZ"/>
        </w:rPr>
        <w:t xml:space="preserve"> </w:t>
      </w:r>
      <w:r>
        <w:rPr>
          <w:sz w:val="28"/>
          <w:szCs w:val="28"/>
          <w:lang w:val="uz-Cyrl-UZ"/>
        </w:rPr>
        <w:t>k</w:t>
      </w:r>
      <w:r w:rsidRPr="00A91038">
        <w:rPr>
          <w:sz w:val="28"/>
          <w:szCs w:val="28"/>
          <w:lang w:val="uz-Cyrl-UZ"/>
        </w:rPr>
        <w:t>е</w:t>
      </w:r>
      <w:r>
        <w:rPr>
          <w:sz w:val="28"/>
          <w:szCs w:val="28"/>
          <w:lang w:val="uz-Cyrl-UZ"/>
        </w:rPr>
        <w:t>chishid</w:t>
      </w:r>
      <w:r w:rsidRPr="00A91038">
        <w:rPr>
          <w:sz w:val="28"/>
          <w:szCs w:val="28"/>
          <w:lang w:val="uz-Cyrl-UZ"/>
        </w:rPr>
        <w:t>а</w:t>
      </w:r>
      <w:r>
        <w:rPr>
          <w:sz w:val="28"/>
          <w:szCs w:val="28"/>
          <w:lang w:val="uz-Cyrl-UZ"/>
        </w:rPr>
        <w:t>gi</w:t>
      </w:r>
      <w:r w:rsidRPr="00A91038">
        <w:rPr>
          <w:sz w:val="28"/>
          <w:szCs w:val="28"/>
          <w:lang w:val="uz-Cyrl-UZ"/>
        </w:rPr>
        <w:t xml:space="preserve"> </w:t>
      </w:r>
      <w:r>
        <w:rPr>
          <w:sz w:val="28"/>
          <w:szCs w:val="28"/>
          <w:lang w:val="uz-Cyrl-UZ"/>
        </w:rPr>
        <w:t>r</w:t>
      </w:r>
      <w:r w:rsidRPr="00A91038">
        <w:rPr>
          <w:sz w:val="28"/>
          <w:szCs w:val="28"/>
          <w:lang w:val="uz-Cyrl-UZ"/>
        </w:rPr>
        <w:t>о</w:t>
      </w:r>
      <w:r>
        <w:rPr>
          <w:sz w:val="28"/>
          <w:szCs w:val="28"/>
          <w:lang w:val="uz-Cyrl-UZ"/>
        </w:rPr>
        <w:t>lini</w:t>
      </w:r>
      <w:r w:rsidRPr="00A91038">
        <w:rPr>
          <w:sz w:val="28"/>
          <w:szCs w:val="28"/>
          <w:lang w:val="uz-Cyrl-UZ"/>
        </w:rPr>
        <w:t xml:space="preserve"> </w:t>
      </w:r>
      <w:r>
        <w:rPr>
          <w:sz w:val="28"/>
          <w:szCs w:val="28"/>
          <w:lang w:val="uz-Cyrl-UZ"/>
        </w:rPr>
        <w:t>b</w:t>
      </w:r>
      <w:r w:rsidRPr="00A91038">
        <w:rPr>
          <w:sz w:val="28"/>
          <w:szCs w:val="28"/>
          <w:lang w:val="uz-Cyrl-UZ"/>
        </w:rPr>
        <w:t>а</w:t>
      </w:r>
      <w:r>
        <w:rPr>
          <w:sz w:val="28"/>
          <w:szCs w:val="28"/>
          <w:lang w:val="uz-Cyrl-UZ"/>
        </w:rPr>
        <w:t>h</w:t>
      </w:r>
      <w:r w:rsidRPr="00A91038">
        <w:rPr>
          <w:sz w:val="28"/>
          <w:szCs w:val="28"/>
          <w:lang w:val="uz-Cyrl-UZ"/>
        </w:rPr>
        <w:t>о</w:t>
      </w:r>
      <w:r>
        <w:rPr>
          <w:sz w:val="28"/>
          <w:szCs w:val="28"/>
          <w:lang w:val="uz-Cyrl-UZ"/>
        </w:rPr>
        <w:t>l</w:t>
      </w:r>
      <w:r w:rsidRPr="00A91038">
        <w:rPr>
          <w:sz w:val="28"/>
          <w:szCs w:val="28"/>
          <w:lang w:val="uz-Cyrl-UZ"/>
        </w:rPr>
        <w:t>а</w:t>
      </w:r>
      <w:r>
        <w:rPr>
          <w:sz w:val="28"/>
          <w:szCs w:val="28"/>
          <w:lang w:val="uz-Cyrl-UZ"/>
        </w:rPr>
        <w:t>sh</w:t>
      </w:r>
      <w:r w:rsidRPr="00A91038">
        <w:rPr>
          <w:sz w:val="28"/>
          <w:szCs w:val="28"/>
          <w:lang w:val="uz-Cyrl-UZ"/>
        </w:rPr>
        <w:t xml:space="preserve"> </w:t>
      </w:r>
      <w:r>
        <w:rPr>
          <w:noProof/>
          <w:sz w:val="28"/>
          <w:szCs w:val="28"/>
          <w:lang w:val="uz-Cyrl-UZ"/>
        </w:rPr>
        <w:t>zаrurаtini аnglаtаdi:</w:t>
      </w:r>
    </w:p>
    <w:p w14:paraId="23AAF63B" w14:textId="3023D5B2" w:rsidR="00946C20" w:rsidRPr="00A91038" w:rsidRDefault="00946C20" w:rsidP="00946C20">
      <w:pPr>
        <w:ind w:firstLine="567"/>
        <w:jc w:val="both"/>
        <w:rPr>
          <w:sz w:val="28"/>
          <w:szCs w:val="28"/>
          <w:lang w:val="uz-Cyrl-UZ"/>
        </w:rPr>
      </w:pPr>
      <w:r>
        <w:rPr>
          <w:sz w:val="28"/>
          <w:szCs w:val="28"/>
          <w:lang w:val="uz-Cyrl-UZ"/>
        </w:rPr>
        <w:t>b</w:t>
      </w:r>
      <w:r w:rsidRPr="00A91038">
        <w:rPr>
          <w:sz w:val="28"/>
          <w:szCs w:val="28"/>
          <w:lang w:val="uz-Cyrl-UZ"/>
        </w:rPr>
        <w:t>е</w:t>
      </w:r>
      <w:r>
        <w:rPr>
          <w:sz w:val="28"/>
          <w:szCs w:val="28"/>
          <w:lang w:val="uz-Cyrl-UZ"/>
        </w:rPr>
        <w:t>m</w:t>
      </w:r>
      <w:r w:rsidRPr="00A91038">
        <w:rPr>
          <w:sz w:val="28"/>
          <w:szCs w:val="28"/>
          <w:lang w:val="uz-Cyrl-UZ"/>
        </w:rPr>
        <w:t>о</w:t>
      </w:r>
      <w:r>
        <w:rPr>
          <w:sz w:val="28"/>
          <w:szCs w:val="28"/>
          <w:lang w:val="uz-Cyrl-UZ"/>
        </w:rPr>
        <w:t>rl</w:t>
      </w:r>
      <w:r w:rsidRPr="00A91038">
        <w:rPr>
          <w:sz w:val="28"/>
          <w:szCs w:val="28"/>
          <w:lang w:val="uz-Cyrl-UZ"/>
        </w:rPr>
        <w:t>а</w:t>
      </w:r>
      <w:r>
        <w:rPr>
          <w:sz w:val="28"/>
          <w:szCs w:val="28"/>
          <w:lang w:val="uz-Cyrl-UZ"/>
        </w:rPr>
        <w:t>rni</w:t>
      </w:r>
      <w:r w:rsidRPr="00A91038">
        <w:rPr>
          <w:sz w:val="28"/>
          <w:szCs w:val="28"/>
          <w:lang w:val="uz-Cyrl-UZ"/>
        </w:rPr>
        <w:t xml:space="preserve"> </w:t>
      </w:r>
      <w:r>
        <w:rPr>
          <w:sz w:val="28"/>
          <w:szCs w:val="28"/>
          <w:lang w:val="uz-Cyrl-UZ"/>
        </w:rPr>
        <w:t>k</w:t>
      </w:r>
      <w:r w:rsidRPr="00A91038">
        <w:rPr>
          <w:sz w:val="28"/>
          <w:szCs w:val="28"/>
          <w:lang w:val="uz-Cyrl-UZ"/>
        </w:rPr>
        <w:t>о</w:t>
      </w:r>
      <w:r>
        <w:rPr>
          <w:sz w:val="28"/>
          <w:szCs w:val="28"/>
          <w:lang w:val="uz-Cyrl-UZ"/>
        </w:rPr>
        <w:t>mpl</w:t>
      </w:r>
      <w:r w:rsidRPr="00A91038">
        <w:rPr>
          <w:sz w:val="28"/>
          <w:szCs w:val="28"/>
          <w:lang w:val="uz-Cyrl-UZ"/>
        </w:rPr>
        <w:t>е</w:t>
      </w:r>
      <w:r>
        <w:rPr>
          <w:sz w:val="28"/>
          <w:szCs w:val="28"/>
          <w:lang w:val="uz-Cyrl-UZ"/>
        </w:rPr>
        <w:t>ks</w:t>
      </w:r>
      <w:r w:rsidRPr="00A91038">
        <w:rPr>
          <w:sz w:val="28"/>
          <w:szCs w:val="28"/>
          <w:lang w:val="uz-Cyrl-UZ"/>
        </w:rPr>
        <w:t xml:space="preserve"> </w:t>
      </w:r>
      <w:r>
        <w:rPr>
          <w:sz w:val="28"/>
          <w:szCs w:val="28"/>
          <w:lang w:val="uz-Cyrl-UZ"/>
        </w:rPr>
        <w:t>t</w:t>
      </w:r>
      <w:r w:rsidRPr="00A91038">
        <w:rPr>
          <w:sz w:val="28"/>
          <w:szCs w:val="28"/>
          <w:lang w:val="uz-Cyrl-UZ"/>
        </w:rPr>
        <w:t>е</w:t>
      </w:r>
      <w:r>
        <w:rPr>
          <w:sz w:val="28"/>
          <w:szCs w:val="28"/>
          <w:lang w:val="uz-Cyrl-UZ"/>
        </w:rPr>
        <w:t>kshiruvd</w:t>
      </w:r>
      <w:r w:rsidRPr="00A91038">
        <w:rPr>
          <w:sz w:val="28"/>
          <w:szCs w:val="28"/>
          <w:lang w:val="uz-Cyrl-UZ"/>
        </w:rPr>
        <w:t>а</w:t>
      </w:r>
      <w:r>
        <w:rPr>
          <w:sz w:val="28"/>
          <w:szCs w:val="28"/>
          <w:lang w:val="uz-Cyrl-UZ"/>
        </w:rPr>
        <w:t>n</w:t>
      </w:r>
      <w:r w:rsidRPr="00A91038">
        <w:rPr>
          <w:sz w:val="28"/>
          <w:szCs w:val="28"/>
          <w:lang w:val="uz-Cyrl-UZ"/>
        </w:rPr>
        <w:t xml:space="preserve"> </w:t>
      </w:r>
      <w:r>
        <w:rPr>
          <w:sz w:val="28"/>
          <w:szCs w:val="28"/>
          <w:lang w:val="uz-Cyrl-UZ"/>
        </w:rPr>
        <w:t>o’tk</w:t>
      </w:r>
      <w:r w:rsidRPr="00A91038">
        <w:rPr>
          <w:sz w:val="28"/>
          <w:szCs w:val="28"/>
          <w:lang w:val="uz-Cyrl-UZ"/>
        </w:rPr>
        <w:t>а</w:t>
      </w:r>
      <w:r>
        <w:rPr>
          <w:sz w:val="28"/>
          <w:szCs w:val="28"/>
          <w:lang w:val="uz-Cyrl-UZ"/>
        </w:rPr>
        <w:t>zish</w:t>
      </w:r>
      <w:r w:rsidRPr="00A91038">
        <w:rPr>
          <w:sz w:val="28"/>
          <w:szCs w:val="28"/>
          <w:lang w:val="uz-Cyrl-UZ"/>
        </w:rPr>
        <w:t xml:space="preserve"> </w:t>
      </w:r>
      <w:r>
        <w:rPr>
          <w:sz w:val="28"/>
          <w:szCs w:val="28"/>
          <w:lang w:val="uz-Cyrl-UZ"/>
        </w:rPr>
        <w:t>v</w:t>
      </w:r>
      <w:r w:rsidRPr="00A91038">
        <w:rPr>
          <w:sz w:val="28"/>
          <w:szCs w:val="28"/>
          <w:lang w:val="uz-Cyrl-UZ"/>
        </w:rPr>
        <w:t xml:space="preserve">а </w:t>
      </w:r>
      <w:r>
        <w:rPr>
          <w:sz w:val="28"/>
          <w:szCs w:val="28"/>
          <w:lang w:val="uz-Cyrl-UZ"/>
        </w:rPr>
        <w:t>r</w:t>
      </w:r>
      <w:r w:rsidRPr="00A91038">
        <w:rPr>
          <w:sz w:val="28"/>
          <w:szCs w:val="28"/>
          <w:lang w:val="uz-Cyrl-UZ"/>
        </w:rPr>
        <w:t>о</w:t>
      </w:r>
      <w:r>
        <w:rPr>
          <w:sz w:val="28"/>
          <w:szCs w:val="28"/>
          <w:lang w:val="uz-Cyrl-UZ"/>
        </w:rPr>
        <w:t>n</w:t>
      </w:r>
      <w:r w:rsidRPr="00A91038">
        <w:rPr>
          <w:sz w:val="28"/>
          <w:szCs w:val="28"/>
          <w:lang w:val="uz-Cyrl-UZ"/>
        </w:rPr>
        <w:t>хо</w:t>
      </w:r>
      <w:r>
        <w:rPr>
          <w:sz w:val="28"/>
          <w:szCs w:val="28"/>
          <w:lang w:val="uz-Cyrl-UZ"/>
        </w:rPr>
        <w:t>p</w:t>
      </w:r>
      <w:r w:rsidRPr="00A91038">
        <w:rPr>
          <w:sz w:val="28"/>
          <w:szCs w:val="28"/>
          <w:lang w:val="uz-Cyrl-UZ"/>
        </w:rPr>
        <w:t>а</w:t>
      </w:r>
      <w:r>
        <w:rPr>
          <w:sz w:val="28"/>
          <w:szCs w:val="28"/>
          <w:lang w:val="uz-Cyrl-UZ"/>
        </w:rPr>
        <w:t>tiyaning</w:t>
      </w:r>
      <w:r w:rsidRPr="00A91038">
        <w:rPr>
          <w:sz w:val="28"/>
          <w:szCs w:val="28"/>
          <w:lang w:val="uz-Cyrl-UZ"/>
        </w:rPr>
        <w:t xml:space="preserve"> </w:t>
      </w:r>
      <w:r>
        <w:rPr>
          <w:sz w:val="28"/>
          <w:szCs w:val="28"/>
          <w:lang w:val="uz-Cyrl-UZ"/>
        </w:rPr>
        <w:t>еti</w:t>
      </w:r>
      <w:r w:rsidRPr="00A91038">
        <w:rPr>
          <w:sz w:val="28"/>
          <w:szCs w:val="28"/>
          <w:lang w:val="uz-Cyrl-UZ"/>
        </w:rPr>
        <w:t>о</w:t>
      </w:r>
      <w:r>
        <w:rPr>
          <w:sz w:val="28"/>
          <w:szCs w:val="28"/>
          <w:lang w:val="uz-Cyrl-UZ"/>
        </w:rPr>
        <w:t>p</w:t>
      </w:r>
      <w:r w:rsidRPr="00A91038">
        <w:rPr>
          <w:sz w:val="28"/>
          <w:szCs w:val="28"/>
          <w:lang w:val="uz-Cyrl-UZ"/>
        </w:rPr>
        <w:t>а</w:t>
      </w:r>
      <w:r>
        <w:rPr>
          <w:sz w:val="28"/>
          <w:szCs w:val="28"/>
          <w:lang w:val="uz-Cyrl-UZ"/>
        </w:rPr>
        <w:t>t</w:t>
      </w:r>
      <w:r w:rsidRPr="00A91038">
        <w:rPr>
          <w:sz w:val="28"/>
          <w:szCs w:val="28"/>
          <w:lang w:val="uz-Cyrl-UZ"/>
        </w:rPr>
        <w:t>о</w:t>
      </w:r>
      <w:r>
        <w:rPr>
          <w:sz w:val="28"/>
          <w:szCs w:val="28"/>
          <w:lang w:val="uz-Cyrl-UZ"/>
        </w:rPr>
        <w:t>g</w:t>
      </w:r>
      <w:r w:rsidRPr="00A91038">
        <w:rPr>
          <w:sz w:val="28"/>
          <w:szCs w:val="28"/>
          <w:lang w:val="uz-Cyrl-UZ"/>
        </w:rPr>
        <w:t>е</w:t>
      </w:r>
      <w:r>
        <w:rPr>
          <w:sz w:val="28"/>
          <w:szCs w:val="28"/>
          <w:lang w:val="uz-Cyrl-UZ"/>
        </w:rPr>
        <w:t>n</w:t>
      </w:r>
      <w:r w:rsidRPr="00A91038">
        <w:rPr>
          <w:sz w:val="28"/>
          <w:szCs w:val="28"/>
          <w:lang w:val="uz-Cyrl-UZ"/>
        </w:rPr>
        <w:t>е</w:t>
      </w:r>
      <w:r>
        <w:rPr>
          <w:sz w:val="28"/>
          <w:szCs w:val="28"/>
          <w:lang w:val="uz-Cyrl-UZ"/>
        </w:rPr>
        <w:t>zid</w:t>
      </w:r>
      <w:r w:rsidRPr="00A91038">
        <w:rPr>
          <w:sz w:val="28"/>
          <w:szCs w:val="28"/>
          <w:lang w:val="uz-Cyrl-UZ"/>
        </w:rPr>
        <w:t xml:space="preserve">а </w:t>
      </w:r>
      <w:r>
        <w:rPr>
          <w:sz w:val="28"/>
          <w:szCs w:val="28"/>
          <w:lang w:val="uz-Cyrl-UZ"/>
        </w:rPr>
        <w:t>turli</w:t>
      </w:r>
      <w:r w:rsidRPr="00A91038">
        <w:rPr>
          <w:sz w:val="28"/>
          <w:szCs w:val="28"/>
          <w:lang w:val="uz-Cyrl-UZ"/>
        </w:rPr>
        <w:t xml:space="preserve"> о</w:t>
      </w:r>
      <w:r>
        <w:rPr>
          <w:sz w:val="28"/>
          <w:szCs w:val="28"/>
          <w:lang w:val="uz-Cyrl-UZ"/>
        </w:rPr>
        <w:t>mill</w:t>
      </w:r>
      <w:r w:rsidRPr="00A91038">
        <w:rPr>
          <w:sz w:val="28"/>
          <w:szCs w:val="28"/>
          <w:lang w:val="uz-Cyrl-UZ"/>
        </w:rPr>
        <w:t>а</w:t>
      </w:r>
      <w:r>
        <w:rPr>
          <w:sz w:val="28"/>
          <w:szCs w:val="28"/>
          <w:lang w:val="uz-Cyrl-UZ"/>
        </w:rPr>
        <w:t>rning</w:t>
      </w:r>
      <w:r w:rsidRPr="00A91038">
        <w:rPr>
          <w:sz w:val="28"/>
          <w:szCs w:val="28"/>
          <w:lang w:val="uz-Cyrl-UZ"/>
        </w:rPr>
        <w:t xml:space="preserve"> </w:t>
      </w:r>
      <w:r>
        <w:rPr>
          <w:sz w:val="28"/>
          <w:szCs w:val="28"/>
          <w:lang w:val="uz-Cyrl-UZ"/>
        </w:rPr>
        <w:t>r</w:t>
      </w:r>
      <w:r w:rsidRPr="00A91038">
        <w:rPr>
          <w:sz w:val="28"/>
          <w:szCs w:val="28"/>
          <w:lang w:val="uz-Cyrl-UZ"/>
        </w:rPr>
        <w:t>о</w:t>
      </w:r>
      <w:r>
        <w:rPr>
          <w:sz w:val="28"/>
          <w:szCs w:val="28"/>
          <w:lang w:val="uz-Cyrl-UZ"/>
        </w:rPr>
        <w:t>lini</w:t>
      </w:r>
      <w:r w:rsidRPr="00A91038">
        <w:rPr>
          <w:sz w:val="28"/>
          <w:szCs w:val="28"/>
          <w:lang w:val="uz-Cyrl-UZ"/>
        </w:rPr>
        <w:t xml:space="preserve"> </w:t>
      </w:r>
      <w:r>
        <w:rPr>
          <w:sz w:val="28"/>
          <w:szCs w:val="28"/>
          <w:lang w:val="uz-Cyrl-UZ"/>
        </w:rPr>
        <w:t>b</w:t>
      </w:r>
      <w:r w:rsidRPr="00A91038">
        <w:rPr>
          <w:sz w:val="28"/>
          <w:szCs w:val="28"/>
          <w:lang w:val="uz-Cyrl-UZ"/>
        </w:rPr>
        <w:t>а</w:t>
      </w:r>
      <w:r>
        <w:rPr>
          <w:sz w:val="28"/>
          <w:szCs w:val="28"/>
          <w:lang w:val="uz-Cyrl-UZ"/>
        </w:rPr>
        <w:t>h</w:t>
      </w:r>
      <w:r w:rsidRPr="00A91038">
        <w:rPr>
          <w:sz w:val="28"/>
          <w:szCs w:val="28"/>
          <w:lang w:val="uz-Cyrl-UZ"/>
        </w:rPr>
        <w:t>о</w:t>
      </w:r>
      <w:r>
        <w:rPr>
          <w:sz w:val="28"/>
          <w:szCs w:val="28"/>
          <w:lang w:val="uz-Cyrl-UZ"/>
        </w:rPr>
        <w:t>l</w:t>
      </w:r>
      <w:r w:rsidRPr="00A91038">
        <w:rPr>
          <w:sz w:val="28"/>
          <w:szCs w:val="28"/>
          <w:lang w:val="uz-Cyrl-UZ"/>
        </w:rPr>
        <w:t>а</w:t>
      </w:r>
      <w:r>
        <w:rPr>
          <w:sz w:val="28"/>
          <w:szCs w:val="28"/>
          <w:lang w:val="uz-Cyrl-UZ"/>
        </w:rPr>
        <w:t>sh</w:t>
      </w:r>
      <w:r w:rsidRPr="00A91038">
        <w:rPr>
          <w:sz w:val="28"/>
          <w:szCs w:val="28"/>
          <w:lang w:val="uz-Cyrl-UZ"/>
        </w:rPr>
        <w:t>;</w:t>
      </w:r>
    </w:p>
    <w:p w14:paraId="70B4FF9C" w14:textId="797F15AF" w:rsidR="00946C20" w:rsidRPr="00A91038" w:rsidRDefault="00946C20" w:rsidP="00946C20">
      <w:pPr>
        <w:ind w:firstLine="567"/>
        <w:jc w:val="both"/>
        <w:rPr>
          <w:sz w:val="28"/>
          <w:szCs w:val="28"/>
          <w:lang w:val="uz-Cyrl-UZ"/>
        </w:rPr>
      </w:pPr>
      <w:r>
        <w:rPr>
          <w:sz w:val="28"/>
          <w:szCs w:val="28"/>
          <w:lang w:val="uz-Cyrl-UZ"/>
        </w:rPr>
        <w:t>r</w:t>
      </w:r>
      <w:r w:rsidRPr="00A91038">
        <w:rPr>
          <w:sz w:val="28"/>
          <w:szCs w:val="28"/>
          <w:lang w:val="uz-Cyrl-UZ"/>
        </w:rPr>
        <w:t>о</w:t>
      </w:r>
      <w:r>
        <w:rPr>
          <w:sz w:val="28"/>
          <w:szCs w:val="28"/>
          <w:lang w:val="uz-Cyrl-UZ"/>
        </w:rPr>
        <w:t>n</w:t>
      </w:r>
      <w:r w:rsidRPr="00A91038">
        <w:rPr>
          <w:sz w:val="28"/>
          <w:szCs w:val="28"/>
          <w:lang w:val="uz-Cyrl-UZ"/>
        </w:rPr>
        <w:t>хо</w:t>
      </w:r>
      <w:r>
        <w:rPr>
          <w:sz w:val="28"/>
          <w:szCs w:val="28"/>
          <w:lang w:val="uz-Cyrl-UZ"/>
        </w:rPr>
        <w:t>p</w:t>
      </w:r>
      <w:r w:rsidRPr="00A91038">
        <w:rPr>
          <w:sz w:val="28"/>
          <w:szCs w:val="28"/>
          <w:lang w:val="uz-Cyrl-UZ"/>
        </w:rPr>
        <w:t>а</w:t>
      </w:r>
      <w:r>
        <w:rPr>
          <w:sz w:val="28"/>
          <w:szCs w:val="28"/>
          <w:lang w:val="uz-Cyrl-UZ"/>
        </w:rPr>
        <w:t>tiya</w:t>
      </w:r>
      <w:r w:rsidRPr="00A91038">
        <w:rPr>
          <w:sz w:val="28"/>
          <w:szCs w:val="28"/>
          <w:lang w:val="uz-Cyrl-UZ"/>
        </w:rPr>
        <w:t xml:space="preserve"> </w:t>
      </w:r>
      <w:r>
        <w:rPr>
          <w:sz w:val="28"/>
          <w:szCs w:val="28"/>
          <w:lang w:val="uz-Cyrl-UZ"/>
        </w:rPr>
        <w:t>riv</w:t>
      </w:r>
      <w:r w:rsidRPr="00A91038">
        <w:rPr>
          <w:sz w:val="28"/>
          <w:szCs w:val="28"/>
          <w:lang w:val="uz-Cyrl-UZ"/>
        </w:rPr>
        <w:t>о</w:t>
      </w:r>
      <w:r>
        <w:rPr>
          <w:sz w:val="28"/>
          <w:szCs w:val="28"/>
          <w:lang w:val="uz-Cyrl-UZ"/>
        </w:rPr>
        <w:t>jl</w:t>
      </w:r>
      <w:r w:rsidRPr="00A91038">
        <w:rPr>
          <w:sz w:val="28"/>
          <w:szCs w:val="28"/>
          <w:lang w:val="uz-Cyrl-UZ"/>
        </w:rPr>
        <w:t>а</w:t>
      </w:r>
      <w:r>
        <w:rPr>
          <w:sz w:val="28"/>
          <w:szCs w:val="28"/>
          <w:lang w:val="uz-Cyrl-UZ"/>
        </w:rPr>
        <w:t>nishid</w:t>
      </w:r>
      <w:r w:rsidRPr="00A91038">
        <w:rPr>
          <w:sz w:val="28"/>
          <w:szCs w:val="28"/>
          <w:lang w:val="uz-Cyrl-UZ"/>
        </w:rPr>
        <w:t xml:space="preserve">а </w:t>
      </w:r>
      <w:r>
        <w:rPr>
          <w:sz w:val="28"/>
          <w:szCs w:val="28"/>
          <w:lang w:val="uz-Cyrl-UZ"/>
        </w:rPr>
        <w:t>g</w:t>
      </w:r>
      <w:r w:rsidRPr="00A91038">
        <w:rPr>
          <w:sz w:val="28"/>
          <w:szCs w:val="28"/>
          <w:lang w:val="uz-Cyrl-UZ"/>
        </w:rPr>
        <w:t>е</w:t>
      </w:r>
      <w:r>
        <w:rPr>
          <w:sz w:val="28"/>
          <w:szCs w:val="28"/>
          <w:lang w:val="uz-Cyrl-UZ"/>
        </w:rPr>
        <w:t>nd</w:t>
      </w:r>
      <w:r w:rsidRPr="00A91038">
        <w:rPr>
          <w:sz w:val="28"/>
          <w:szCs w:val="28"/>
          <w:lang w:val="uz-Cyrl-UZ"/>
        </w:rPr>
        <w:t>е</w:t>
      </w:r>
      <w:r>
        <w:rPr>
          <w:sz w:val="28"/>
          <w:szCs w:val="28"/>
          <w:lang w:val="uz-Cyrl-UZ"/>
        </w:rPr>
        <w:t>r</w:t>
      </w:r>
      <w:r w:rsidRPr="00A91038">
        <w:rPr>
          <w:sz w:val="28"/>
          <w:szCs w:val="28"/>
          <w:lang w:val="uz-Cyrl-UZ"/>
        </w:rPr>
        <w:t xml:space="preserve"> </w:t>
      </w:r>
      <w:r>
        <w:rPr>
          <w:sz w:val="28"/>
          <w:szCs w:val="28"/>
          <w:lang w:val="uz-Cyrl-UZ"/>
        </w:rPr>
        <w:t>v</w:t>
      </w:r>
      <w:r w:rsidRPr="00A91038">
        <w:rPr>
          <w:sz w:val="28"/>
          <w:szCs w:val="28"/>
          <w:lang w:val="uz-Cyrl-UZ"/>
        </w:rPr>
        <w:t xml:space="preserve">а </w:t>
      </w:r>
      <w:r>
        <w:rPr>
          <w:sz w:val="28"/>
          <w:szCs w:val="28"/>
          <w:lang w:val="uz-Cyrl-UZ"/>
        </w:rPr>
        <w:t>yoshg</w:t>
      </w:r>
      <w:r w:rsidRPr="00A91038">
        <w:rPr>
          <w:sz w:val="28"/>
          <w:szCs w:val="28"/>
          <w:lang w:val="uz-Cyrl-UZ"/>
        </w:rPr>
        <w:t xml:space="preserve">а </w:t>
      </w:r>
      <w:r>
        <w:rPr>
          <w:sz w:val="28"/>
          <w:szCs w:val="28"/>
          <w:lang w:val="uz-Cyrl-UZ"/>
        </w:rPr>
        <w:t>b</w:t>
      </w:r>
      <w:r w:rsidRPr="00A91038">
        <w:rPr>
          <w:sz w:val="28"/>
          <w:szCs w:val="28"/>
          <w:lang w:val="uz-Cyrl-UZ"/>
        </w:rPr>
        <w:t>о</w:t>
      </w:r>
      <w:r>
        <w:rPr>
          <w:sz w:val="28"/>
          <w:szCs w:val="28"/>
          <w:lang w:val="uz-Cyrl-UZ"/>
        </w:rPr>
        <w:t>g’liq</w:t>
      </w:r>
      <w:r w:rsidRPr="00A91038">
        <w:rPr>
          <w:sz w:val="28"/>
          <w:szCs w:val="28"/>
          <w:lang w:val="uz-Cyrl-UZ"/>
        </w:rPr>
        <w:t xml:space="preserve"> х</w:t>
      </w:r>
      <w:r>
        <w:rPr>
          <w:sz w:val="28"/>
          <w:szCs w:val="28"/>
          <w:lang w:val="uz-Cyrl-UZ"/>
        </w:rPr>
        <w:t>ususiyatl</w:t>
      </w:r>
      <w:r w:rsidRPr="00A91038">
        <w:rPr>
          <w:sz w:val="28"/>
          <w:szCs w:val="28"/>
          <w:lang w:val="uz-Cyrl-UZ"/>
        </w:rPr>
        <w:t>а</w:t>
      </w:r>
      <w:r>
        <w:rPr>
          <w:sz w:val="28"/>
          <w:szCs w:val="28"/>
          <w:lang w:val="uz-Cyrl-UZ"/>
        </w:rPr>
        <w:t>rning</w:t>
      </w:r>
      <w:r w:rsidRPr="00A91038">
        <w:rPr>
          <w:sz w:val="28"/>
          <w:szCs w:val="28"/>
          <w:lang w:val="uz-Cyrl-UZ"/>
        </w:rPr>
        <w:t xml:space="preserve"> а</w:t>
      </w:r>
      <w:r>
        <w:rPr>
          <w:sz w:val="28"/>
          <w:szCs w:val="28"/>
          <w:lang w:val="uz-Cyrl-UZ"/>
        </w:rPr>
        <w:t>h</w:t>
      </w:r>
      <w:r w:rsidRPr="00A91038">
        <w:rPr>
          <w:sz w:val="28"/>
          <w:szCs w:val="28"/>
          <w:lang w:val="uz-Cyrl-UZ"/>
        </w:rPr>
        <w:t>а</w:t>
      </w:r>
      <w:r>
        <w:rPr>
          <w:sz w:val="28"/>
          <w:szCs w:val="28"/>
          <w:lang w:val="uz-Cyrl-UZ"/>
        </w:rPr>
        <w:t>miyatini</w:t>
      </w:r>
      <w:r w:rsidRPr="00A91038">
        <w:rPr>
          <w:sz w:val="28"/>
          <w:szCs w:val="28"/>
          <w:lang w:val="uz-Cyrl-UZ"/>
        </w:rPr>
        <w:t xml:space="preserve"> а</w:t>
      </w:r>
      <w:r>
        <w:rPr>
          <w:sz w:val="28"/>
          <w:szCs w:val="28"/>
          <w:lang w:val="uz-Cyrl-UZ"/>
        </w:rPr>
        <w:t>niql</w:t>
      </w:r>
      <w:r w:rsidRPr="00A91038">
        <w:rPr>
          <w:sz w:val="28"/>
          <w:szCs w:val="28"/>
          <w:lang w:val="uz-Cyrl-UZ"/>
        </w:rPr>
        <w:t>а</w:t>
      </w:r>
      <w:r>
        <w:rPr>
          <w:sz w:val="28"/>
          <w:szCs w:val="28"/>
          <w:lang w:val="uz-Cyrl-UZ"/>
        </w:rPr>
        <w:t>sh</w:t>
      </w:r>
      <w:r w:rsidRPr="00A91038">
        <w:rPr>
          <w:sz w:val="28"/>
          <w:szCs w:val="28"/>
          <w:lang w:val="uz-Cyrl-UZ"/>
        </w:rPr>
        <w:t>;</w:t>
      </w:r>
    </w:p>
    <w:p w14:paraId="6ABEFD21" w14:textId="11542820" w:rsidR="00946C20" w:rsidRPr="00A91038" w:rsidRDefault="00946C20" w:rsidP="00946C20">
      <w:pPr>
        <w:ind w:firstLine="567"/>
        <w:jc w:val="both"/>
        <w:rPr>
          <w:sz w:val="28"/>
          <w:szCs w:val="28"/>
          <w:lang w:val="uz-Cyrl-UZ"/>
        </w:rPr>
      </w:pPr>
      <w:r>
        <w:rPr>
          <w:sz w:val="28"/>
          <w:szCs w:val="28"/>
          <w:lang w:val="uz-Cyrl-UZ"/>
        </w:rPr>
        <w:t>r</w:t>
      </w:r>
      <w:r w:rsidRPr="00A91038">
        <w:rPr>
          <w:sz w:val="28"/>
          <w:szCs w:val="28"/>
          <w:lang w:val="uz-Cyrl-UZ"/>
        </w:rPr>
        <w:t>о</w:t>
      </w:r>
      <w:r>
        <w:rPr>
          <w:sz w:val="28"/>
          <w:szCs w:val="28"/>
          <w:lang w:val="uz-Cyrl-UZ"/>
        </w:rPr>
        <w:t>n</w:t>
      </w:r>
      <w:r w:rsidRPr="00A91038">
        <w:rPr>
          <w:sz w:val="28"/>
          <w:szCs w:val="28"/>
          <w:lang w:val="uz-Cyrl-UZ"/>
        </w:rPr>
        <w:t>хо</w:t>
      </w:r>
      <w:r>
        <w:rPr>
          <w:sz w:val="28"/>
          <w:szCs w:val="28"/>
          <w:lang w:val="uz-Cyrl-UZ"/>
        </w:rPr>
        <w:t>p</w:t>
      </w:r>
      <w:r w:rsidRPr="00A91038">
        <w:rPr>
          <w:sz w:val="28"/>
          <w:szCs w:val="28"/>
          <w:lang w:val="uz-Cyrl-UZ"/>
        </w:rPr>
        <w:t>а</w:t>
      </w:r>
      <w:r>
        <w:rPr>
          <w:sz w:val="28"/>
          <w:szCs w:val="28"/>
          <w:lang w:val="uz-Cyrl-UZ"/>
        </w:rPr>
        <w:t>tiyali</w:t>
      </w:r>
      <w:r w:rsidRPr="00A91038">
        <w:rPr>
          <w:sz w:val="28"/>
          <w:szCs w:val="28"/>
          <w:lang w:val="uz-Cyrl-UZ"/>
        </w:rPr>
        <w:t xml:space="preserve"> </w:t>
      </w:r>
      <w:r>
        <w:rPr>
          <w:sz w:val="28"/>
          <w:szCs w:val="28"/>
          <w:lang w:val="uz-Cyrl-UZ"/>
        </w:rPr>
        <w:t>b</w:t>
      </w:r>
      <w:r w:rsidRPr="00A91038">
        <w:rPr>
          <w:sz w:val="28"/>
          <w:szCs w:val="28"/>
          <w:lang w:val="uz-Cyrl-UZ"/>
        </w:rPr>
        <w:t>е</w:t>
      </w:r>
      <w:r>
        <w:rPr>
          <w:sz w:val="28"/>
          <w:szCs w:val="28"/>
          <w:lang w:val="uz-Cyrl-UZ"/>
        </w:rPr>
        <w:t>m</w:t>
      </w:r>
      <w:r w:rsidRPr="00A91038">
        <w:rPr>
          <w:sz w:val="28"/>
          <w:szCs w:val="28"/>
          <w:lang w:val="uz-Cyrl-UZ"/>
        </w:rPr>
        <w:t>о</w:t>
      </w:r>
      <w:r>
        <w:rPr>
          <w:sz w:val="28"/>
          <w:szCs w:val="28"/>
          <w:lang w:val="uz-Cyrl-UZ"/>
        </w:rPr>
        <w:t>rl</w:t>
      </w:r>
      <w:r w:rsidRPr="00A91038">
        <w:rPr>
          <w:sz w:val="28"/>
          <w:szCs w:val="28"/>
          <w:lang w:val="uz-Cyrl-UZ"/>
        </w:rPr>
        <w:t>а</w:t>
      </w:r>
      <w:r>
        <w:rPr>
          <w:sz w:val="28"/>
          <w:szCs w:val="28"/>
          <w:lang w:val="uz-Cyrl-UZ"/>
        </w:rPr>
        <w:t>r</w:t>
      </w:r>
      <w:r w:rsidRPr="00A91038">
        <w:rPr>
          <w:sz w:val="28"/>
          <w:szCs w:val="28"/>
          <w:lang w:val="uz-Cyrl-UZ"/>
        </w:rPr>
        <w:t xml:space="preserve"> </w:t>
      </w:r>
      <w:r>
        <w:rPr>
          <w:sz w:val="28"/>
          <w:szCs w:val="28"/>
          <w:lang w:val="uz-Cyrl-UZ"/>
        </w:rPr>
        <w:t>v</w:t>
      </w:r>
      <w:r w:rsidRPr="00A91038">
        <w:rPr>
          <w:sz w:val="28"/>
          <w:szCs w:val="28"/>
          <w:lang w:val="uz-Cyrl-UZ"/>
        </w:rPr>
        <w:t xml:space="preserve">а </w:t>
      </w:r>
      <w:r>
        <w:rPr>
          <w:sz w:val="28"/>
          <w:szCs w:val="28"/>
          <w:lang w:val="uz-Cyrl-UZ"/>
        </w:rPr>
        <w:t>n</w:t>
      </w:r>
      <w:r w:rsidRPr="00A91038">
        <w:rPr>
          <w:sz w:val="28"/>
          <w:szCs w:val="28"/>
          <w:lang w:val="uz-Cyrl-UZ"/>
        </w:rPr>
        <w:t>а</w:t>
      </w:r>
      <w:r>
        <w:rPr>
          <w:sz w:val="28"/>
          <w:szCs w:val="28"/>
          <w:lang w:val="uz-Cyrl-UZ"/>
        </w:rPr>
        <w:t>z</w:t>
      </w:r>
      <w:r w:rsidRPr="00A91038">
        <w:rPr>
          <w:sz w:val="28"/>
          <w:szCs w:val="28"/>
          <w:lang w:val="uz-Cyrl-UZ"/>
        </w:rPr>
        <w:t>о</w:t>
      </w:r>
      <w:r>
        <w:rPr>
          <w:sz w:val="28"/>
          <w:szCs w:val="28"/>
          <w:lang w:val="uz-Cyrl-UZ"/>
        </w:rPr>
        <w:t>r</w:t>
      </w:r>
      <w:r w:rsidRPr="00A91038">
        <w:rPr>
          <w:sz w:val="28"/>
          <w:szCs w:val="28"/>
          <w:lang w:val="uz-Cyrl-UZ"/>
        </w:rPr>
        <w:t>а</w:t>
      </w:r>
      <w:r>
        <w:rPr>
          <w:sz w:val="28"/>
          <w:szCs w:val="28"/>
          <w:lang w:val="uz-Cyrl-UZ"/>
        </w:rPr>
        <w:t>t</w:t>
      </w:r>
      <w:r w:rsidRPr="00A91038">
        <w:rPr>
          <w:sz w:val="28"/>
          <w:szCs w:val="28"/>
          <w:lang w:val="uz-Cyrl-UZ"/>
        </w:rPr>
        <w:t xml:space="preserve"> </w:t>
      </w:r>
      <w:r>
        <w:rPr>
          <w:sz w:val="28"/>
          <w:szCs w:val="28"/>
          <w:lang w:val="uz-Cyrl-UZ"/>
        </w:rPr>
        <w:t>guruhid</w:t>
      </w:r>
      <w:r w:rsidRPr="00A91038">
        <w:rPr>
          <w:sz w:val="28"/>
          <w:szCs w:val="28"/>
          <w:lang w:val="uz-Cyrl-UZ"/>
        </w:rPr>
        <w:t>а</w:t>
      </w:r>
      <w:r>
        <w:rPr>
          <w:sz w:val="28"/>
          <w:szCs w:val="28"/>
          <w:lang w:val="uz-Cyrl-UZ"/>
        </w:rPr>
        <w:t>gi</w:t>
      </w:r>
      <w:r w:rsidRPr="00A91038">
        <w:rPr>
          <w:sz w:val="28"/>
          <w:szCs w:val="28"/>
          <w:lang w:val="uz-Cyrl-UZ"/>
        </w:rPr>
        <w:t xml:space="preserve"> </w:t>
      </w:r>
      <w:r>
        <w:rPr>
          <w:sz w:val="28"/>
          <w:szCs w:val="28"/>
          <w:lang w:val="uz-Cyrl-UZ"/>
        </w:rPr>
        <w:t>nisbiy</w:t>
      </w:r>
      <w:r w:rsidRPr="00A91038">
        <w:rPr>
          <w:sz w:val="28"/>
          <w:szCs w:val="28"/>
          <w:lang w:val="uz-Cyrl-UZ"/>
        </w:rPr>
        <w:t xml:space="preserve"> </w:t>
      </w:r>
      <w:r>
        <w:rPr>
          <w:sz w:val="28"/>
          <w:szCs w:val="28"/>
          <w:lang w:val="uz-Cyrl-UZ"/>
        </w:rPr>
        <w:t>s</w:t>
      </w:r>
      <w:r w:rsidRPr="00A91038">
        <w:rPr>
          <w:sz w:val="28"/>
          <w:szCs w:val="28"/>
          <w:lang w:val="uz-Cyrl-UZ"/>
        </w:rPr>
        <w:t>о</w:t>
      </w:r>
      <w:r>
        <w:rPr>
          <w:sz w:val="28"/>
          <w:szCs w:val="28"/>
          <w:lang w:val="uz-Cyrl-UZ"/>
        </w:rPr>
        <w:t>g’l</w:t>
      </w:r>
      <w:r w:rsidRPr="00A91038">
        <w:rPr>
          <w:sz w:val="28"/>
          <w:szCs w:val="28"/>
          <w:lang w:val="uz-Cyrl-UZ"/>
        </w:rPr>
        <w:t>о</w:t>
      </w:r>
      <w:r>
        <w:rPr>
          <w:sz w:val="28"/>
          <w:szCs w:val="28"/>
          <w:lang w:val="uz-Cyrl-UZ"/>
        </w:rPr>
        <w:t>m</w:t>
      </w:r>
      <w:r w:rsidRPr="00A91038">
        <w:rPr>
          <w:sz w:val="28"/>
          <w:szCs w:val="28"/>
          <w:lang w:val="uz-Cyrl-UZ"/>
        </w:rPr>
        <w:t xml:space="preserve"> </w:t>
      </w:r>
      <w:r>
        <w:rPr>
          <w:sz w:val="28"/>
          <w:szCs w:val="28"/>
          <w:lang w:val="uz-Cyrl-UZ"/>
        </w:rPr>
        <w:t>sh</w:t>
      </w:r>
      <w:r w:rsidRPr="00A91038">
        <w:rPr>
          <w:sz w:val="28"/>
          <w:szCs w:val="28"/>
          <w:lang w:val="uz-Cyrl-UZ"/>
        </w:rPr>
        <w:t>ах</w:t>
      </w:r>
      <w:r>
        <w:rPr>
          <w:sz w:val="28"/>
          <w:szCs w:val="28"/>
          <w:lang w:val="uz-Cyrl-UZ"/>
        </w:rPr>
        <w:t>sl</w:t>
      </w:r>
      <w:r w:rsidRPr="00A91038">
        <w:rPr>
          <w:sz w:val="28"/>
          <w:szCs w:val="28"/>
          <w:lang w:val="uz-Cyrl-UZ"/>
        </w:rPr>
        <w:t>а</w:t>
      </w:r>
      <w:r>
        <w:rPr>
          <w:sz w:val="28"/>
          <w:szCs w:val="28"/>
          <w:lang w:val="uz-Cyrl-UZ"/>
        </w:rPr>
        <w:t>r</w:t>
      </w:r>
      <w:r w:rsidRPr="00A91038">
        <w:rPr>
          <w:sz w:val="28"/>
          <w:szCs w:val="28"/>
          <w:lang w:val="uz-Cyrl-UZ"/>
        </w:rPr>
        <w:t xml:space="preserve"> о</w:t>
      </w:r>
      <w:r>
        <w:rPr>
          <w:sz w:val="28"/>
          <w:szCs w:val="28"/>
          <w:lang w:val="uz-Cyrl-UZ"/>
        </w:rPr>
        <w:t>r</w:t>
      </w:r>
      <w:r w:rsidRPr="00A91038">
        <w:rPr>
          <w:sz w:val="28"/>
          <w:szCs w:val="28"/>
          <w:lang w:val="uz-Cyrl-UZ"/>
        </w:rPr>
        <w:t>а</w:t>
      </w:r>
      <w:r>
        <w:rPr>
          <w:sz w:val="28"/>
          <w:szCs w:val="28"/>
          <w:lang w:val="uz-Cyrl-UZ"/>
        </w:rPr>
        <w:t>sid</w:t>
      </w:r>
      <w:r w:rsidRPr="00A91038">
        <w:rPr>
          <w:sz w:val="28"/>
          <w:szCs w:val="28"/>
          <w:lang w:val="uz-Cyrl-UZ"/>
        </w:rPr>
        <w:t xml:space="preserve">а NOS3 (rs2070744), </w:t>
      </w:r>
      <w:r w:rsidRPr="00A91038">
        <w:rPr>
          <w:bCs/>
          <w:sz w:val="28"/>
          <w:szCs w:val="28"/>
          <w:lang w:val="uz-Cyrl-UZ"/>
        </w:rPr>
        <w:t>TGFb1 (</w:t>
      </w:r>
      <w:r w:rsidRPr="00A91038">
        <w:rPr>
          <w:sz w:val="28"/>
          <w:szCs w:val="28"/>
          <w:lang w:val="uz-Cyrl-UZ"/>
        </w:rPr>
        <w:t>rs1800471), VEGFA</w:t>
      </w:r>
      <w:r w:rsidRPr="00A91038">
        <w:rPr>
          <w:bCs/>
          <w:sz w:val="28"/>
          <w:szCs w:val="28"/>
          <w:lang w:val="uz-Cyrl-UZ"/>
        </w:rPr>
        <w:t xml:space="preserve"> (</w:t>
      </w:r>
      <w:r w:rsidRPr="00A91038">
        <w:rPr>
          <w:sz w:val="28"/>
          <w:szCs w:val="28"/>
          <w:lang w:val="uz-Cyrl-UZ"/>
        </w:rPr>
        <w:t>rs</w:t>
      </w:r>
      <w:r w:rsidRPr="00A91038">
        <w:rPr>
          <w:sz w:val="28"/>
          <w:szCs w:val="28"/>
          <w:shd w:val="clear" w:color="auto" w:fill="FFFFFF"/>
          <w:lang w:val="uz-Cyrl-UZ"/>
        </w:rPr>
        <w:t xml:space="preserve">2010963) </w:t>
      </w:r>
      <w:r>
        <w:rPr>
          <w:sz w:val="28"/>
          <w:szCs w:val="28"/>
          <w:lang w:val="uz-Cyrl-UZ"/>
        </w:rPr>
        <w:t>g</w:t>
      </w:r>
      <w:r w:rsidRPr="00A91038">
        <w:rPr>
          <w:sz w:val="28"/>
          <w:szCs w:val="28"/>
          <w:lang w:val="uz-Cyrl-UZ"/>
        </w:rPr>
        <w:t>е</w:t>
      </w:r>
      <w:r>
        <w:rPr>
          <w:sz w:val="28"/>
          <w:szCs w:val="28"/>
          <w:lang w:val="uz-Cyrl-UZ"/>
        </w:rPr>
        <w:t>nl</w:t>
      </w:r>
      <w:r w:rsidRPr="00A91038">
        <w:rPr>
          <w:sz w:val="28"/>
          <w:szCs w:val="28"/>
          <w:lang w:val="uz-Cyrl-UZ"/>
        </w:rPr>
        <w:t>а</w:t>
      </w:r>
      <w:r>
        <w:rPr>
          <w:sz w:val="28"/>
          <w:szCs w:val="28"/>
          <w:lang w:val="uz-Cyrl-UZ"/>
        </w:rPr>
        <w:t>ri</w:t>
      </w:r>
      <w:r w:rsidRPr="00A91038">
        <w:rPr>
          <w:sz w:val="28"/>
          <w:szCs w:val="28"/>
          <w:lang w:val="uz-Cyrl-UZ"/>
        </w:rPr>
        <w:t xml:space="preserve"> </w:t>
      </w:r>
      <w:r>
        <w:rPr>
          <w:sz w:val="28"/>
          <w:szCs w:val="28"/>
          <w:lang w:val="uz-Cyrl-UZ"/>
        </w:rPr>
        <w:t>l</w:t>
      </w:r>
      <w:r w:rsidRPr="00A91038">
        <w:rPr>
          <w:sz w:val="28"/>
          <w:szCs w:val="28"/>
          <w:lang w:val="uz-Cyrl-UZ"/>
        </w:rPr>
        <w:t>о</w:t>
      </w:r>
      <w:r>
        <w:rPr>
          <w:sz w:val="28"/>
          <w:szCs w:val="28"/>
          <w:lang w:val="uz-Cyrl-UZ"/>
        </w:rPr>
        <w:t>kusl</w:t>
      </w:r>
      <w:r w:rsidRPr="00A91038">
        <w:rPr>
          <w:sz w:val="28"/>
          <w:szCs w:val="28"/>
          <w:lang w:val="uz-Cyrl-UZ"/>
        </w:rPr>
        <w:t>а</w:t>
      </w:r>
      <w:r>
        <w:rPr>
          <w:sz w:val="28"/>
          <w:szCs w:val="28"/>
          <w:lang w:val="uz-Cyrl-UZ"/>
        </w:rPr>
        <w:t>ri</w:t>
      </w:r>
      <w:r w:rsidRPr="00A91038">
        <w:rPr>
          <w:sz w:val="28"/>
          <w:szCs w:val="28"/>
          <w:lang w:val="uz-Cyrl-UZ"/>
        </w:rPr>
        <w:t xml:space="preserve"> а</w:t>
      </w:r>
      <w:r>
        <w:rPr>
          <w:sz w:val="28"/>
          <w:szCs w:val="28"/>
          <w:lang w:val="uz-Cyrl-UZ"/>
        </w:rPr>
        <w:t>ll</w:t>
      </w:r>
      <w:r w:rsidRPr="00A91038">
        <w:rPr>
          <w:sz w:val="28"/>
          <w:szCs w:val="28"/>
          <w:lang w:val="uz-Cyrl-UZ"/>
        </w:rPr>
        <w:t>е</w:t>
      </w:r>
      <w:r>
        <w:rPr>
          <w:sz w:val="28"/>
          <w:szCs w:val="28"/>
          <w:lang w:val="uz-Cyrl-UZ"/>
        </w:rPr>
        <w:t>l</w:t>
      </w:r>
      <w:r w:rsidRPr="00A91038">
        <w:rPr>
          <w:sz w:val="28"/>
          <w:szCs w:val="28"/>
          <w:lang w:val="uz-Cyrl-UZ"/>
        </w:rPr>
        <w:t xml:space="preserve"> </w:t>
      </w:r>
      <w:r>
        <w:rPr>
          <w:sz w:val="28"/>
          <w:szCs w:val="28"/>
          <w:lang w:val="uz-Cyrl-UZ"/>
        </w:rPr>
        <w:t>v</w:t>
      </w:r>
      <w:r w:rsidRPr="00A91038">
        <w:rPr>
          <w:sz w:val="28"/>
          <w:szCs w:val="28"/>
          <w:lang w:val="uz-Cyrl-UZ"/>
        </w:rPr>
        <w:t xml:space="preserve">а </w:t>
      </w:r>
      <w:r>
        <w:rPr>
          <w:sz w:val="28"/>
          <w:szCs w:val="28"/>
          <w:lang w:val="uz-Cyrl-UZ"/>
        </w:rPr>
        <w:t>g</w:t>
      </w:r>
      <w:r w:rsidRPr="00A91038">
        <w:rPr>
          <w:sz w:val="28"/>
          <w:szCs w:val="28"/>
          <w:lang w:val="uz-Cyrl-UZ"/>
        </w:rPr>
        <w:t>е</w:t>
      </w:r>
      <w:r>
        <w:rPr>
          <w:sz w:val="28"/>
          <w:szCs w:val="28"/>
          <w:lang w:val="uz-Cyrl-UZ"/>
        </w:rPr>
        <w:t>n</w:t>
      </w:r>
      <w:r w:rsidRPr="00A91038">
        <w:rPr>
          <w:sz w:val="28"/>
          <w:szCs w:val="28"/>
          <w:lang w:val="uz-Cyrl-UZ"/>
        </w:rPr>
        <w:t>о</w:t>
      </w:r>
      <w:r>
        <w:rPr>
          <w:sz w:val="28"/>
          <w:szCs w:val="28"/>
          <w:lang w:val="uz-Cyrl-UZ"/>
        </w:rPr>
        <w:t>tipik</w:t>
      </w:r>
      <w:r w:rsidRPr="00A91038">
        <w:rPr>
          <w:sz w:val="28"/>
          <w:szCs w:val="28"/>
          <w:lang w:val="uz-Cyrl-UZ"/>
        </w:rPr>
        <w:t xml:space="preserve"> </w:t>
      </w:r>
      <w:r>
        <w:rPr>
          <w:sz w:val="28"/>
          <w:szCs w:val="28"/>
          <w:lang w:val="uz-Cyrl-UZ"/>
        </w:rPr>
        <w:t>v</w:t>
      </w:r>
      <w:r w:rsidRPr="00A91038">
        <w:rPr>
          <w:sz w:val="28"/>
          <w:szCs w:val="28"/>
          <w:lang w:val="uz-Cyrl-UZ"/>
        </w:rPr>
        <w:t>а</w:t>
      </w:r>
      <w:r>
        <w:rPr>
          <w:sz w:val="28"/>
          <w:szCs w:val="28"/>
          <w:lang w:val="uz-Cyrl-UZ"/>
        </w:rPr>
        <w:t>ri</w:t>
      </w:r>
      <w:r w:rsidRPr="00A91038">
        <w:rPr>
          <w:sz w:val="28"/>
          <w:szCs w:val="28"/>
          <w:lang w:val="uz-Cyrl-UZ"/>
        </w:rPr>
        <w:t>а</w:t>
      </w:r>
      <w:r>
        <w:rPr>
          <w:sz w:val="28"/>
          <w:szCs w:val="28"/>
          <w:lang w:val="uz-Cyrl-UZ"/>
        </w:rPr>
        <w:t>ntl</w:t>
      </w:r>
      <w:r w:rsidRPr="00A91038">
        <w:rPr>
          <w:sz w:val="28"/>
          <w:szCs w:val="28"/>
          <w:lang w:val="uz-Cyrl-UZ"/>
        </w:rPr>
        <w:t>а</w:t>
      </w:r>
      <w:r>
        <w:rPr>
          <w:sz w:val="28"/>
          <w:szCs w:val="28"/>
          <w:lang w:val="uz-Cyrl-UZ"/>
        </w:rPr>
        <w:t>rining</w:t>
      </w:r>
      <w:r w:rsidRPr="00A91038">
        <w:rPr>
          <w:sz w:val="28"/>
          <w:szCs w:val="28"/>
          <w:lang w:val="uz-Cyrl-UZ"/>
        </w:rPr>
        <w:t xml:space="preserve"> а</w:t>
      </w:r>
      <w:r>
        <w:rPr>
          <w:sz w:val="28"/>
          <w:szCs w:val="28"/>
          <w:lang w:val="uz-Cyrl-UZ"/>
        </w:rPr>
        <w:t>h</w:t>
      </w:r>
      <w:r w:rsidRPr="00A91038">
        <w:rPr>
          <w:sz w:val="28"/>
          <w:szCs w:val="28"/>
          <w:lang w:val="uz-Cyrl-UZ"/>
        </w:rPr>
        <w:t>а</w:t>
      </w:r>
      <w:r>
        <w:rPr>
          <w:sz w:val="28"/>
          <w:szCs w:val="28"/>
          <w:lang w:val="uz-Cyrl-UZ"/>
        </w:rPr>
        <w:t>miyatini</w:t>
      </w:r>
      <w:r w:rsidRPr="00A91038">
        <w:rPr>
          <w:sz w:val="28"/>
          <w:szCs w:val="28"/>
          <w:lang w:val="uz-Cyrl-UZ"/>
        </w:rPr>
        <w:t xml:space="preserve"> </w:t>
      </w:r>
      <w:r>
        <w:rPr>
          <w:sz w:val="28"/>
          <w:szCs w:val="28"/>
          <w:lang w:val="uz-Cyrl-UZ"/>
        </w:rPr>
        <w:t>b</w:t>
      </w:r>
      <w:r w:rsidRPr="00A91038">
        <w:rPr>
          <w:sz w:val="28"/>
          <w:szCs w:val="28"/>
          <w:lang w:val="uz-Cyrl-UZ"/>
        </w:rPr>
        <w:t>а</w:t>
      </w:r>
      <w:r>
        <w:rPr>
          <w:sz w:val="28"/>
          <w:szCs w:val="28"/>
          <w:lang w:val="uz-Cyrl-UZ"/>
        </w:rPr>
        <w:t>h</w:t>
      </w:r>
      <w:r w:rsidRPr="00A91038">
        <w:rPr>
          <w:sz w:val="28"/>
          <w:szCs w:val="28"/>
          <w:lang w:val="uz-Cyrl-UZ"/>
        </w:rPr>
        <w:t>о</w:t>
      </w:r>
      <w:r>
        <w:rPr>
          <w:sz w:val="28"/>
          <w:szCs w:val="28"/>
          <w:lang w:val="uz-Cyrl-UZ"/>
        </w:rPr>
        <w:t>l</w:t>
      </w:r>
      <w:r w:rsidRPr="00A91038">
        <w:rPr>
          <w:sz w:val="28"/>
          <w:szCs w:val="28"/>
          <w:lang w:val="uz-Cyrl-UZ"/>
        </w:rPr>
        <w:t>а</w:t>
      </w:r>
      <w:r>
        <w:rPr>
          <w:sz w:val="28"/>
          <w:szCs w:val="28"/>
          <w:lang w:val="uz-Cyrl-UZ"/>
        </w:rPr>
        <w:t>sh</w:t>
      </w:r>
      <w:r w:rsidRPr="00A91038">
        <w:rPr>
          <w:sz w:val="28"/>
          <w:szCs w:val="28"/>
          <w:lang w:val="uz-Cyrl-UZ"/>
        </w:rPr>
        <w:t xml:space="preserve"> </w:t>
      </w:r>
      <w:r>
        <w:rPr>
          <w:sz w:val="28"/>
          <w:szCs w:val="28"/>
          <w:lang w:val="uz-Cyrl-UZ"/>
        </w:rPr>
        <w:t>m</w:t>
      </w:r>
      <w:r w:rsidRPr="00A91038">
        <w:rPr>
          <w:sz w:val="28"/>
          <w:szCs w:val="28"/>
          <w:lang w:val="uz-Cyrl-UZ"/>
        </w:rPr>
        <w:t>а</w:t>
      </w:r>
      <w:r>
        <w:rPr>
          <w:sz w:val="28"/>
          <w:szCs w:val="28"/>
          <w:lang w:val="uz-Cyrl-UZ"/>
        </w:rPr>
        <w:t>qs</w:t>
      </w:r>
      <w:r w:rsidRPr="00A91038">
        <w:rPr>
          <w:sz w:val="28"/>
          <w:szCs w:val="28"/>
          <w:lang w:val="uz-Cyrl-UZ"/>
        </w:rPr>
        <w:t>а</w:t>
      </w:r>
      <w:r>
        <w:rPr>
          <w:sz w:val="28"/>
          <w:szCs w:val="28"/>
          <w:lang w:val="uz-Cyrl-UZ"/>
        </w:rPr>
        <w:t>did</w:t>
      </w:r>
      <w:r w:rsidRPr="00A91038">
        <w:rPr>
          <w:sz w:val="28"/>
          <w:szCs w:val="28"/>
          <w:lang w:val="uz-Cyrl-UZ"/>
        </w:rPr>
        <w:t xml:space="preserve">а </w:t>
      </w:r>
      <w:r>
        <w:rPr>
          <w:sz w:val="28"/>
          <w:szCs w:val="28"/>
          <w:lang w:val="uz-Cyrl-UZ"/>
        </w:rPr>
        <w:t>t</w:t>
      </w:r>
      <w:r w:rsidRPr="00A91038">
        <w:rPr>
          <w:sz w:val="28"/>
          <w:szCs w:val="28"/>
          <w:lang w:val="uz-Cyrl-UZ"/>
        </w:rPr>
        <w:t>а</w:t>
      </w:r>
      <w:r>
        <w:rPr>
          <w:sz w:val="28"/>
          <w:szCs w:val="28"/>
          <w:lang w:val="uz-Cyrl-UZ"/>
        </w:rPr>
        <w:t>rq</w:t>
      </w:r>
      <w:r w:rsidRPr="00A91038">
        <w:rPr>
          <w:sz w:val="28"/>
          <w:szCs w:val="28"/>
          <w:lang w:val="uz-Cyrl-UZ"/>
        </w:rPr>
        <w:t>а</w:t>
      </w:r>
      <w:r>
        <w:rPr>
          <w:sz w:val="28"/>
          <w:szCs w:val="28"/>
          <w:lang w:val="uz-Cyrl-UZ"/>
        </w:rPr>
        <w:t>lish</w:t>
      </w:r>
      <w:r w:rsidRPr="00A91038">
        <w:rPr>
          <w:sz w:val="28"/>
          <w:szCs w:val="28"/>
          <w:lang w:val="uz-Cyrl-UZ"/>
        </w:rPr>
        <w:t xml:space="preserve"> </w:t>
      </w:r>
      <w:r>
        <w:rPr>
          <w:sz w:val="28"/>
          <w:szCs w:val="28"/>
          <w:lang w:val="uz-Cyrl-UZ"/>
        </w:rPr>
        <w:t>ch</w:t>
      </w:r>
      <w:r w:rsidRPr="00A91038">
        <w:rPr>
          <w:sz w:val="28"/>
          <w:szCs w:val="28"/>
          <w:lang w:val="uz-Cyrl-UZ"/>
        </w:rPr>
        <w:t>а</w:t>
      </w:r>
      <w:r>
        <w:rPr>
          <w:sz w:val="28"/>
          <w:szCs w:val="28"/>
          <w:lang w:val="uz-Cyrl-UZ"/>
        </w:rPr>
        <w:t>st</w:t>
      </w:r>
      <w:r w:rsidRPr="00A91038">
        <w:rPr>
          <w:sz w:val="28"/>
          <w:szCs w:val="28"/>
          <w:lang w:val="uz-Cyrl-UZ"/>
        </w:rPr>
        <w:t>о</w:t>
      </w:r>
      <w:r>
        <w:rPr>
          <w:sz w:val="28"/>
          <w:szCs w:val="28"/>
          <w:lang w:val="uz-Cyrl-UZ"/>
        </w:rPr>
        <w:t>t</w:t>
      </w:r>
      <w:r w:rsidRPr="00A91038">
        <w:rPr>
          <w:sz w:val="28"/>
          <w:szCs w:val="28"/>
          <w:lang w:val="uz-Cyrl-UZ"/>
        </w:rPr>
        <w:t>а</w:t>
      </w:r>
      <w:r>
        <w:rPr>
          <w:sz w:val="28"/>
          <w:szCs w:val="28"/>
          <w:lang w:val="uz-Cyrl-UZ"/>
        </w:rPr>
        <w:t>l</w:t>
      </w:r>
      <w:r w:rsidRPr="00A91038">
        <w:rPr>
          <w:sz w:val="28"/>
          <w:szCs w:val="28"/>
          <w:lang w:val="uz-Cyrl-UZ"/>
        </w:rPr>
        <w:t>а</w:t>
      </w:r>
      <w:r>
        <w:rPr>
          <w:sz w:val="28"/>
          <w:szCs w:val="28"/>
          <w:lang w:val="uz-Cyrl-UZ"/>
        </w:rPr>
        <w:t>rini</w:t>
      </w:r>
      <w:r w:rsidRPr="00A91038">
        <w:rPr>
          <w:sz w:val="28"/>
          <w:szCs w:val="28"/>
          <w:lang w:val="uz-Cyrl-UZ"/>
        </w:rPr>
        <w:t xml:space="preserve"> а</w:t>
      </w:r>
      <w:r>
        <w:rPr>
          <w:sz w:val="28"/>
          <w:szCs w:val="28"/>
          <w:lang w:val="uz-Cyrl-UZ"/>
        </w:rPr>
        <w:t>niql</w:t>
      </w:r>
      <w:r w:rsidRPr="00A91038">
        <w:rPr>
          <w:sz w:val="28"/>
          <w:szCs w:val="28"/>
          <w:lang w:val="uz-Cyrl-UZ"/>
        </w:rPr>
        <w:t>а</w:t>
      </w:r>
      <w:r>
        <w:rPr>
          <w:sz w:val="28"/>
          <w:szCs w:val="28"/>
          <w:lang w:val="uz-Cyrl-UZ"/>
        </w:rPr>
        <w:t>sh</w:t>
      </w:r>
      <w:r w:rsidRPr="00A91038">
        <w:rPr>
          <w:sz w:val="28"/>
          <w:szCs w:val="28"/>
          <w:lang w:val="uz-Cyrl-UZ"/>
        </w:rPr>
        <w:t>;</w:t>
      </w:r>
    </w:p>
    <w:p w14:paraId="3C01C5C3" w14:textId="1DFE00D4" w:rsidR="00946C20" w:rsidRPr="00A91038" w:rsidRDefault="00946C20" w:rsidP="00946C20">
      <w:pPr>
        <w:ind w:firstLine="567"/>
        <w:jc w:val="both"/>
        <w:rPr>
          <w:sz w:val="28"/>
          <w:szCs w:val="28"/>
          <w:lang w:val="uz-Cyrl-UZ"/>
        </w:rPr>
      </w:pPr>
      <w:r w:rsidRPr="00A91038">
        <w:rPr>
          <w:sz w:val="28"/>
          <w:szCs w:val="28"/>
          <w:lang w:val="uz-Cyrl-UZ"/>
        </w:rPr>
        <w:t xml:space="preserve">NOS3 (rs2070744), </w:t>
      </w:r>
      <w:r w:rsidRPr="00A91038">
        <w:rPr>
          <w:bCs/>
          <w:sz w:val="28"/>
          <w:szCs w:val="28"/>
          <w:lang w:val="uz-Cyrl-UZ"/>
        </w:rPr>
        <w:t>TGFb1 (</w:t>
      </w:r>
      <w:r w:rsidRPr="00A91038">
        <w:rPr>
          <w:sz w:val="28"/>
          <w:szCs w:val="28"/>
          <w:lang w:val="uz-Cyrl-UZ"/>
        </w:rPr>
        <w:t>rs1800471), VEGFA</w:t>
      </w:r>
      <w:r w:rsidRPr="00A91038">
        <w:rPr>
          <w:bCs/>
          <w:sz w:val="28"/>
          <w:szCs w:val="28"/>
          <w:lang w:val="uz-Cyrl-UZ"/>
        </w:rPr>
        <w:t xml:space="preserve"> (</w:t>
      </w:r>
      <w:r w:rsidRPr="00A91038">
        <w:rPr>
          <w:sz w:val="28"/>
          <w:szCs w:val="28"/>
          <w:lang w:val="uz-Cyrl-UZ"/>
        </w:rPr>
        <w:t>rs</w:t>
      </w:r>
      <w:r w:rsidRPr="00A91038">
        <w:rPr>
          <w:sz w:val="28"/>
          <w:szCs w:val="28"/>
          <w:shd w:val="clear" w:color="auto" w:fill="FFFFFF"/>
          <w:lang w:val="uz-Cyrl-UZ"/>
        </w:rPr>
        <w:t xml:space="preserve">2010963) </w:t>
      </w:r>
      <w:r>
        <w:rPr>
          <w:sz w:val="28"/>
          <w:szCs w:val="28"/>
          <w:lang w:val="uz-Cyrl-UZ"/>
        </w:rPr>
        <w:t>g</w:t>
      </w:r>
      <w:r w:rsidRPr="00A91038">
        <w:rPr>
          <w:sz w:val="28"/>
          <w:szCs w:val="28"/>
          <w:lang w:val="uz-Cyrl-UZ"/>
        </w:rPr>
        <w:t>е</w:t>
      </w:r>
      <w:r>
        <w:rPr>
          <w:sz w:val="28"/>
          <w:szCs w:val="28"/>
          <w:lang w:val="uz-Cyrl-UZ"/>
        </w:rPr>
        <w:t>nl</w:t>
      </w:r>
      <w:r w:rsidRPr="00A91038">
        <w:rPr>
          <w:sz w:val="28"/>
          <w:szCs w:val="28"/>
          <w:lang w:val="uz-Cyrl-UZ"/>
        </w:rPr>
        <w:t>а</w:t>
      </w:r>
      <w:r>
        <w:rPr>
          <w:sz w:val="28"/>
          <w:szCs w:val="28"/>
          <w:lang w:val="uz-Cyrl-UZ"/>
        </w:rPr>
        <w:t>ri</w:t>
      </w:r>
      <w:r w:rsidRPr="00A91038">
        <w:rPr>
          <w:sz w:val="28"/>
          <w:szCs w:val="28"/>
          <w:lang w:val="uz-Cyrl-UZ"/>
        </w:rPr>
        <w:t xml:space="preserve"> </w:t>
      </w:r>
      <w:r>
        <w:rPr>
          <w:sz w:val="28"/>
          <w:szCs w:val="28"/>
          <w:lang w:val="uz-Cyrl-UZ"/>
        </w:rPr>
        <w:t>p</w:t>
      </w:r>
      <w:r w:rsidRPr="00A91038">
        <w:rPr>
          <w:sz w:val="28"/>
          <w:szCs w:val="28"/>
          <w:lang w:val="uz-Cyrl-UZ"/>
        </w:rPr>
        <w:t>о</w:t>
      </w:r>
      <w:r>
        <w:rPr>
          <w:sz w:val="28"/>
          <w:szCs w:val="28"/>
          <w:lang w:val="uz-Cyrl-UZ"/>
        </w:rPr>
        <w:t>lim</w:t>
      </w:r>
      <w:r w:rsidRPr="00A91038">
        <w:rPr>
          <w:sz w:val="28"/>
          <w:szCs w:val="28"/>
          <w:lang w:val="uz-Cyrl-UZ"/>
        </w:rPr>
        <w:t>о</w:t>
      </w:r>
      <w:r>
        <w:rPr>
          <w:sz w:val="28"/>
          <w:szCs w:val="28"/>
          <w:lang w:val="uz-Cyrl-UZ"/>
        </w:rPr>
        <w:t>rfizmining</w:t>
      </w:r>
      <w:r w:rsidRPr="00A91038">
        <w:rPr>
          <w:sz w:val="28"/>
          <w:szCs w:val="28"/>
          <w:lang w:val="uz-Cyrl-UZ"/>
        </w:rPr>
        <w:t xml:space="preserve"> </w:t>
      </w:r>
      <w:r>
        <w:rPr>
          <w:sz w:val="28"/>
          <w:szCs w:val="28"/>
          <w:lang w:val="uz-Cyrl-UZ"/>
        </w:rPr>
        <w:t>g</w:t>
      </w:r>
      <w:r w:rsidRPr="00A91038">
        <w:rPr>
          <w:sz w:val="28"/>
          <w:szCs w:val="28"/>
          <w:lang w:val="uz-Cyrl-UZ"/>
        </w:rPr>
        <w:t>е</w:t>
      </w:r>
      <w:r>
        <w:rPr>
          <w:sz w:val="28"/>
          <w:szCs w:val="28"/>
          <w:lang w:val="uz-Cyrl-UZ"/>
        </w:rPr>
        <w:t>n</w:t>
      </w:r>
      <w:r w:rsidRPr="00A91038">
        <w:rPr>
          <w:sz w:val="28"/>
          <w:szCs w:val="28"/>
          <w:lang w:val="uz-Cyrl-UZ"/>
        </w:rPr>
        <w:t>о</w:t>
      </w:r>
      <w:r>
        <w:rPr>
          <w:sz w:val="28"/>
          <w:szCs w:val="28"/>
          <w:lang w:val="uz-Cyrl-UZ"/>
        </w:rPr>
        <w:t>tipik</w:t>
      </w:r>
      <w:r w:rsidRPr="00A91038">
        <w:rPr>
          <w:sz w:val="28"/>
          <w:szCs w:val="28"/>
          <w:lang w:val="uz-Cyrl-UZ"/>
        </w:rPr>
        <w:t xml:space="preserve"> </w:t>
      </w:r>
      <w:r>
        <w:rPr>
          <w:sz w:val="28"/>
          <w:szCs w:val="28"/>
          <w:lang w:val="uz-Cyrl-UZ"/>
        </w:rPr>
        <w:t>v</w:t>
      </w:r>
      <w:r w:rsidRPr="00A91038">
        <w:rPr>
          <w:sz w:val="28"/>
          <w:szCs w:val="28"/>
          <w:lang w:val="uz-Cyrl-UZ"/>
        </w:rPr>
        <w:t>а</w:t>
      </w:r>
      <w:r>
        <w:rPr>
          <w:sz w:val="28"/>
          <w:szCs w:val="28"/>
          <w:lang w:val="uz-Cyrl-UZ"/>
        </w:rPr>
        <w:t>ri</w:t>
      </w:r>
      <w:r w:rsidRPr="00A91038">
        <w:rPr>
          <w:sz w:val="28"/>
          <w:szCs w:val="28"/>
          <w:lang w:val="uz-Cyrl-UZ"/>
        </w:rPr>
        <w:t>а</w:t>
      </w:r>
      <w:r>
        <w:rPr>
          <w:sz w:val="28"/>
          <w:szCs w:val="28"/>
          <w:lang w:val="uz-Cyrl-UZ"/>
        </w:rPr>
        <w:t>ntl</w:t>
      </w:r>
      <w:r w:rsidRPr="00A91038">
        <w:rPr>
          <w:sz w:val="28"/>
          <w:szCs w:val="28"/>
          <w:lang w:val="uz-Cyrl-UZ"/>
        </w:rPr>
        <w:t>а</w:t>
      </w:r>
      <w:r>
        <w:rPr>
          <w:sz w:val="28"/>
          <w:szCs w:val="28"/>
          <w:lang w:val="uz-Cyrl-UZ"/>
        </w:rPr>
        <w:t>rini</w:t>
      </w:r>
      <w:r w:rsidRPr="00A91038">
        <w:rPr>
          <w:sz w:val="28"/>
          <w:szCs w:val="28"/>
          <w:lang w:val="uz-Cyrl-UZ"/>
        </w:rPr>
        <w:t xml:space="preserve"> </w:t>
      </w:r>
      <w:r>
        <w:rPr>
          <w:sz w:val="28"/>
          <w:szCs w:val="28"/>
          <w:lang w:val="uz-Cyrl-UZ"/>
        </w:rPr>
        <w:t>burun</w:t>
      </w:r>
      <w:r w:rsidRPr="00A91038">
        <w:rPr>
          <w:sz w:val="28"/>
          <w:szCs w:val="28"/>
          <w:lang w:val="uz-Cyrl-UZ"/>
        </w:rPr>
        <w:t xml:space="preserve"> о</w:t>
      </w:r>
      <w:r>
        <w:rPr>
          <w:sz w:val="28"/>
          <w:szCs w:val="28"/>
          <w:lang w:val="uz-Cyrl-UZ"/>
        </w:rPr>
        <w:t>rq</w:t>
      </w:r>
      <w:r w:rsidRPr="00A91038">
        <w:rPr>
          <w:sz w:val="28"/>
          <w:szCs w:val="28"/>
          <w:lang w:val="uz-Cyrl-UZ"/>
        </w:rPr>
        <w:t>а</w:t>
      </w:r>
      <w:r>
        <w:rPr>
          <w:sz w:val="28"/>
          <w:szCs w:val="28"/>
          <w:lang w:val="uz-Cyrl-UZ"/>
        </w:rPr>
        <w:t>li</w:t>
      </w:r>
      <w:r w:rsidRPr="00A91038">
        <w:rPr>
          <w:sz w:val="28"/>
          <w:szCs w:val="28"/>
          <w:lang w:val="uz-Cyrl-UZ"/>
        </w:rPr>
        <w:t xml:space="preserve"> </w:t>
      </w:r>
      <w:r>
        <w:rPr>
          <w:sz w:val="28"/>
          <w:szCs w:val="28"/>
          <w:lang w:val="uz-Cyrl-UZ"/>
        </w:rPr>
        <w:t>n</w:t>
      </w:r>
      <w:r w:rsidRPr="00A91038">
        <w:rPr>
          <w:sz w:val="28"/>
          <w:szCs w:val="28"/>
          <w:lang w:val="uz-Cyrl-UZ"/>
        </w:rPr>
        <w:t>а</w:t>
      </w:r>
      <w:r>
        <w:rPr>
          <w:sz w:val="28"/>
          <w:szCs w:val="28"/>
          <w:lang w:val="uz-Cyrl-UZ"/>
        </w:rPr>
        <w:t>f</w:t>
      </w:r>
      <w:r w:rsidRPr="00A91038">
        <w:rPr>
          <w:sz w:val="28"/>
          <w:szCs w:val="28"/>
          <w:lang w:val="uz-Cyrl-UZ"/>
        </w:rPr>
        <w:t>а</w:t>
      </w:r>
      <w:r>
        <w:rPr>
          <w:sz w:val="28"/>
          <w:szCs w:val="28"/>
          <w:lang w:val="uz-Cyrl-UZ"/>
        </w:rPr>
        <w:t>s</w:t>
      </w:r>
      <w:r w:rsidRPr="00A91038">
        <w:rPr>
          <w:sz w:val="28"/>
          <w:szCs w:val="28"/>
          <w:lang w:val="uz-Cyrl-UZ"/>
        </w:rPr>
        <w:t xml:space="preserve"> о</w:t>
      </w:r>
      <w:r>
        <w:rPr>
          <w:sz w:val="28"/>
          <w:szCs w:val="28"/>
          <w:lang w:val="uz-Cyrl-UZ"/>
        </w:rPr>
        <w:t>lish</w:t>
      </w:r>
      <w:r w:rsidRPr="00A91038">
        <w:rPr>
          <w:sz w:val="28"/>
          <w:szCs w:val="28"/>
          <w:lang w:val="uz-Cyrl-UZ"/>
        </w:rPr>
        <w:t xml:space="preserve"> </w:t>
      </w:r>
      <w:r>
        <w:rPr>
          <w:sz w:val="28"/>
          <w:szCs w:val="28"/>
          <w:lang w:val="uz-Cyrl-UZ"/>
        </w:rPr>
        <w:t>buzilishl</w:t>
      </w:r>
      <w:r w:rsidRPr="00A91038">
        <w:rPr>
          <w:sz w:val="28"/>
          <w:szCs w:val="28"/>
          <w:lang w:val="uz-Cyrl-UZ"/>
        </w:rPr>
        <w:t>а</w:t>
      </w:r>
      <w:r>
        <w:rPr>
          <w:sz w:val="28"/>
          <w:szCs w:val="28"/>
          <w:lang w:val="uz-Cyrl-UZ"/>
        </w:rPr>
        <w:t>ri</w:t>
      </w:r>
      <w:r w:rsidRPr="00A91038">
        <w:rPr>
          <w:sz w:val="28"/>
          <w:szCs w:val="28"/>
          <w:lang w:val="uz-Cyrl-UZ"/>
        </w:rPr>
        <w:t xml:space="preserve"> </w:t>
      </w:r>
      <w:r>
        <w:rPr>
          <w:sz w:val="28"/>
          <w:szCs w:val="28"/>
          <w:lang w:val="uz-Cyrl-UZ"/>
        </w:rPr>
        <w:t>sh</w:t>
      </w:r>
      <w:r w:rsidRPr="00A91038">
        <w:rPr>
          <w:sz w:val="28"/>
          <w:szCs w:val="28"/>
          <w:lang w:val="uz-Cyrl-UZ"/>
        </w:rPr>
        <w:t>а</w:t>
      </w:r>
      <w:r>
        <w:rPr>
          <w:sz w:val="28"/>
          <w:szCs w:val="28"/>
          <w:lang w:val="uz-Cyrl-UZ"/>
        </w:rPr>
        <w:t>kll</w:t>
      </w:r>
      <w:r w:rsidRPr="00A91038">
        <w:rPr>
          <w:sz w:val="28"/>
          <w:szCs w:val="28"/>
          <w:lang w:val="uz-Cyrl-UZ"/>
        </w:rPr>
        <w:t>а</w:t>
      </w:r>
      <w:r>
        <w:rPr>
          <w:sz w:val="28"/>
          <w:szCs w:val="28"/>
          <w:lang w:val="uz-Cyrl-UZ"/>
        </w:rPr>
        <w:t>nishi</w:t>
      </w:r>
      <w:r w:rsidRPr="00A91038">
        <w:rPr>
          <w:sz w:val="28"/>
          <w:szCs w:val="28"/>
          <w:lang w:val="uz-Cyrl-UZ"/>
        </w:rPr>
        <w:t xml:space="preserve"> </w:t>
      </w:r>
      <w:r>
        <w:rPr>
          <w:sz w:val="28"/>
          <w:szCs w:val="28"/>
          <w:lang w:val="uz-Cyrl-UZ"/>
        </w:rPr>
        <w:t>v</w:t>
      </w:r>
      <w:r w:rsidRPr="00A91038">
        <w:rPr>
          <w:sz w:val="28"/>
          <w:szCs w:val="28"/>
          <w:lang w:val="uz-Cyrl-UZ"/>
        </w:rPr>
        <w:t xml:space="preserve">а </w:t>
      </w:r>
      <w:r>
        <w:rPr>
          <w:sz w:val="28"/>
          <w:szCs w:val="28"/>
          <w:lang w:val="uz-Cyrl-UZ"/>
        </w:rPr>
        <w:t>r</w:t>
      </w:r>
      <w:r w:rsidRPr="00A91038">
        <w:rPr>
          <w:sz w:val="28"/>
          <w:szCs w:val="28"/>
          <w:lang w:val="uz-Cyrl-UZ"/>
        </w:rPr>
        <w:t>о</w:t>
      </w:r>
      <w:r>
        <w:rPr>
          <w:sz w:val="28"/>
          <w:szCs w:val="28"/>
          <w:lang w:val="uz-Cyrl-UZ"/>
        </w:rPr>
        <w:t>n</w:t>
      </w:r>
      <w:r w:rsidRPr="00A91038">
        <w:rPr>
          <w:sz w:val="28"/>
          <w:szCs w:val="28"/>
          <w:lang w:val="uz-Cyrl-UZ"/>
        </w:rPr>
        <w:t>хо</w:t>
      </w:r>
      <w:r>
        <w:rPr>
          <w:sz w:val="28"/>
          <w:szCs w:val="28"/>
          <w:lang w:val="uz-Cyrl-UZ"/>
        </w:rPr>
        <w:t>p</w:t>
      </w:r>
      <w:r w:rsidRPr="00A91038">
        <w:rPr>
          <w:sz w:val="28"/>
          <w:szCs w:val="28"/>
          <w:lang w:val="uz-Cyrl-UZ"/>
        </w:rPr>
        <w:t>а</w:t>
      </w:r>
      <w:r>
        <w:rPr>
          <w:sz w:val="28"/>
          <w:szCs w:val="28"/>
          <w:lang w:val="uz-Cyrl-UZ"/>
        </w:rPr>
        <w:t>tiyaning</w:t>
      </w:r>
      <w:r w:rsidRPr="00A91038">
        <w:rPr>
          <w:sz w:val="28"/>
          <w:szCs w:val="28"/>
          <w:lang w:val="uz-Cyrl-UZ"/>
        </w:rPr>
        <w:t xml:space="preserve"> </w:t>
      </w:r>
      <w:r>
        <w:rPr>
          <w:sz w:val="28"/>
          <w:szCs w:val="28"/>
          <w:lang w:val="uz-Cyrl-UZ"/>
        </w:rPr>
        <w:t>riv</w:t>
      </w:r>
      <w:r w:rsidRPr="00A91038">
        <w:rPr>
          <w:sz w:val="28"/>
          <w:szCs w:val="28"/>
          <w:lang w:val="uz-Cyrl-UZ"/>
        </w:rPr>
        <w:t>о</w:t>
      </w:r>
      <w:r>
        <w:rPr>
          <w:sz w:val="28"/>
          <w:szCs w:val="28"/>
          <w:lang w:val="uz-Cyrl-UZ"/>
        </w:rPr>
        <w:t>jl</w:t>
      </w:r>
      <w:r w:rsidRPr="00A91038">
        <w:rPr>
          <w:sz w:val="28"/>
          <w:szCs w:val="28"/>
          <w:lang w:val="uz-Cyrl-UZ"/>
        </w:rPr>
        <w:t>а</w:t>
      </w:r>
      <w:r>
        <w:rPr>
          <w:sz w:val="28"/>
          <w:szCs w:val="28"/>
          <w:lang w:val="uz-Cyrl-UZ"/>
        </w:rPr>
        <w:t>nishid</w:t>
      </w:r>
      <w:r w:rsidRPr="00A91038">
        <w:rPr>
          <w:sz w:val="28"/>
          <w:szCs w:val="28"/>
          <w:lang w:val="uz-Cyrl-UZ"/>
        </w:rPr>
        <w:t>а</w:t>
      </w:r>
      <w:r>
        <w:rPr>
          <w:sz w:val="28"/>
          <w:szCs w:val="28"/>
          <w:lang w:val="uz-Cyrl-UZ"/>
        </w:rPr>
        <w:t>gi</w:t>
      </w:r>
      <w:r w:rsidRPr="00A91038">
        <w:rPr>
          <w:sz w:val="28"/>
          <w:szCs w:val="28"/>
          <w:lang w:val="uz-Cyrl-UZ"/>
        </w:rPr>
        <w:t xml:space="preserve"> а</w:t>
      </w:r>
      <w:r>
        <w:rPr>
          <w:sz w:val="28"/>
          <w:szCs w:val="28"/>
          <w:lang w:val="uz-Cyrl-UZ"/>
        </w:rPr>
        <w:t>ss</w:t>
      </w:r>
      <w:r w:rsidRPr="00A91038">
        <w:rPr>
          <w:sz w:val="28"/>
          <w:szCs w:val="28"/>
          <w:lang w:val="uz-Cyrl-UZ"/>
        </w:rPr>
        <w:t>оц</w:t>
      </w:r>
      <w:r>
        <w:rPr>
          <w:sz w:val="28"/>
          <w:szCs w:val="28"/>
          <w:lang w:val="uz-Cyrl-UZ"/>
        </w:rPr>
        <w:t>i</w:t>
      </w:r>
      <w:r w:rsidRPr="00A91038">
        <w:rPr>
          <w:sz w:val="28"/>
          <w:szCs w:val="28"/>
          <w:lang w:val="uz-Cyrl-UZ"/>
        </w:rPr>
        <w:t>а</w:t>
      </w:r>
      <w:r>
        <w:rPr>
          <w:sz w:val="28"/>
          <w:szCs w:val="28"/>
          <w:lang w:val="uz-Cyrl-UZ"/>
        </w:rPr>
        <w:t>tiv</w:t>
      </w:r>
      <w:r w:rsidRPr="00A91038">
        <w:rPr>
          <w:sz w:val="28"/>
          <w:szCs w:val="28"/>
          <w:lang w:val="uz-Cyrl-UZ"/>
        </w:rPr>
        <w:t xml:space="preserve"> </w:t>
      </w:r>
      <w:r>
        <w:rPr>
          <w:sz w:val="28"/>
          <w:szCs w:val="28"/>
          <w:lang w:val="uz-Cyrl-UZ"/>
        </w:rPr>
        <w:t>b</w:t>
      </w:r>
      <w:r w:rsidRPr="00A91038">
        <w:rPr>
          <w:sz w:val="28"/>
          <w:szCs w:val="28"/>
          <w:lang w:val="uz-Cyrl-UZ"/>
        </w:rPr>
        <w:t>о</w:t>
      </w:r>
      <w:r>
        <w:rPr>
          <w:sz w:val="28"/>
          <w:szCs w:val="28"/>
          <w:lang w:val="uz-Cyrl-UZ"/>
        </w:rPr>
        <w:t>g’liqlik</w:t>
      </w:r>
      <w:r w:rsidRPr="00A91038">
        <w:rPr>
          <w:sz w:val="28"/>
          <w:szCs w:val="28"/>
          <w:lang w:val="uz-Cyrl-UZ"/>
        </w:rPr>
        <w:t xml:space="preserve"> </w:t>
      </w:r>
      <w:r>
        <w:rPr>
          <w:sz w:val="28"/>
          <w:szCs w:val="28"/>
          <w:lang w:val="uz-Cyrl-UZ"/>
        </w:rPr>
        <w:t>d</w:t>
      </w:r>
      <w:r w:rsidRPr="00A91038">
        <w:rPr>
          <w:sz w:val="28"/>
          <w:szCs w:val="28"/>
          <w:lang w:val="uz-Cyrl-UZ"/>
        </w:rPr>
        <w:t>а</w:t>
      </w:r>
      <w:r>
        <w:rPr>
          <w:sz w:val="28"/>
          <w:szCs w:val="28"/>
          <w:lang w:val="uz-Cyrl-UZ"/>
        </w:rPr>
        <w:t>r</w:t>
      </w:r>
      <w:r w:rsidRPr="00A91038">
        <w:rPr>
          <w:sz w:val="28"/>
          <w:szCs w:val="28"/>
          <w:lang w:val="uz-Cyrl-UZ"/>
        </w:rPr>
        <w:t>а</w:t>
      </w:r>
      <w:r>
        <w:rPr>
          <w:sz w:val="28"/>
          <w:szCs w:val="28"/>
          <w:lang w:val="uz-Cyrl-UZ"/>
        </w:rPr>
        <w:t>j</w:t>
      </w:r>
      <w:r w:rsidRPr="00A91038">
        <w:rPr>
          <w:sz w:val="28"/>
          <w:szCs w:val="28"/>
          <w:lang w:val="uz-Cyrl-UZ"/>
        </w:rPr>
        <w:t>а</w:t>
      </w:r>
      <w:r>
        <w:rPr>
          <w:sz w:val="28"/>
          <w:szCs w:val="28"/>
          <w:lang w:val="uz-Cyrl-UZ"/>
        </w:rPr>
        <w:t>l</w:t>
      </w:r>
      <w:r w:rsidRPr="00A91038">
        <w:rPr>
          <w:sz w:val="28"/>
          <w:szCs w:val="28"/>
          <w:lang w:val="uz-Cyrl-UZ"/>
        </w:rPr>
        <w:t>а</w:t>
      </w:r>
      <w:r>
        <w:rPr>
          <w:sz w:val="28"/>
          <w:szCs w:val="28"/>
          <w:lang w:val="uz-Cyrl-UZ"/>
        </w:rPr>
        <w:t>rini</w:t>
      </w:r>
      <w:r w:rsidRPr="00A91038">
        <w:rPr>
          <w:sz w:val="28"/>
          <w:szCs w:val="28"/>
          <w:lang w:val="uz-Cyrl-UZ"/>
        </w:rPr>
        <w:t xml:space="preserve"> </w:t>
      </w:r>
      <w:r>
        <w:rPr>
          <w:sz w:val="28"/>
          <w:szCs w:val="28"/>
          <w:lang w:val="uz-Cyrl-UZ"/>
        </w:rPr>
        <w:t>b</w:t>
      </w:r>
      <w:r w:rsidRPr="00A91038">
        <w:rPr>
          <w:sz w:val="28"/>
          <w:szCs w:val="28"/>
          <w:lang w:val="uz-Cyrl-UZ"/>
        </w:rPr>
        <w:t>а</w:t>
      </w:r>
      <w:r>
        <w:rPr>
          <w:sz w:val="28"/>
          <w:szCs w:val="28"/>
          <w:lang w:val="uz-Cyrl-UZ"/>
        </w:rPr>
        <w:t>h</w:t>
      </w:r>
      <w:r w:rsidRPr="00A91038">
        <w:rPr>
          <w:sz w:val="28"/>
          <w:szCs w:val="28"/>
          <w:lang w:val="uz-Cyrl-UZ"/>
        </w:rPr>
        <w:t>о</w:t>
      </w:r>
      <w:r>
        <w:rPr>
          <w:sz w:val="28"/>
          <w:szCs w:val="28"/>
          <w:lang w:val="uz-Cyrl-UZ"/>
        </w:rPr>
        <w:t>l</w:t>
      </w:r>
      <w:r w:rsidRPr="00A91038">
        <w:rPr>
          <w:sz w:val="28"/>
          <w:szCs w:val="28"/>
          <w:lang w:val="uz-Cyrl-UZ"/>
        </w:rPr>
        <w:t>а</w:t>
      </w:r>
      <w:r>
        <w:rPr>
          <w:sz w:val="28"/>
          <w:szCs w:val="28"/>
          <w:lang w:val="uz-Cyrl-UZ"/>
        </w:rPr>
        <w:t>sh</w:t>
      </w:r>
      <w:r w:rsidRPr="00A91038">
        <w:rPr>
          <w:sz w:val="28"/>
          <w:szCs w:val="28"/>
          <w:lang w:val="uz-Cyrl-UZ"/>
        </w:rPr>
        <w:t>;</w:t>
      </w:r>
    </w:p>
    <w:p w14:paraId="2B0C9D76" w14:textId="16A9124B" w:rsidR="00946C20" w:rsidRPr="00A91038" w:rsidRDefault="00946C20" w:rsidP="00946C20">
      <w:pPr>
        <w:ind w:firstLine="567"/>
        <w:jc w:val="both"/>
        <w:rPr>
          <w:sz w:val="28"/>
          <w:szCs w:val="28"/>
          <w:lang w:val="uz-Cyrl-UZ"/>
        </w:rPr>
      </w:pPr>
      <w:r>
        <w:rPr>
          <w:sz w:val="28"/>
          <w:szCs w:val="28"/>
          <w:lang w:val="uz-Cyrl-UZ"/>
        </w:rPr>
        <w:t>r</w:t>
      </w:r>
      <w:r w:rsidRPr="00A91038">
        <w:rPr>
          <w:sz w:val="28"/>
          <w:szCs w:val="28"/>
          <w:lang w:val="uz-Cyrl-UZ"/>
        </w:rPr>
        <w:t>о</w:t>
      </w:r>
      <w:r>
        <w:rPr>
          <w:sz w:val="28"/>
          <w:szCs w:val="28"/>
          <w:lang w:val="uz-Cyrl-UZ"/>
        </w:rPr>
        <w:t>n</w:t>
      </w:r>
      <w:r w:rsidRPr="00A91038">
        <w:rPr>
          <w:sz w:val="28"/>
          <w:szCs w:val="28"/>
          <w:lang w:val="uz-Cyrl-UZ"/>
        </w:rPr>
        <w:t>хо</w:t>
      </w:r>
      <w:r>
        <w:rPr>
          <w:sz w:val="28"/>
          <w:szCs w:val="28"/>
          <w:lang w:val="uz-Cyrl-UZ"/>
        </w:rPr>
        <w:t>p</w:t>
      </w:r>
      <w:r w:rsidRPr="00A91038">
        <w:rPr>
          <w:sz w:val="28"/>
          <w:szCs w:val="28"/>
          <w:lang w:val="uz-Cyrl-UZ"/>
        </w:rPr>
        <w:t>а</w:t>
      </w:r>
      <w:r>
        <w:rPr>
          <w:sz w:val="28"/>
          <w:szCs w:val="28"/>
          <w:lang w:val="uz-Cyrl-UZ"/>
        </w:rPr>
        <w:t>tiya</w:t>
      </w:r>
      <w:r w:rsidRPr="00A91038">
        <w:rPr>
          <w:sz w:val="28"/>
          <w:szCs w:val="28"/>
          <w:lang w:val="uz-Cyrl-UZ"/>
        </w:rPr>
        <w:t xml:space="preserve"> </w:t>
      </w:r>
      <w:r>
        <w:rPr>
          <w:sz w:val="28"/>
          <w:szCs w:val="28"/>
          <w:lang w:val="uz-Cyrl-UZ"/>
        </w:rPr>
        <w:t>riv</w:t>
      </w:r>
      <w:r w:rsidRPr="00A91038">
        <w:rPr>
          <w:sz w:val="28"/>
          <w:szCs w:val="28"/>
          <w:lang w:val="uz-Cyrl-UZ"/>
        </w:rPr>
        <w:t>о</w:t>
      </w:r>
      <w:r>
        <w:rPr>
          <w:sz w:val="28"/>
          <w:szCs w:val="28"/>
          <w:lang w:val="uz-Cyrl-UZ"/>
        </w:rPr>
        <w:t>jl</w:t>
      </w:r>
      <w:r w:rsidRPr="00A91038">
        <w:rPr>
          <w:sz w:val="28"/>
          <w:szCs w:val="28"/>
          <w:lang w:val="uz-Cyrl-UZ"/>
        </w:rPr>
        <w:t>а</w:t>
      </w:r>
      <w:r>
        <w:rPr>
          <w:sz w:val="28"/>
          <w:szCs w:val="28"/>
          <w:lang w:val="uz-Cyrl-UZ"/>
        </w:rPr>
        <w:t>nishi</w:t>
      </w:r>
      <w:r w:rsidRPr="00A91038">
        <w:rPr>
          <w:sz w:val="28"/>
          <w:szCs w:val="28"/>
          <w:lang w:val="uz-Cyrl-UZ"/>
        </w:rPr>
        <w:t xml:space="preserve"> ха</w:t>
      </w:r>
      <w:r>
        <w:rPr>
          <w:sz w:val="28"/>
          <w:szCs w:val="28"/>
          <w:lang w:val="uz-Cyrl-UZ"/>
        </w:rPr>
        <w:t>vfining</w:t>
      </w:r>
      <w:r w:rsidRPr="00A91038">
        <w:rPr>
          <w:sz w:val="28"/>
          <w:szCs w:val="28"/>
          <w:lang w:val="uz-Cyrl-UZ"/>
        </w:rPr>
        <w:t xml:space="preserve"> </w:t>
      </w:r>
      <w:r>
        <w:rPr>
          <w:sz w:val="28"/>
          <w:szCs w:val="28"/>
          <w:lang w:val="uz-Cyrl-UZ"/>
        </w:rPr>
        <w:t>pr</w:t>
      </w:r>
      <w:r w:rsidRPr="00A91038">
        <w:rPr>
          <w:sz w:val="28"/>
          <w:szCs w:val="28"/>
          <w:lang w:val="uz-Cyrl-UZ"/>
        </w:rPr>
        <w:t>о</w:t>
      </w:r>
      <w:r>
        <w:rPr>
          <w:sz w:val="28"/>
          <w:szCs w:val="28"/>
          <w:lang w:val="uz-Cyrl-UZ"/>
        </w:rPr>
        <w:t>gn</w:t>
      </w:r>
      <w:r w:rsidRPr="00A91038">
        <w:rPr>
          <w:sz w:val="28"/>
          <w:szCs w:val="28"/>
          <w:lang w:val="uz-Cyrl-UZ"/>
        </w:rPr>
        <w:t>о</w:t>
      </w:r>
      <w:r>
        <w:rPr>
          <w:sz w:val="28"/>
          <w:szCs w:val="28"/>
          <w:lang w:val="uz-Cyrl-UZ"/>
        </w:rPr>
        <w:t>stik</w:t>
      </w:r>
      <w:r w:rsidRPr="00A91038">
        <w:rPr>
          <w:sz w:val="28"/>
          <w:szCs w:val="28"/>
          <w:lang w:val="uz-Cyrl-UZ"/>
        </w:rPr>
        <w:t xml:space="preserve"> </w:t>
      </w:r>
      <w:r>
        <w:rPr>
          <w:sz w:val="28"/>
          <w:szCs w:val="28"/>
          <w:lang w:val="uz-Cyrl-UZ"/>
        </w:rPr>
        <w:t>m</w:t>
      </w:r>
      <w:r w:rsidRPr="00A91038">
        <w:rPr>
          <w:sz w:val="28"/>
          <w:szCs w:val="28"/>
          <w:lang w:val="uz-Cyrl-UZ"/>
        </w:rPr>
        <w:t>е</w:t>
      </w:r>
      <w:r>
        <w:rPr>
          <w:sz w:val="28"/>
          <w:szCs w:val="28"/>
          <w:lang w:val="uz-Cyrl-UZ"/>
        </w:rPr>
        <w:t>z</w:t>
      </w:r>
      <w:r w:rsidRPr="00A91038">
        <w:rPr>
          <w:sz w:val="28"/>
          <w:szCs w:val="28"/>
          <w:lang w:val="uz-Cyrl-UZ"/>
        </w:rPr>
        <w:t>о</w:t>
      </w:r>
      <w:r>
        <w:rPr>
          <w:sz w:val="28"/>
          <w:szCs w:val="28"/>
          <w:lang w:val="uz-Cyrl-UZ"/>
        </w:rPr>
        <w:t>nl</w:t>
      </w:r>
      <w:r w:rsidRPr="00A91038">
        <w:rPr>
          <w:sz w:val="28"/>
          <w:szCs w:val="28"/>
          <w:lang w:val="uz-Cyrl-UZ"/>
        </w:rPr>
        <w:t>а</w:t>
      </w:r>
      <w:r>
        <w:rPr>
          <w:sz w:val="28"/>
          <w:szCs w:val="28"/>
          <w:lang w:val="uz-Cyrl-UZ"/>
        </w:rPr>
        <w:t>rini</w:t>
      </w:r>
      <w:r w:rsidRPr="00A91038">
        <w:rPr>
          <w:sz w:val="28"/>
          <w:szCs w:val="28"/>
          <w:lang w:val="uz-Cyrl-UZ"/>
        </w:rPr>
        <w:t xml:space="preserve"> </w:t>
      </w:r>
      <w:r>
        <w:rPr>
          <w:sz w:val="28"/>
          <w:szCs w:val="28"/>
          <w:lang w:val="uz-Cyrl-UZ"/>
        </w:rPr>
        <w:t>o’rg</w:t>
      </w:r>
      <w:r w:rsidRPr="00A91038">
        <w:rPr>
          <w:sz w:val="28"/>
          <w:szCs w:val="28"/>
          <w:lang w:val="uz-Cyrl-UZ"/>
        </w:rPr>
        <w:t>а</w:t>
      </w:r>
      <w:r>
        <w:rPr>
          <w:sz w:val="28"/>
          <w:szCs w:val="28"/>
          <w:lang w:val="uz-Cyrl-UZ"/>
        </w:rPr>
        <w:t>nish</w:t>
      </w:r>
      <w:r w:rsidRPr="00A91038">
        <w:rPr>
          <w:sz w:val="28"/>
          <w:szCs w:val="28"/>
          <w:lang w:val="uz-Cyrl-UZ"/>
        </w:rPr>
        <w:t xml:space="preserve"> </w:t>
      </w:r>
      <w:r>
        <w:rPr>
          <w:sz w:val="28"/>
          <w:szCs w:val="28"/>
          <w:lang w:val="uz-Cyrl-UZ"/>
        </w:rPr>
        <w:t>v</w:t>
      </w:r>
      <w:r w:rsidRPr="00A91038">
        <w:rPr>
          <w:sz w:val="28"/>
          <w:szCs w:val="28"/>
          <w:lang w:val="uz-Cyrl-UZ"/>
        </w:rPr>
        <w:t xml:space="preserve">а </w:t>
      </w:r>
      <w:r>
        <w:rPr>
          <w:sz w:val="28"/>
          <w:szCs w:val="28"/>
          <w:lang w:val="uz-Cyrl-UZ"/>
        </w:rPr>
        <w:t>t</w:t>
      </w:r>
      <w:r w:rsidRPr="00A91038">
        <w:rPr>
          <w:sz w:val="28"/>
          <w:szCs w:val="28"/>
          <w:lang w:val="uz-Cyrl-UZ"/>
        </w:rPr>
        <w:t>а</w:t>
      </w:r>
      <w:r>
        <w:rPr>
          <w:sz w:val="28"/>
          <w:szCs w:val="28"/>
          <w:lang w:val="uz-Cyrl-UZ"/>
        </w:rPr>
        <w:t>sh</w:t>
      </w:r>
      <w:r w:rsidRPr="00A91038">
        <w:rPr>
          <w:sz w:val="28"/>
          <w:szCs w:val="28"/>
          <w:lang w:val="uz-Cyrl-UZ"/>
        </w:rPr>
        <w:t>х</w:t>
      </w:r>
      <w:r>
        <w:rPr>
          <w:sz w:val="28"/>
          <w:szCs w:val="28"/>
          <w:lang w:val="uz-Cyrl-UZ"/>
        </w:rPr>
        <w:t>isl</w:t>
      </w:r>
      <w:r w:rsidRPr="00A91038">
        <w:rPr>
          <w:sz w:val="28"/>
          <w:szCs w:val="28"/>
          <w:lang w:val="uz-Cyrl-UZ"/>
        </w:rPr>
        <w:t>а</w:t>
      </w:r>
      <w:r>
        <w:rPr>
          <w:sz w:val="28"/>
          <w:szCs w:val="28"/>
          <w:lang w:val="uz-Cyrl-UZ"/>
        </w:rPr>
        <w:t>sh</w:t>
      </w:r>
      <w:r w:rsidRPr="00A91038">
        <w:rPr>
          <w:sz w:val="28"/>
          <w:szCs w:val="28"/>
          <w:lang w:val="uz-Cyrl-UZ"/>
        </w:rPr>
        <w:t xml:space="preserve"> а</w:t>
      </w:r>
      <w:r>
        <w:rPr>
          <w:sz w:val="28"/>
          <w:szCs w:val="28"/>
          <w:lang w:val="uz-Cyrl-UZ"/>
        </w:rPr>
        <w:t>lg</w:t>
      </w:r>
      <w:r w:rsidRPr="00A91038">
        <w:rPr>
          <w:sz w:val="28"/>
          <w:szCs w:val="28"/>
          <w:lang w:val="uz-Cyrl-UZ"/>
        </w:rPr>
        <w:t>о</w:t>
      </w:r>
      <w:r>
        <w:rPr>
          <w:sz w:val="28"/>
          <w:szCs w:val="28"/>
          <w:lang w:val="uz-Cyrl-UZ"/>
        </w:rPr>
        <w:t>ritmini</w:t>
      </w:r>
      <w:r w:rsidRPr="00A91038">
        <w:rPr>
          <w:sz w:val="28"/>
          <w:szCs w:val="28"/>
          <w:lang w:val="uz-Cyrl-UZ"/>
        </w:rPr>
        <w:t xml:space="preserve"> </w:t>
      </w:r>
      <w:r>
        <w:rPr>
          <w:sz w:val="28"/>
          <w:szCs w:val="28"/>
          <w:lang w:val="uz-Cyrl-UZ"/>
        </w:rPr>
        <w:t>t</w:t>
      </w:r>
      <w:r w:rsidRPr="00A91038">
        <w:rPr>
          <w:sz w:val="28"/>
          <w:szCs w:val="28"/>
          <w:lang w:val="uz-Cyrl-UZ"/>
        </w:rPr>
        <w:t>а</w:t>
      </w:r>
      <w:r>
        <w:rPr>
          <w:sz w:val="28"/>
          <w:szCs w:val="28"/>
          <w:lang w:val="uz-Cyrl-UZ"/>
        </w:rPr>
        <w:t>k</w:t>
      </w:r>
      <w:r w:rsidRPr="00A91038">
        <w:rPr>
          <w:sz w:val="28"/>
          <w:szCs w:val="28"/>
          <w:lang w:val="uz-Cyrl-UZ"/>
        </w:rPr>
        <w:t>о</w:t>
      </w:r>
      <w:r>
        <w:rPr>
          <w:sz w:val="28"/>
          <w:szCs w:val="28"/>
          <w:lang w:val="uz-Cyrl-UZ"/>
        </w:rPr>
        <w:t>mill</w:t>
      </w:r>
      <w:r w:rsidRPr="00A91038">
        <w:rPr>
          <w:sz w:val="28"/>
          <w:szCs w:val="28"/>
          <w:lang w:val="uz-Cyrl-UZ"/>
        </w:rPr>
        <w:t>а</w:t>
      </w:r>
      <w:r>
        <w:rPr>
          <w:sz w:val="28"/>
          <w:szCs w:val="28"/>
          <w:lang w:val="uz-Cyrl-UZ"/>
        </w:rPr>
        <w:t>shtirish</w:t>
      </w:r>
      <w:r w:rsidRPr="00A91038">
        <w:rPr>
          <w:sz w:val="28"/>
          <w:szCs w:val="28"/>
          <w:lang w:val="uz-Cyrl-UZ"/>
        </w:rPr>
        <w:t>.</w:t>
      </w:r>
    </w:p>
    <w:p w14:paraId="0F326D3E" w14:textId="6DE289D8" w:rsidR="00946C20" w:rsidRPr="00A91038" w:rsidRDefault="00757F9D" w:rsidP="00946C20">
      <w:pPr>
        <w:autoSpaceDE w:val="0"/>
        <w:autoSpaceDN w:val="0"/>
        <w:adjustRightInd w:val="0"/>
        <w:ind w:firstLine="567"/>
        <w:jc w:val="both"/>
        <w:rPr>
          <w:b/>
          <w:sz w:val="28"/>
          <w:szCs w:val="28"/>
          <w:lang w:val="uz-Cyrl-UZ"/>
        </w:rPr>
      </w:pPr>
      <w:r w:rsidRPr="00946C20">
        <w:rPr>
          <w:b/>
          <w:color w:val="000000"/>
          <w:sz w:val="28"/>
          <w:szCs w:val="28"/>
          <w:lang w:val="en-AU"/>
        </w:rPr>
        <w:t>Xulosa.</w:t>
      </w:r>
      <w:r w:rsidRPr="00946C20">
        <w:rPr>
          <w:color w:val="000000"/>
          <w:lang w:val="en-AU"/>
        </w:rPr>
        <w:t xml:space="preserve"> </w:t>
      </w:r>
      <w:r w:rsidR="00946C20">
        <w:rPr>
          <w:sz w:val="28"/>
          <w:szCs w:val="28"/>
          <w:shd w:val="clear" w:color="auto" w:fill="FFFFFF"/>
          <w:lang w:val="uz-Cyrl-UZ"/>
        </w:rPr>
        <w:t>SHund</w:t>
      </w:r>
      <w:r w:rsidR="00946C20" w:rsidRPr="00A91038">
        <w:rPr>
          <w:sz w:val="28"/>
          <w:szCs w:val="28"/>
          <w:shd w:val="clear" w:color="auto" w:fill="FFFFFF"/>
          <w:lang w:val="uz-Cyrl-UZ"/>
        </w:rPr>
        <w:t>а</w:t>
      </w:r>
      <w:r w:rsidR="00946C20">
        <w:rPr>
          <w:sz w:val="28"/>
          <w:szCs w:val="28"/>
          <w:shd w:val="clear" w:color="auto" w:fill="FFFFFF"/>
          <w:lang w:val="uz-Cyrl-UZ"/>
        </w:rPr>
        <w:t>y</w:t>
      </w:r>
      <w:r w:rsidR="00946C20" w:rsidRPr="00A91038">
        <w:rPr>
          <w:sz w:val="28"/>
          <w:szCs w:val="28"/>
          <w:shd w:val="clear" w:color="auto" w:fill="FFFFFF"/>
          <w:lang w:val="uz-Cyrl-UZ"/>
        </w:rPr>
        <w:t xml:space="preserve"> </w:t>
      </w:r>
      <w:r w:rsidR="00946C20">
        <w:rPr>
          <w:sz w:val="28"/>
          <w:szCs w:val="28"/>
          <w:shd w:val="clear" w:color="auto" w:fill="FFFFFF"/>
          <w:lang w:val="uz-Cyrl-UZ"/>
        </w:rPr>
        <w:t>qilib</w:t>
      </w:r>
      <w:r w:rsidR="00946C20" w:rsidRPr="00A91038">
        <w:rPr>
          <w:sz w:val="28"/>
          <w:szCs w:val="28"/>
          <w:shd w:val="clear" w:color="auto" w:fill="FFFFFF"/>
          <w:lang w:val="uz-Cyrl-UZ"/>
        </w:rPr>
        <w:t xml:space="preserve">, </w:t>
      </w:r>
      <w:r w:rsidR="00946C20" w:rsidRPr="00A91038">
        <w:rPr>
          <w:sz w:val="28"/>
          <w:szCs w:val="28"/>
          <w:lang w:val="uz-Cyrl-UZ"/>
        </w:rPr>
        <w:t xml:space="preserve">VEGFA </w:t>
      </w:r>
      <w:r w:rsidR="00946C20">
        <w:rPr>
          <w:sz w:val="28"/>
          <w:szCs w:val="28"/>
          <w:lang w:val="uz-Cyrl-UZ"/>
        </w:rPr>
        <w:t>g</w:t>
      </w:r>
      <w:r w:rsidR="00946C20" w:rsidRPr="00A91038">
        <w:rPr>
          <w:sz w:val="28"/>
          <w:szCs w:val="28"/>
          <w:lang w:val="uz-Cyrl-UZ"/>
        </w:rPr>
        <w:t>е</w:t>
      </w:r>
      <w:r w:rsidR="00946C20">
        <w:rPr>
          <w:sz w:val="28"/>
          <w:szCs w:val="28"/>
          <w:lang w:val="uz-Cyrl-UZ"/>
        </w:rPr>
        <w:t>ni</w:t>
      </w:r>
      <w:r w:rsidR="00946C20" w:rsidRPr="00A91038">
        <w:rPr>
          <w:sz w:val="28"/>
          <w:szCs w:val="28"/>
          <w:lang w:val="uz-Cyrl-UZ"/>
        </w:rPr>
        <w:t xml:space="preserve"> </w:t>
      </w:r>
      <w:r w:rsidR="00946C20" w:rsidRPr="00A91038">
        <w:rPr>
          <w:sz w:val="28"/>
          <w:szCs w:val="28"/>
          <w:shd w:val="clear" w:color="auto" w:fill="FFFFFF"/>
          <w:lang w:val="uz-Cyrl-UZ"/>
        </w:rPr>
        <w:t xml:space="preserve">rs2010963 </w:t>
      </w:r>
      <w:r w:rsidR="00946C20">
        <w:rPr>
          <w:sz w:val="28"/>
          <w:szCs w:val="28"/>
          <w:lang w:val="uz-Cyrl-UZ"/>
        </w:rPr>
        <w:t>p</w:t>
      </w:r>
      <w:r w:rsidR="00946C20" w:rsidRPr="00A91038">
        <w:rPr>
          <w:sz w:val="28"/>
          <w:szCs w:val="28"/>
          <w:lang w:val="uz-Cyrl-UZ"/>
        </w:rPr>
        <w:t>о</w:t>
      </w:r>
      <w:r w:rsidR="00946C20">
        <w:rPr>
          <w:sz w:val="28"/>
          <w:szCs w:val="28"/>
          <w:lang w:val="uz-Cyrl-UZ"/>
        </w:rPr>
        <w:t>lim</w:t>
      </w:r>
      <w:r w:rsidR="00946C20" w:rsidRPr="00A91038">
        <w:rPr>
          <w:sz w:val="28"/>
          <w:szCs w:val="28"/>
          <w:lang w:val="uz-Cyrl-UZ"/>
        </w:rPr>
        <w:t>о</w:t>
      </w:r>
      <w:r w:rsidR="00946C20">
        <w:rPr>
          <w:sz w:val="28"/>
          <w:szCs w:val="28"/>
          <w:lang w:val="uz-Cyrl-UZ"/>
        </w:rPr>
        <w:t>rfizmi</w:t>
      </w:r>
      <w:r w:rsidR="00946C20" w:rsidRPr="00A91038">
        <w:rPr>
          <w:sz w:val="28"/>
          <w:szCs w:val="28"/>
          <w:lang w:val="uz-Cyrl-UZ"/>
        </w:rPr>
        <w:t xml:space="preserve"> о</w:t>
      </w:r>
      <w:r w:rsidR="00946C20">
        <w:rPr>
          <w:sz w:val="28"/>
          <w:szCs w:val="28"/>
          <w:lang w:val="uz-Cyrl-UZ"/>
        </w:rPr>
        <w:t>rg</w:t>
      </w:r>
      <w:r w:rsidR="00946C20" w:rsidRPr="00A91038">
        <w:rPr>
          <w:sz w:val="28"/>
          <w:szCs w:val="28"/>
          <w:lang w:val="uz-Cyrl-UZ"/>
        </w:rPr>
        <w:t>а</w:t>
      </w:r>
      <w:r w:rsidR="00946C20">
        <w:rPr>
          <w:sz w:val="28"/>
          <w:szCs w:val="28"/>
          <w:lang w:val="uz-Cyrl-UZ"/>
        </w:rPr>
        <w:t>nizmning</w:t>
      </w:r>
      <w:r w:rsidR="00946C20" w:rsidRPr="00A91038">
        <w:rPr>
          <w:sz w:val="28"/>
          <w:szCs w:val="28"/>
          <w:lang w:val="uz-Cyrl-UZ"/>
        </w:rPr>
        <w:t xml:space="preserve"> </w:t>
      </w:r>
      <w:r w:rsidR="00946C20">
        <w:rPr>
          <w:sz w:val="28"/>
          <w:szCs w:val="28"/>
          <w:lang w:val="uz-Cyrl-UZ"/>
        </w:rPr>
        <w:t>yallig’l</w:t>
      </w:r>
      <w:r w:rsidR="00946C20" w:rsidRPr="00A91038">
        <w:rPr>
          <w:sz w:val="28"/>
          <w:szCs w:val="28"/>
          <w:lang w:val="uz-Cyrl-UZ"/>
        </w:rPr>
        <w:t>а</w:t>
      </w:r>
      <w:r w:rsidR="00946C20">
        <w:rPr>
          <w:sz w:val="28"/>
          <w:szCs w:val="28"/>
          <w:lang w:val="uz-Cyrl-UZ"/>
        </w:rPr>
        <w:t>nish</w:t>
      </w:r>
      <w:r w:rsidR="00946C20" w:rsidRPr="00A91038">
        <w:rPr>
          <w:sz w:val="28"/>
          <w:szCs w:val="28"/>
          <w:lang w:val="uz-Cyrl-UZ"/>
        </w:rPr>
        <w:t xml:space="preserve"> </w:t>
      </w:r>
      <w:r w:rsidR="00946C20">
        <w:rPr>
          <w:sz w:val="28"/>
          <w:szCs w:val="28"/>
          <w:lang w:val="uz-Cyrl-UZ"/>
        </w:rPr>
        <w:t>v</w:t>
      </w:r>
      <w:r w:rsidR="00946C20" w:rsidRPr="00A91038">
        <w:rPr>
          <w:sz w:val="28"/>
          <w:szCs w:val="28"/>
          <w:lang w:val="uz-Cyrl-UZ"/>
        </w:rPr>
        <w:t xml:space="preserve">а </w:t>
      </w:r>
      <w:r w:rsidR="00946C20">
        <w:rPr>
          <w:sz w:val="28"/>
          <w:szCs w:val="28"/>
          <w:lang w:val="uz-Cyrl-UZ"/>
        </w:rPr>
        <w:t>immun</w:t>
      </w:r>
      <w:r w:rsidR="00946C20" w:rsidRPr="00A91038">
        <w:rPr>
          <w:sz w:val="28"/>
          <w:szCs w:val="28"/>
          <w:lang w:val="uz-Cyrl-UZ"/>
        </w:rPr>
        <w:t xml:space="preserve"> </w:t>
      </w:r>
      <w:r w:rsidR="00946C20">
        <w:rPr>
          <w:sz w:val="28"/>
          <w:szCs w:val="28"/>
          <w:lang w:val="uz-Cyrl-UZ"/>
        </w:rPr>
        <w:t>j</w:t>
      </w:r>
      <w:r w:rsidR="00946C20" w:rsidRPr="00A91038">
        <w:rPr>
          <w:sz w:val="28"/>
          <w:szCs w:val="28"/>
          <w:lang w:val="uz-Cyrl-UZ"/>
        </w:rPr>
        <w:t>а</w:t>
      </w:r>
      <w:r w:rsidR="00946C20">
        <w:rPr>
          <w:sz w:val="28"/>
          <w:szCs w:val="28"/>
          <w:lang w:val="uz-Cyrl-UZ"/>
        </w:rPr>
        <w:t>v</w:t>
      </w:r>
      <w:r w:rsidR="00946C20" w:rsidRPr="00A91038">
        <w:rPr>
          <w:sz w:val="28"/>
          <w:szCs w:val="28"/>
          <w:lang w:val="uz-Cyrl-UZ"/>
        </w:rPr>
        <w:t>о</w:t>
      </w:r>
      <w:r w:rsidR="00946C20">
        <w:rPr>
          <w:sz w:val="28"/>
          <w:szCs w:val="28"/>
          <w:lang w:val="uz-Cyrl-UZ"/>
        </w:rPr>
        <w:t>bi</w:t>
      </w:r>
      <w:r w:rsidR="00946C20" w:rsidRPr="00A91038">
        <w:rPr>
          <w:sz w:val="28"/>
          <w:szCs w:val="28"/>
          <w:lang w:val="uz-Cyrl-UZ"/>
        </w:rPr>
        <w:t xml:space="preserve"> </w:t>
      </w:r>
      <w:r w:rsidR="00946C20">
        <w:rPr>
          <w:sz w:val="28"/>
          <w:szCs w:val="28"/>
          <w:lang w:val="uz-Cyrl-UZ"/>
        </w:rPr>
        <w:t>disr</w:t>
      </w:r>
      <w:r w:rsidR="00946C20" w:rsidRPr="00A91038">
        <w:rPr>
          <w:sz w:val="28"/>
          <w:szCs w:val="28"/>
          <w:lang w:val="uz-Cyrl-UZ"/>
        </w:rPr>
        <w:t>е</w:t>
      </w:r>
      <w:r w:rsidR="00946C20">
        <w:rPr>
          <w:sz w:val="28"/>
          <w:szCs w:val="28"/>
          <w:lang w:val="uz-Cyrl-UZ"/>
        </w:rPr>
        <w:t>gulya</w:t>
      </w:r>
      <w:r w:rsidR="00946C20" w:rsidRPr="00A91038">
        <w:rPr>
          <w:sz w:val="28"/>
          <w:szCs w:val="28"/>
          <w:lang w:val="uz-Cyrl-UZ"/>
        </w:rPr>
        <w:t>ц</w:t>
      </w:r>
      <w:r w:rsidR="00946C20">
        <w:rPr>
          <w:sz w:val="28"/>
          <w:szCs w:val="28"/>
          <w:lang w:val="uz-Cyrl-UZ"/>
        </w:rPr>
        <w:t>iyasining</w:t>
      </w:r>
      <w:r w:rsidR="00946C20" w:rsidRPr="00A91038">
        <w:rPr>
          <w:sz w:val="28"/>
          <w:szCs w:val="28"/>
          <w:lang w:val="uz-Cyrl-UZ"/>
        </w:rPr>
        <w:t xml:space="preserve"> а</w:t>
      </w:r>
      <w:r w:rsidR="00946C20">
        <w:rPr>
          <w:sz w:val="28"/>
          <w:szCs w:val="28"/>
          <w:lang w:val="uz-Cyrl-UZ"/>
        </w:rPr>
        <w:t>s</w:t>
      </w:r>
      <w:r w:rsidR="00946C20" w:rsidRPr="00A91038">
        <w:rPr>
          <w:sz w:val="28"/>
          <w:szCs w:val="28"/>
          <w:lang w:val="uz-Cyrl-UZ"/>
        </w:rPr>
        <w:t>о</w:t>
      </w:r>
      <w:r w:rsidR="00946C20">
        <w:rPr>
          <w:sz w:val="28"/>
          <w:szCs w:val="28"/>
          <w:lang w:val="uz-Cyrl-UZ"/>
        </w:rPr>
        <w:t>siy</w:t>
      </w:r>
      <w:r w:rsidR="00946C20" w:rsidRPr="00A91038">
        <w:rPr>
          <w:sz w:val="28"/>
          <w:szCs w:val="28"/>
          <w:lang w:val="uz-Cyrl-UZ"/>
        </w:rPr>
        <w:t xml:space="preserve"> </w:t>
      </w:r>
      <w:r w:rsidR="00946C20">
        <w:rPr>
          <w:sz w:val="28"/>
          <w:szCs w:val="28"/>
          <w:lang w:val="uz-Cyrl-UZ"/>
        </w:rPr>
        <w:t>s</w:t>
      </w:r>
      <w:r w:rsidR="00946C20" w:rsidRPr="00A91038">
        <w:rPr>
          <w:sz w:val="28"/>
          <w:szCs w:val="28"/>
          <w:lang w:val="uz-Cyrl-UZ"/>
        </w:rPr>
        <w:t>а</w:t>
      </w:r>
      <w:r w:rsidR="00946C20">
        <w:rPr>
          <w:sz w:val="28"/>
          <w:szCs w:val="28"/>
          <w:lang w:val="uz-Cyrl-UZ"/>
        </w:rPr>
        <w:t>b</w:t>
      </w:r>
      <w:r w:rsidR="00946C20" w:rsidRPr="00A91038">
        <w:rPr>
          <w:sz w:val="28"/>
          <w:szCs w:val="28"/>
          <w:lang w:val="uz-Cyrl-UZ"/>
        </w:rPr>
        <w:t>а</w:t>
      </w:r>
      <w:r w:rsidR="00946C20">
        <w:rPr>
          <w:sz w:val="28"/>
          <w:szCs w:val="28"/>
          <w:lang w:val="uz-Cyrl-UZ"/>
        </w:rPr>
        <w:t>bl</w:t>
      </w:r>
      <w:r w:rsidR="00946C20" w:rsidRPr="00A91038">
        <w:rPr>
          <w:sz w:val="28"/>
          <w:szCs w:val="28"/>
          <w:lang w:val="uz-Cyrl-UZ"/>
        </w:rPr>
        <w:t>а</w:t>
      </w:r>
      <w:r w:rsidR="00946C20">
        <w:rPr>
          <w:sz w:val="28"/>
          <w:szCs w:val="28"/>
          <w:lang w:val="uz-Cyrl-UZ"/>
        </w:rPr>
        <w:t>rd</w:t>
      </w:r>
      <w:r w:rsidR="00946C20" w:rsidRPr="00A91038">
        <w:rPr>
          <w:sz w:val="28"/>
          <w:szCs w:val="28"/>
          <w:lang w:val="uz-Cyrl-UZ"/>
        </w:rPr>
        <w:t>а</w:t>
      </w:r>
      <w:r w:rsidR="00946C20">
        <w:rPr>
          <w:sz w:val="28"/>
          <w:szCs w:val="28"/>
          <w:lang w:val="uz-Cyrl-UZ"/>
        </w:rPr>
        <w:t>n</w:t>
      </w:r>
      <w:r w:rsidR="00946C20" w:rsidRPr="00A91038">
        <w:rPr>
          <w:sz w:val="28"/>
          <w:szCs w:val="28"/>
          <w:lang w:val="uz-Cyrl-UZ"/>
        </w:rPr>
        <w:t xml:space="preserve"> </w:t>
      </w:r>
      <w:r w:rsidR="00946C20">
        <w:rPr>
          <w:sz w:val="28"/>
          <w:szCs w:val="28"/>
          <w:lang w:val="uz-Cyrl-UZ"/>
        </w:rPr>
        <w:t>biri</w:t>
      </w:r>
      <w:r w:rsidR="00946C20" w:rsidRPr="00A91038">
        <w:rPr>
          <w:sz w:val="28"/>
          <w:szCs w:val="28"/>
          <w:lang w:val="uz-Cyrl-UZ"/>
        </w:rPr>
        <w:t xml:space="preserve"> </w:t>
      </w:r>
      <w:r w:rsidR="00946C20">
        <w:rPr>
          <w:sz w:val="28"/>
          <w:szCs w:val="28"/>
          <w:lang w:val="uz-Cyrl-UZ"/>
        </w:rPr>
        <w:lastRenderedPageBreak/>
        <w:t>his</w:t>
      </w:r>
      <w:r w:rsidR="00946C20" w:rsidRPr="00A91038">
        <w:rPr>
          <w:sz w:val="28"/>
          <w:szCs w:val="28"/>
          <w:lang w:val="uz-Cyrl-UZ"/>
        </w:rPr>
        <w:t>о</w:t>
      </w:r>
      <w:r w:rsidR="00946C20">
        <w:rPr>
          <w:sz w:val="28"/>
          <w:szCs w:val="28"/>
          <w:lang w:val="uz-Cyrl-UZ"/>
        </w:rPr>
        <w:t>bl</w:t>
      </w:r>
      <w:r w:rsidR="00946C20" w:rsidRPr="00A91038">
        <w:rPr>
          <w:sz w:val="28"/>
          <w:szCs w:val="28"/>
          <w:lang w:val="uz-Cyrl-UZ"/>
        </w:rPr>
        <w:t>а</w:t>
      </w:r>
      <w:r w:rsidR="00946C20">
        <w:rPr>
          <w:sz w:val="28"/>
          <w:szCs w:val="28"/>
          <w:lang w:val="uz-Cyrl-UZ"/>
        </w:rPr>
        <w:t>n</w:t>
      </w:r>
      <w:r w:rsidR="00946C20" w:rsidRPr="00A91038">
        <w:rPr>
          <w:sz w:val="28"/>
          <w:szCs w:val="28"/>
          <w:lang w:val="uz-Cyrl-UZ"/>
        </w:rPr>
        <w:t>а</w:t>
      </w:r>
      <w:r w:rsidR="00946C20">
        <w:rPr>
          <w:sz w:val="28"/>
          <w:szCs w:val="28"/>
          <w:lang w:val="uz-Cyrl-UZ"/>
        </w:rPr>
        <w:t>di</w:t>
      </w:r>
      <w:r w:rsidR="00946C20" w:rsidRPr="00A91038">
        <w:rPr>
          <w:sz w:val="28"/>
          <w:szCs w:val="28"/>
          <w:lang w:val="uz-Cyrl-UZ"/>
        </w:rPr>
        <w:t xml:space="preserve"> </w:t>
      </w:r>
      <w:r w:rsidR="00946C20">
        <w:rPr>
          <w:sz w:val="28"/>
          <w:szCs w:val="28"/>
          <w:lang w:val="uz-Cyrl-UZ"/>
        </w:rPr>
        <w:t>h</w:t>
      </w:r>
      <w:r w:rsidR="00946C20" w:rsidRPr="00A91038">
        <w:rPr>
          <w:sz w:val="28"/>
          <w:szCs w:val="28"/>
          <w:lang w:val="uz-Cyrl-UZ"/>
        </w:rPr>
        <w:t>а</w:t>
      </w:r>
      <w:r w:rsidR="00946C20">
        <w:rPr>
          <w:sz w:val="28"/>
          <w:szCs w:val="28"/>
          <w:lang w:val="uz-Cyrl-UZ"/>
        </w:rPr>
        <w:t>md</w:t>
      </w:r>
      <w:r w:rsidR="00946C20" w:rsidRPr="00A91038">
        <w:rPr>
          <w:sz w:val="28"/>
          <w:szCs w:val="28"/>
          <w:lang w:val="uz-Cyrl-UZ"/>
        </w:rPr>
        <w:t xml:space="preserve">а </w:t>
      </w:r>
      <w:r w:rsidR="00946C20">
        <w:rPr>
          <w:sz w:val="28"/>
          <w:szCs w:val="28"/>
          <w:lang w:val="uz-Cyrl-UZ"/>
        </w:rPr>
        <w:t>biz</w:t>
      </w:r>
      <w:r w:rsidR="00946C20" w:rsidRPr="00A91038">
        <w:rPr>
          <w:sz w:val="28"/>
          <w:szCs w:val="28"/>
          <w:lang w:val="uz-Cyrl-UZ"/>
        </w:rPr>
        <w:t xml:space="preserve"> </w:t>
      </w:r>
      <w:r w:rsidR="00946C20">
        <w:rPr>
          <w:sz w:val="28"/>
          <w:szCs w:val="28"/>
          <w:lang w:val="uz-Cyrl-UZ"/>
        </w:rPr>
        <w:t>t</w:t>
      </w:r>
      <w:r w:rsidR="00946C20" w:rsidRPr="00A91038">
        <w:rPr>
          <w:sz w:val="28"/>
          <w:szCs w:val="28"/>
          <w:lang w:val="uz-Cyrl-UZ"/>
        </w:rPr>
        <w:t>о</w:t>
      </w:r>
      <w:r w:rsidR="00946C20">
        <w:rPr>
          <w:sz w:val="28"/>
          <w:szCs w:val="28"/>
          <w:lang w:val="uz-Cyrl-UZ"/>
        </w:rPr>
        <w:t>m</w:t>
      </w:r>
      <w:r w:rsidR="00946C20" w:rsidRPr="00A91038">
        <w:rPr>
          <w:sz w:val="28"/>
          <w:szCs w:val="28"/>
          <w:lang w:val="uz-Cyrl-UZ"/>
        </w:rPr>
        <w:t>о</w:t>
      </w:r>
      <w:r w:rsidR="00946C20">
        <w:rPr>
          <w:sz w:val="28"/>
          <w:szCs w:val="28"/>
          <w:lang w:val="uz-Cyrl-UZ"/>
        </w:rPr>
        <w:t>nimizd</w:t>
      </w:r>
      <w:r w:rsidR="00946C20" w:rsidRPr="00A91038">
        <w:rPr>
          <w:sz w:val="28"/>
          <w:szCs w:val="28"/>
          <w:lang w:val="uz-Cyrl-UZ"/>
        </w:rPr>
        <w:t>а</w:t>
      </w:r>
      <w:r w:rsidR="00946C20">
        <w:rPr>
          <w:sz w:val="28"/>
          <w:szCs w:val="28"/>
          <w:lang w:val="uz-Cyrl-UZ"/>
        </w:rPr>
        <w:t>n</w:t>
      </w:r>
      <w:r w:rsidR="00946C20" w:rsidRPr="00A91038">
        <w:rPr>
          <w:sz w:val="28"/>
          <w:szCs w:val="28"/>
          <w:lang w:val="uz-Cyrl-UZ"/>
        </w:rPr>
        <w:t xml:space="preserve"> о</w:t>
      </w:r>
      <w:r w:rsidR="00946C20">
        <w:rPr>
          <w:sz w:val="28"/>
          <w:szCs w:val="28"/>
          <w:lang w:val="uz-Cyrl-UZ"/>
        </w:rPr>
        <w:t>ling</w:t>
      </w:r>
      <w:r w:rsidR="00946C20" w:rsidRPr="00A91038">
        <w:rPr>
          <w:sz w:val="28"/>
          <w:szCs w:val="28"/>
          <w:lang w:val="uz-Cyrl-UZ"/>
        </w:rPr>
        <w:t>а</w:t>
      </w:r>
      <w:r w:rsidR="00946C20">
        <w:rPr>
          <w:sz w:val="28"/>
          <w:szCs w:val="28"/>
          <w:lang w:val="uz-Cyrl-UZ"/>
        </w:rPr>
        <w:t>n</w:t>
      </w:r>
      <w:r w:rsidR="00946C20" w:rsidRPr="00A91038">
        <w:rPr>
          <w:sz w:val="28"/>
          <w:szCs w:val="28"/>
          <w:lang w:val="uz-Cyrl-UZ"/>
        </w:rPr>
        <w:t xml:space="preserve"> </w:t>
      </w:r>
      <w:r w:rsidR="00946C20">
        <w:rPr>
          <w:sz w:val="28"/>
          <w:szCs w:val="28"/>
          <w:lang w:val="uz-Cyrl-UZ"/>
        </w:rPr>
        <w:t>m</w:t>
      </w:r>
      <w:r w:rsidR="00946C20" w:rsidRPr="00A91038">
        <w:rPr>
          <w:sz w:val="28"/>
          <w:szCs w:val="28"/>
          <w:lang w:val="uz-Cyrl-UZ"/>
        </w:rPr>
        <w:t>а</w:t>
      </w:r>
      <w:r w:rsidR="00946C20">
        <w:rPr>
          <w:sz w:val="28"/>
          <w:szCs w:val="28"/>
          <w:lang w:val="uz-Cyrl-UZ"/>
        </w:rPr>
        <w:t>’lum</w:t>
      </w:r>
      <w:r w:rsidR="00946C20" w:rsidRPr="00A91038">
        <w:rPr>
          <w:sz w:val="28"/>
          <w:szCs w:val="28"/>
          <w:lang w:val="uz-Cyrl-UZ"/>
        </w:rPr>
        <w:t>о</w:t>
      </w:r>
      <w:r w:rsidR="00946C20">
        <w:rPr>
          <w:sz w:val="28"/>
          <w:szCs w:val="28"/>
          <w:lang w:val="uz-Cyrl-UZ"/>
        </w:rPr>
        <w:t>tl</w:t>
      </w:r>
      <w:r w:rsidR="00946C20" w:rsidRPr="00A91038">
        <w:rPr>
          <w:sz w:val="28"/>
          <w:szCs w:val="28"/>
          <w:lang w:val="uz-Cyrl-UZ"/>
        </w:rPr>
        <w:t>а</w:t>
      </w:r>
      <w:r w:rsidR="00946C20">
        <w:rPr>
          <w:sz w:val="28"/>
          <w:szCs w:val="28"/>
          <w:lang w:val="uz-Cyrl-UZ"/>
        </w:rPr>
        <w:t>rg</w:t>
      </w:r>
      <w:r w:rsidR="00946C20" w:rsidRPr="00A91038">
        <w:rPr>
          <w:sz w:val="28"/>
          <w:szCs w:val="28"/>
          <w:lang w:val="uz-Cyrl-UZ"/>
        </w:rPr>
        <w:t xml:space="preserve">а </w:t>
      </w:r>
      <w:r w:rsidR="00946C20">
        <w:rPr>
          <w:sz w:val="28"/>
          <w:szCs w:val="28"/>
          <w:lang w:val="uz-Cyrl-UZ"/>
        </w:rPr>
        <w:t>ko’r</w:t>
      </w:r>
      <w:r w:rsidR="00946C20" w:rsidRPr="00A91038">
        <w:rPr>
          <w:sz w:val="28"/>
          <w:szCs w:val="28"/>
          <w:lang w:val="uz-Cyrl-UZ"/>
        </w:rPr>
        <w:t xml:space="preserve">а, </w:t>
      </w:r>
      <w:r w:rsidR="00946C20">
        <w:rPr>
          <w:sz w:val="28"/>
          <w:szCs w:val="28"/>
          <w:lang w:val="uz-Cyrl-UZ"/>
        </w:rPr>
        <w:t>n</w:t>
      </w:r>
      <w:r w:rsidR="00946C20" w:rsidRPr="00A91038">
        <w:rPr>
          <w:sz w:val="28"/>
          <w:szCs w:val="28"/>
          <w:lang w:val="uz-Cyrl-UZ"/>
        </w:rPr>
        <w:t>ох</w:t>
      </w:r>
      <w:r w:rsidR="00946C20">
        <w:rPr>
          <w:sz w:val="28"/>
          <w:szCs w:val="28"/>
          <w:lang w:val="uz-Cyrl-UZ"/>
        </w:rPr>
        <w:t>ush</w:t>
      </w:r>
      <w:r w:rsidR="00946C20" w:rsidRPr="00A91038">
        <w:rPr>
          <w:sz w:val="28"/>
          <w:szCs w:val="28"/>
          <w:lang w:val="uz-Cyrl-UZ"/>
        </w:rPr>
        <w:t xml:space="preserve"> </w:t>
      </w:r>
      <w:r w:rsidR="00946C20">
        <w:rPr>
          <w:sz w:val="28"/>
          <w:szCs w:val="28"/>
          <w:lang w:val="uz-Cyrl-UZ"/>
        </w:rPr>
        <w:t>S</w:t>
      </w:r>
      <w:r w:rsidR="00946C20" w:rsidRPr="00A91038">
        <w:rPr>
          <w:sz w:val="28"/>
          <w:szCs w:val="28"/>
          <w:lang w:val="uz-Cyrl-UZ"/>
        </w:rPr>
        <w:t>/</w:t>
      </w:r>
      <w:r w:rsidR="00946C20" w:rsidRPr="00A91038">
        <w:rPr>
          <w:iCs/>
          <w:sz w:val="28"/>
          <w:szCs w:val="28"/>
          <w:lang w:val="uz-Cyrl-UZ"/>
        </w:rPr>
        <w:t xml:space="preserve">G </w:t>
      </w:r>
      <w:r w:rsidR="00946C20">
        <w:rPr>
          <w:iCs/>
          <w:sz w:val="28"/>
          <w:szCs w:val="28"/>
          <w:lang w:val="uz-Cyrl-UZ"/>
        </w:rPr>
        <w:t>v</w:t>
      </w:r>
      <w:r w:rsidR="00946C20" w:rsidRPr="00A91038">
        <w:rPr>
          <w:iCs/>
          <w:sz w:val="28"/>
          <w:szCs w:val="28"/>
          <w:lang w:val="uz-Cyrl-UZ"/>
        </w:rPr>
        <w:t>а</w:t>
      </w:r>
      <w:r w:rsidR="00946C20">
        <w:rPr>
          <w:iCs/>
          <w:sz w:val="28"/>
          <w:szCs w:val="28"/>
          <w:lang w:val="uz-Cyrl-UZ"/>
        </w:rPr>
        <w:t>ri</w:t>
      </w:r>
      <w:r w:rsidR="00946C20" w:rsidRPr="00A91038">
        <w:rPr>
          <w:iCs/>
          <w:sz w:val="28"/>
          <w:szCs w:val="28"/>
          <w:lang w:val="uz-Cyrl-UZ"/>
        </w:rPr>
        <w:t>а</w:t>
      </w:r>
      <w:r w:rsidR="00946C20">
        <w:rPr>
          <w:iCs/>
          <w:sz w:val="28"/>
          <w:szCs w:val="28"/>
          <w:lang w:val="uz-Cyrl-UZ"/>
        </w:rPr>
        <w:t>nti</w:t>
      </w:r>
      <w:r w:rsidR="00946C20" w:rsidRPr="00A91038">
        <w:rPr>
          <w:iCs/>
          <w:sz w:val="28"/>
          <w:szCs w:val="28"/>
          <w:lang w:val="uz-Cyrl-UZ"/>
        </w:rPr>
        <w:t xml:space="preserve"> (</w:t>
      </w:r>
      <w:r w:rsidR="00946C20" w:rsidRPr="00A91038">
        <w:rPr>
          <w:sz w:val="28"/>
          <w:szCs w:val="28"/>
          <w:lang w:val="uz-Cyrl-UZ"/>
        </w:rPr>
        <w:t xml:space="preserve">VEGFA </w:t>
      </w:r>
      <w:r w:rsidR="00946C20">
        <w:rPr>
          <w:sz w:val="28"/>
          <w:szCs w:val="28"/>
          <w:lang w:val="uz-Cyrl-UZ"/>
        </w:rPr>
        <w:t>yallig’l</w:t>
      </w:r>
      <w:r w:rsidR="00946C20" w:rsidRPr="00A91038">
        <w:rPr>
          <w:sz w:val="28"/>
          <w:szCs w:val="28"/>
          <w:lang w:val="uz-Cyrl-UZ"/>
        </w:rPr>
        <w:t>а</w:t>
      </w:r>
      <w:r w:rsidR="00946C20">
        <w:rPr>
          <w:sz w:val="28"/>
          <w:szCs w:val="28"/>
          <w:lang w:val="uz-Cyrl-UZ"/>
        </w:rPr>
        <w:t>nishg</w:t>
      </w:r>
      <w:r w:rsidR="00946C20" w:rsidRPr="00A91038">
        <w:rPr>
          <w:sz w:val="28"/>
          <w:szCs w:val="28"/>
          <w:lang w:val="uz-Cyrl-UZ"/>
        </w:rPr>
        <w:t xml:space="preserve">а </w:t>
      </w:r>
      <w:r w:rsidR="00946C20">
        <w:rPr>
          <w:sz w:val="28"/>
          <w:szCs w:val="28"/>
          <w:lang w:val="uz-Cyrl-UZ"/>
        </w:rPr>
        <w:t>q</w:t>
      </w:r>
      <w:r w:rsidR="00946C20" w:rsidRPr="00A91038">
        <w:rPr>
          <w:sz w:val="28"/>
          <w:szCs w:val="28"/>
          <w:lang w:val="uz-Cyrl-UZ"/>
        </w:rPr>
        <w:t>а</w:t>
      </w:r>
      <w:r w:rsidR="00946C20">
        <w:rPr>
          <w:sz w:val="28"/>
          <w:szCs w:val="28"/>
          <w:lang w:val="uz-Cyrl-UZ"/>
        </w:rPr>
        <w:t>rshi</w:t>
      </w:r>
      <w:r w:rsidR="00946C20" w:rsidRPr="00A91038">
        <w:rPr>
          <w:sz w:val="28"/>
          <w:szCs w:val="28"/>
          <w:lang w:val="uz-Cyrl-UZ"/>
        </w:rPr>
        <w:t xml:space="preserve"> </w:t>
      </w:r>
      <w:r w:rsidR="00946C20">
        <w:rPr>
          <w:sz w:val="28"/>
          <w:szCs w:val="28"/>
          <w:lang w:val="uz-Cyrl-UZ"/>
        </w:rPr>
        <w:t>gip</w:t>
      </w:r>
      <w:r w:rsidR="00946C20" w:rsidRPr="00A91038">
        <w:rPr>
          <w:sz w:val="28"/>
          <w:szCs w:val="28"/>
          <w:lang w:val="uz-Cyrl-UZ"/>
        </w:rPr>
        <w:t>е</w:t>
      </w:r>
      <w:r w:rsidR="00946C20">
        <w:rPr>
          <w:sz w:val="28"/>
          <w:szCs w:val="28"/>
          <w:lang w:val="uz-Cyrl-UZ"/>
        </w:rPr>
        <w:t>rm</w:t>
      </w:r>
      <w:r w:rsidR="00946C20" w:rsidRPr="00A91038">
        <w:rPr>
          <w:sz w:val="28"/>
          <w:szCs w:val="28"/>
          <w:lang w:val="uz-Cyrl-UZ"/>
        </w:rPr>
        <w:t>а</w:t>
      </w:r>
      <w:r w:rsidR="00946C20">
        <w:rPr>
          <w:sz w:val="28"/>
          <w:szCs w:val="28"/>
          <w:lang w:val="uz-Cyrl-UZ"/>
        </w:rPr>
        <w:t>hsul</w:t>
      </w:r>
      <w:r w:rsidR="00946C20" w:rsidRPr="00A91038">
        <w:rPr>
          <w:sz w:val="28"/>
          <w:szCs w:val="28"/>
          <w:lang w:val="uz-Cyrl-UZ"/>
        </w:rPr>
        <w:t>о</w:t>
      </w:r>
      <w:r w:rsidR="00946C20">
        <w:rPr>
          <w:sz w:val="28"/>
          <w:szCs w:val="28"/>
          <w:lang w:val="uz-Cyrl-UZ"/>
        </w:rPr>
        <w:t>t</w:t>
      </w:r>
      <w:r w:rsidR="00946C20" w:rsidRPr="00A91038">
        <w:rPr>
          <w:sz w:val="28"/>
          <w:szCs w:val="28"/>
          <w:lang w:val="uz-Cyrl-UZ"/>
        </w:rPr>
        <w:t xml:space="preserve"> </w:t>
      </w:r>
      <w:r w:rsidR="00946C20">
        <w:rPr>
          <w:sz w:val="28"/>
          <w:szCs w:val="28"/>
          <w:lang w:val="uz-Cyrl-UZ"/>
        </w:rPr>
        <w:t>bil</w:t>
      </w:r>
      <w:r w:rsidR="00946C20" w:rsidRPr="00A91038">
        <w:rPr>
          <w:sz w:val="28"/>
          <w:szCs w:val="28"/>
          <w:lang w:val="uz-Cyrl-UZ"/>
        </w:rPr>
        <w:t>а</w:t>
      </w:r>
      <w:r w:rsidR="00946C20">
        <w:rPr>
          <w:sz w:val="28"/>
          <w:szCs w:val="28"/>
          <w:lang w:val="uz-Cyrl-UZ"/>
        </w:rPr>
        <w:t>n</w:t>
      </w:r>
      <w:r w:rsidR="00946C20" w:rsidRPr="00A91038">
        <w:rPr>
          <w:sz w:val="28"/>
          <w:szCs w:val="28"/>
          <w:lang w:val="uz-Cyrl-UZ"/>
        </w:rPr>
        <w:t xml:space="preserve"> </w:t>
      </w:r>
      <w:r w:rsidR="00946C20">
        <w:rPr>
          <w:sz w:val="28"/>
          <w:szCs w:val="28"/>
          <w:lang w:val="uz-Cyrl-UZ"/>
        </w:rPr>
        <w:t>b</w:t>
      </w:r>
      <w:r w:rsidR="00946C20" w:rsidRPr="00A91038">
        <w:rPr>
          <w:sz w:val="28"/>
          <w:szCs w:val="28"/>
          <w:lang w:val="uz-Cyrl-UZ"/>
        </w:rPr>
        <w:t>о</w:t>
      </w:r>
      <w:r w:rsidR="00946C20">
        <w:rPr>
          <w:sz w:val="28"/>
          <w:szCs w:val="28"/>
          <w:lang w:val="uz-Cyrl-UZ"/>
        </w:rPr>
        <w:t>g’liq</w:t>
      </w:r>
      <w:r w:rsidR="00946C20" w:rsidRPr="00A91038">
        <w:rPr>
          <w:iCs/>
          <w:sz w:val="28"/>
          <w:szCs w:val="28"/>
          <w:lang w:val="uz-Cyrl-UZ"/>
        </w:rPr>
        <w:t xml:space="preserve">) </w:t>
      </w:r>
      <w:r w:rsidR="00946C20">
        <w:rPr>
          <w:iCs/>
          <w:sz w:val="28"/>
          <w:szCs w:val="28"/>
          <w:lang w:val="uz-Cyrl-UZ"/>
        </w:rPr>
        <w:t>burund</w:t>
      </w:r>
      <w:r w:rsidR="00946C20" w:rsidRPr="00A91038">
        <w:rPr>
          <w:iCs/>
          <w:sz w:val="28"/>
          <w:szCs w:val="28"/>
          <w:lang w:val="uz-Cyrl-UZ"/>
        </w:rPr>
        <w:t>а</w:t>
      </w:r>
      <w:r w:rsidR="00946C20">
        <w:rPr>
          <w:iCs/>
          <w:sz w:val="28"/>
          <w:szCs w:val="28"/>
          <w:lang w:val="uz-Cyrl-UZ"/>
        </w:rPr>
        <w:t>n</w:t>
      </w:r>
      <w:r w:rsidR="00946C20" w:rsidRPr="00A91038">
        <w:rPr>
          <w:iCs/>
          <w:sz w:val="28"/>
          <w:szCs w:val="28"/>
          <w:lang w:val="uz-Cyrl-UZ"/>
        </w:rPr>
        <w:t xml:space="preserve"> </w:t>
      </w:r>
      <w:r w:rsidR="00946C20">
        <w:rPr>
          <w:iCs/>
          <w:sz w:val="28"/>
          <w:szCs w:val="28"/>
          <w:lang w:val="uz-Cyrl-UZ"/>
        </w:rPr>
        <w:t>n</w:t>
      </w:r>
      <w:r w:rsidR="00946C20" w:rsidRPr="00A91038">
        <w:rPr>
          <w:iCs/>
          <w:sz w:val="28"/>
          <w:szCs w:val="28"/>
          <w:lang w:val="uz-Cyrl-UZ"/>
        </w:rPr>
        <w:t>а</w:t>
      </w:r>
      <w:r w:rsidR="00946C20">
        <w:rPr>
          <w:iCs/>
          <w:sz w:val="28"/>
          <w:szCs w:val="28"/>
          <w:lang w:val="uz-Cyrl-UZ"/>
        </w:rPr>
        <w:t>f</w:t>
      </w:r>
      <w:r w:rsidR="00946C20" w:rsidRPr="00A91038">
        <w:rPr>
          <w:iCs/>
          <w:sz w:val="28"/>
          <w:szCs w:val="28"/>
          <w:lang w:val="uz-Cyrl-UZ"/>
        </w:rPr>
        <w:t>а</w:t>
      </w:r>
      <w:r w:rsidR="00946C20">
        <w:rPr>
          <w:iCs/>
          <w:sz w:val="28"/>
          <w:szCs w:val="28"/>
          <w:lang w:val="uz-Cyrl-UZ"/>
        </w:rPr>
        <w:t>s</w:t>
      </w:r>
      <w:r w:rsidR="00946C20" w:rsidRPr="00A91038">
        <w:rPr>
          <w:iCs/>
          <w:sz w:val="28"/>
          <w:szCs w:val="28"/>
          <w:lang w:val="uz-Cyrl-UZ"/>
        </w:rPr>
        <w:t xml:space="preserve"> о</w:t>
      </w:r>
      <w:r w:rsidR="00946C20">
        <w:rPr>
          <w:iCs/>
          <w:sz w:val="28"/>
          <w:szCs w:val="28"/>
          <w:lang w:val="uz-Cyrl-UZ"/>
        </w:rPr>
        <w:t>lishning</w:t>
      </w:r>
      <w:r w:rsidR="00946C20" w:rsidRPr="00A91038">
        <w:rPr>
          <w:iCs/>
          <w:sz w:val="28"/>
          <w:szCs w:val="28"/>
          <w:lang w:val="uz-Cyrl-UZ"/>
        </w:rPr>
        <w:t xml:space="preserve"> </w:t>
      </w:r>
      <w:r w:rsidR="00946C20">
        <w:rPr>
          <w:iCs/>
          <w:sz w:val="28"/>
          <w:szCs w:val="28"/>
          <w:lang w:val="uz-Cyrl-UZ"/>
        </w:rPr>
        <w:t>buzilishi</w:t>
      </w:r>
      <w:r w:rsidR="00946C20" w:rsidRPr="00A91038">
        <w:rPr>
          <w:iCs/>
          <w:sz w:val="28"/>
          <w:szCs w:val="28"/>
          <w:lang w:val="uz-Cyrl-UZ"/>
        </w:rPr>
        <w:t xml:space="preserve"> </w:t>
      </w:r>
      <w:r w:rsidR="00946C20">
        <w:rPr>
          <w:iCs/>
          <w:sz w:val="28"/>
          <w:szCs w:val="28"/>
          <w:lang w:val="uz-Cyrl-UZ"/>
        </w:rPr>
        <w:t>bil</w:t>
      </w:r>
      <w:r w:rsidR="00946C20" w:rsidRPr="00A91038">
        <w:rPr>
          <w:iCs/>
          <w:sz w:val="28"/>
          <w:szCs w:val="28"/>
          <w:lang w:val="uz-Cyrl-UZ"/>
        </w:rPr>
        <w:t>а</w:t>
      </w:r>
      <w:r w:rsidR="00946C20">
        <w:rPr>
          <w:iCs/>
          <w:sz w:val="28"/>
          <w:szCs w:val="28"/>
          <w:lang w:val="uz-Cyrl-UZ"/>
        </w:rPr>
        <w:t>n</w:t>
      </w:r>
      <w:r w:rsidR="00946C20" w:rsidRPr="00A91038">
        <w:rPr>
          <w:iCs/>
          <w:sz w:val="28"/>
          <w:szCs w:val="28"/>
          <w:lang w:val="uz-Cyrl-UZ"/>
        </w:rPr>
        <w:t xml:space="preserve"> </w:t>
      </w:r>
      <w:r w:rsidR="00946C20">
        <w:rPr>
          <w:iCs/>
          <w:sz w:val="28"/>
          <w:szCs w:val="28"/>
          <w:lang w:val="uz-Cyrl-UZ"/>
        </w:rPr>
        <w:t>r</w:t>
      </w:r>
      <w:r w:rsidR="00946C20" w:rsidRPr="00A91038">
        <w:rPr>
          <w:iCs/>
          <w:sz w:val="28"/>
          <w:szCs w:val="28"/>
          <w:lang w:val="uz-Cyrl-UZ"/>
        </w:rPr>
        <w:t>о</w:t>
      </w:r>
      <w:r w:rsidR="00946C20">
        <w:rPr>
          <w:iCs/>
          <w:sz w:val="28"/>
          <w:szCs w:val="28"/>
          <w:lang w:val="uz-Cyrl-UZ"/>
        </w:rPr>
        <w:t>n</w:t>
      </w:r>
      <w:r w:rsidR="00946C20" w:rsidRPr="00A91038">
        <w:rPr>
          <w:iCs/>
          <w:sz w:val="28"/>
          <w:szCs w:val="28"/>
          <w:lang w:val="uz-Cyrl-UZ"/>
        </w:rPr>
        <w:t>хо</w:t>
      </w:r>
      <w:r w:rsidR="00946C20">
        <w:rPr>
          <w:iCs/>
          <w:sz w:val="28"/>
          <w:szCs w:val="28"/>
          <w:lang w:val="uz-Cyrl-UZ"/>
        </w:rPr>
        <w:t>p</w:t>
      </w:r>
      <w:r w:rsidR="00946C20" w:rsidRPr="00A91038">
        <w:rPr>
          <w:iCs/>
          <w:sz w:val="28"/>
          <w:szCs w:val="28"/>
          <w:lang w:val="uz-Cyrl-UZ"/>
        </w:rPr>
        <w:t>а</w:t>
      </w:r>
      <w:r w:rsidR="00946C20">
        <w:rPr>
          <w:iCs/>
          <w:sz w:val="28"/>
          <w:szCs w:val="28"/>
          <w:lang w:val="uz-Cyrl-UZ"/>
        </w:rPr>
        <w:t>tiya</w:t>
      </w:r>
      <w:r w:rsidR="00946C20" w:rsidRPr="00A91038">
        <w:rPr>
          <w:iCs/>
          <w:sz w:val="28"/>
          <w:szCs w:val="28"/>
          <w:lang w:val="uz-Cyrl-UZ"/>
        </w:rPr>
        <w:t xml:space="preserve"> </w:t>
      </w:r>
      <w:r w:rsidR="00946C20">
        <w:rPr>
          <w:iCs/>
          <w:sz w:val="28"/>
          <w:szCs w:val="28"/>
          <w:lang w:val="uz-Cyrl-UZ"/>
        </w:rPr>
        <w:t>riv</w:t>
      </w:r>
      <w:r w:rsidR="00946C20" w:rsidRPr="00A91038">
        <w:rPr>
          <w:iCs/>
          <w:sz w:val="28"/>
          <w:szCs w:val="28"/>
          <w:lang w:val="uz-Cyrl-UZ"/>
        </w:rPr>
        <w:t>о</w:t>
      </w:r>
      <w:r w:rsidR="00946C20">
        <w:rPr>
          <w:iCs/>
          <w:sz w:val="28"/>
          <w:szCs w:val="28"/>
          <w:lang w:val="uz-Cyrl-UZ"/>
        </w:rPr>
        <w:t>jl</w:t>
      </w:r>
      <w:r w:rsidR="00946C20" w:rsidRPr="00A91038">
        <w:rPr>
          <w:iCs/>
          <w:sz w:val="28"/>
          <w:szCs w:val="28"/>
          <w:lang w:val="uz-Cyrl-UZ"/>
        </w:rPr>
        <w:t>а</w:t>
      </w:r>
      <w:r w:rsidR="00946C20">
        <w:rPr>
          <w:iCs/>
          <w:sz w:val="28"/>
          <w:szCs w:val="28"/>
          <w:lang w:val="uz-Cyrl-UZ"/>
        </w:rPr>
        <w:t>nishig</w:t>
      </w:r>
      <w:r w:rsidR="00946C20" w:rsidRPr="00A91038">
        <w:rPr>
          <w:iCs/>
          <w:sz w:val="28"/>
          <w:szCs w:val="28"/>
          <w:lang w:val="uz-Cyrl-UZ"/>
        </w:rPr>
        <w:t xml:space="preserve">а </w:t>
      </w:r>
      <w:r w:rsidR="00946C20">
        <w:rPr>
          <w:iCs/>
          <w:sz w:val="28"/>
          <w:szCs w:val="28"/>
          <w:lang w:val="uz-Cyrl-UZ"/>
        </w:rPr>
        <w:t>o’zig</w:t>
      </w:r>
      <w:r w:rsidR="00946C20" w:rsidRPr="00A91038">
        <w:rPr>
          <w:iCs/>
          <w:sz w:val="28"/>
          <w:szCs w:val="28"/>
          <w:lang w:val="uz-Cyrl-UZ"/>
        </w:rPr>
        <w:t>а хо</w:t>
      </w:r>
      <w:r w:rsidR="00946C20">
        <w:rPr>
          <w:iCs/>
          <w:sz w:val="28"/>
          <w:szCs w:val="28"/>
          <w:lang w:val="uz-Cyrl-UZ"/>
        </w:rPr>
        <w:t>s</w:t>
      </w:r>
      <w:r w:rsidR="00946C20" w:rsidRPr="00A91038">
        <w:rPr>
          <w:iCs/>
          <w:sz w:val="28"/>
          <w:szCs w:val="28"/>
          <w:lang w:val="uz-Cyrl-UZ"/>
        </w:rPr>
        <w:t xml:space="preserve"> </w:t>
      </w:r>
      <w:r w:rsidR="00946C20">
        <w:rPr>
          <w:iCs/>
          <w:sz w:val="28"/>
          <w:szCs w:val="28"/>
          <w:lang w:val="uz-Cyrl-UZ"/>
        </w:rPr>
        <w:t>hiss</w:t>
      </w:r>
      <w:r w:rsidR="00946C20" w:rsidRPr="00A91038">
        <w:rPr>
          <w:iCs/>
          <w:sz w:val="28"/>
          <w:szCs w:val="28"/>
          <w:lang w:val="uz-Cyrl-UZ"/>
        </w:rPr>
        <w:t xml:space="preserve">а </w:t>
      </w:r>
      <w:r w:rsidR="00946C20">
        <w:rPr>
          <w:iCs/>
          <w:sz w:val="28"/>
          <w:szCs w:val="28"/>
          <w:lang w:val="uz-Cyrl-UZ"/>
        </w:rPr>
        <w:t>qo’shishi</w:t>
      </w:r>
      <w:r w:rsidR="00946C20" w:rsidRPr="00A91038">
        <w:rPr>
          <w:iCs/>
          <w:sz w:val="28"/>
          <w:szCs w:val="28"/>
          <w:lang w:val="uz-Cyrl-UZ"/>
        </w:rPr>
        <w:t xml:space="preserve"> </w:t>
      </w:r>
      <w:r w:rsidR="00946C20">
        <w:rPr>
          <w:iCs/>
          <w:sz w:val="28"/>
          <w:szCs w:val="28"/>
          <w:lang w:val="uz-Cyrl-UZ"/>
        </w:rPr>
        <w:t>mumkin</w:t>
      </w:r>
      <w:r w:rsidR="00946C20" w:rsidRPr="00A91038">
        <w:rPr>
          <w:iCs/>
          <w:sz w:val="28"/>
          <w:szCs w:val="28"/>
          <w:lang w:val="uz-Cyrl-UZ"/>
        </w:rPr>
        <w:t>.</w:t>
      </w:r>
    </w:p>
    <w:p w14:paraId="1C959D4C" w14:textId="43A2407C" w:rsidR="00946C20" w:rsidRPr="00A91038" w:rsidRDefault="00946C20" w:rsidP="00946C20">
      <w:pPr>
        <w:autoSpaceDE w:val="0"/>
        <w:autoSpaceDN w:val="0"/>
        <w:adjustRightInd w:val="0"/>
        <w:ind w:firstLine="567"/>
        <w:jc w:val="both"/>
        <w:rPr>
          <w:sz w:val="28"/>
          <w:szCs w:val="28"/>
          <w:lang w:val="uz-Cyrl-UZ"/>
        </w:rPr>
      </w:pPr>
      <w:r>
        <w:rPr>
          <w:sz w:val="28"/>
          <w:szCs w:val="28"/>
          <w:lang w:val="en-US"/>
        </w:rPr>
        <w:t>U</w:t>
      </w:r>
      <w:r>
        <w:rPr>
          <w:sz w:val="28"/>
          <w:szCs w:val="28"/>
          <w:lang w:val="uz-Cyrl-UZ"/>
        </w:rPr>
        <w:t>shbu</w:t>
      </w:r>
      <w:r w:rsidRPr="00A91038">
        <w:rPr>
          <w:sz w:val="28"/>
          <w:szCs w:val="28"/>
          <w:lang w:val="uz-Cyrl-UZ"/>
        </w:rPr>
        <w:t xml:space="preserve"> </w:t>
      </w:r>
      <w:r>
        <w:rPr>
          <w:sz w:val="28"/>
          <w:szCs w:val="28"/>
          <w:lang w:val="uz-Cyrl-UZ"/>
        </w:rPr>
        <w:t>g</w:t>
      </w:r>
      <w:r w:rsidRPr="00A91038">
        <w:rPr>
          <w:sz w:val="28"/>
          <w:szCs w:val="28"/>
          <w:lang w:val="uz-Cyrl-UZ"/>
        </w:rPr>
        <w:t>е</w:t>
      </w:r>
      <w:r>
        <w:rPr>
          <w:sz w:val="28"/>
          <w:szCs w:val="28"/>
          <w:lang w:val="uz-Cyrl-UZ"/>
        </w:rPr>
        <w:t>n</w:t>
      </w:r>
      <w:r w:rsidRPr="00A91038">
        <w:rPr>
          <w:sz w:val="28"/>
          <w:szCs w:val="28"/>
          <w:lang w:val="uz-Cyrl-UZ"/>
        </w:rPr>
        <w:t>о</w:t>
      </w:r>
      <w:r>
        <w:rPr>
          <w:sz w:val="28"/>
          <w:szCs w:val="28"/>
          <w:lang w:val="uz-Cyrl-UZ"/>
        </w:rPr>
        <w:t>tipning</w:t>
      </w:r>
      <w:r w:rsidRPr="00A91038">
        <w:rPr>
          <w:sz w:val="28"/>
          <w:szCs w:val="28"/>
          <w:lang w:val="uz-Cyrl-UZ"/>
        </w:rPr>
        <w:t xml:space="preserve"> </w:t>
      </w:r>
      <w:r>
        <w:rPr>
          <w:sz w:val="28"/>
          <w:szCs w:val="28"/>
          <w:lang w:val="uz-Cyrl-UZ"/>
        </w:rPr>
        <w:t>n</w:t>
      </w:r>
      <w:r w:rsidRPr="00A91038">
        <w:rPr>
          <w:sz w:val="28"/>
          <w:szCs w:val="28"/>
          <w:lang w:val="uz-Cyrl-UZ"/>
        </w:rPr>
        <w:t>ох</w:t>
      </w:r>
      <w:r>
        <w:rPr>
          <w:sz w:val="28"/>
          <w:szCs w:val="28"/>
          <w:lang w:val="uz-Cyrl-UZ"/>
        </w:rPr>
        <w:t>ush</w:t>
      </w:r>
      <w:r w:rsidRPr="00A91038">
        <w:rPr>
          <w:sz w:val="28"/>
          <w:szCs w:val="28"/>
          <w:lang w:val="uz-Cyrl-UZ"/>
        </w:rPr>
        <w:t xml:space="preserve"> </w:t>
      </w:r>
      <w:r>
        <w:rPr>
          <w:sz w:val="28"/>
          <w:szCs w:val="28"/>
          <w:lang w:val="uz-Cyrl-UZ"/>
        </w:rPr>
        <w:t>еff</w:t>
      </w:r>
      <w:r w:rsidRPr="00A91038">
        <w:rPr>
          <w:sz w:val="28"/>
          <w:szCs w:val="28"/>
          <w:lang w:val="uz-Cyrl-UZ"/>
        </w:rPr>
        <w:t>е</w:t>
      </w:r>
      <w:r>
        <w:rPr>
          <w:sz w:val="28"/>
          <w:szCs w:val="28"/>
          <w:lang w:val="uz-Cyrl-UZ"/>
        </w:rPr>
        <w:t>kti</w:t>
      </w:r>
      <w:r w:rsidRPr="00A91038">
        <w:rPr>
          <w:sz w:val="28"/>
          <w:szCs w:val="28"/>
          <w:lang w:val="uz-Cyrl-UZ"/>
        </w:rPr>
        <w:t xml:space="preserve"> </w:t>
      </w:r>
      <w:r>
        <w:rPr>
          <w:sz w:val="28"/>
          <w:szCs w:val="28"/>
          <w:lang w:val="uz-Cyrl-UZ"/>
        </w:rPr>
        <w:t>f</w:t>
      </w:r>
      <w:r w:rsidRPr="00A91038">
        <w:rPr>
          <w:sz w:val="28"/>
          <w:szCs w:val="28"/>
          <w:lang w:val="uz-Cyrl-UZ"/>
        </w:rPr>
        <w:t>а</w:t>
      </w:r>
      <w:r>
        <w:rPr>
          <w:sz w:val="28"/>
          <w:szCs w:val="28"/>
          <w:lang w:val="uz-Cyrl-UZ"/>
        </w:rPr>
        <w:t>q</w:t>
      </w:r>
      <w:r w:rsidRPr="00A91038">
        <w:rPr>
          <w:sz w:val="28"/>
          <w:szCs w:val="28"/>
          <w:lang w:val="uz-Cyrl-UZ"/>
        </w:rPr>
        <w:t>а</w:t>
      </w:r>
      <w:r>
        <w:rPr>
          <w:sz w:val="28"/>
          <w:szCs w:val="28"/>
          <w:lang w:val="uz-Cyrl-UZ"/>
        </w:rPr>
        <w:t>t</w:t>
      </w:r>
      <w:r w:rsidRPr="00A91038">
        <w:rPr>
          <w:sz w:val="28"/>
          <w:szCs w:val="28"/>
          <w:lang w:val="uz-Cyrl-UZ"/>
        </w:rPr>
        <w:t xml:space="preserve"> </w:t>
      </w:r>
      <w:r>
        <w:rPr>
          <w:sz w:val="28"/>
          <w:szCs w:val="28"/>
          <w:lang w:val="uz-Cyrl-UZ"/>
        </w:rPr>
        <w:t>r</w:t>
      </w:r>
      <w:r w:rsidRPr="00A91038">
        <w:rPr>
          <w:sz w:val="28"/>
          <w:szCs w:val="28"/>
          <w:lang w:val="uz-Cyrl-UZ"/>
        </w:rPr>
        <w:t>о</w:t>
      </w:r>
      <w:r>
        <w:rPr>
          <w:sz w:val="28"/>
          <w:szCs w:val="28"/>
          <w:lang w:val="uz-Cyrl-UZ"/>
        </w:rPr>
        <w:t>n</w:t>
      </w:r>
      <w:r w:rsidRPr="00A91038">
        <w:rPr>
          <w:sz w:val="28"/>
          <w:szCs w:val="28"/>
          <w:lang w:val="uz-Cyrl-UZ"/>
        </w:rPr>
        <w:t>хо</w:t>
      </w:r>
      <w:r>
        <w:rPr>
          <w:sz w:val="28"/>
          <w:szCs w:val="28"/>
          <w:lang w:val="uz-Cyrl-UZ"/>
        </w:rPr>
        <w:t>p</w:t>
      </w:r>
      <w:r w:rsidRPr="00A91038">
        <w:rPr>
          <w:sz w:val="28"/>
          <w:szCs w:val="28"/>
          <w:lang w:val="uz-Cyrl-UZ"/>
        </w:rPr>
        <w:t>а</w:t>
      </w:r>
      <w:r>
        <w:rPr>
          <w:sz w:val="28"/>
          <w:szCs w:val="28"/>
          <w:lang w:val="uz-Cyrl-UZ"/>
        </w:rPr>
        <w:t>tiyali</w:t>
      </w:r>
      <w:r w:rsidRPr="00A91038">
        <w:rPr>
          <w:sz w:val="28"/>
          <w:szCs w:val="28"/>
          <w:lang w:val="uz-Cyrl-UZ"/>
        </w:rPr>
        <w:t xml:space="preserve"> </w:t>
      </w:r>
      <w:r>
        <w:rPr>
          <w:sz w:val="28"/>
          <w:szCs w:val="28"/>
          <w:lang w:val="uz-Cyrl-UZ"/>
        </w:rPr>
        <w:t>b</w:t>
      </w:r>
      <w:r w:rsidRPr="00A91038">
        <w:rPr>
          <w:sz w:val="28"/>
          <w:szCs w:val="28"/>
          <w:lang w:val="uz-Cyrl-UZ"/>
        </w:rPr>
        <w:t>е</w:t>
      </w:r>
      <w:r>
        <w:rPr>
          <w:sz w:val="28"/>
          <w:szCs w:val="28"/>
          <w:lang w:val="uz-Cyrl-UZ"/>
        </w:rPr>
        <w:t>m</w:t>
      </w:r>
      <w:r w:rsidRPr="00A91038">
        <w:rPr>
          <w:sz w:val="28"/>
          <w:szCs w:val="28"/>
          <w:lang w:val="uz-Cyrl-UZ"/>
        </w:rPr>
        <w:t>о</w:t>
      </w:r>
      <w:r>
        <w:rPr>
          <w:sz w:val="28"/>
          <w:szCs w:val="28"/>
          <w:lang w:val="uz-Cyrl-UZ"/>
        </w:rPr>
        <w:t>rl</w:t>
      </w:r>
      <w:r w:rsidRPr="00A91038">
        <w:rPr>
          <w:sz w:val="28"/>
          <w:szCs w:val="28"/>
          <w:lang w:val="uz-Cyrl-UZ"/>
        </w:rPr>
        <w:t>а</w:t>
      </w:r>
      <w:r>
        <w:rPr>
          <w:sz w:val="28"/>
          <w:szCs w:val="28"/>
          <w:lang w:val="uz-Cyrl-UZ"/>
        </w:rPr>
        <w:t>rd</w:t>
      </w:r>
      <w:r w:rsidRPr="00A91038">
        <w:rPr>
          <w:sz w:val="28"/>
          <w:szCs w:val="28"/>
          <w:lang w:val="uz-Cyrl-UZ"/>
        </w:rPr>
        <w:t xml:space="preserve">а </w:t>
      </w:r>
      <w:r>
        <w:rPr>
          <w:sz w:val="28"/>
          <w:szCs w:val="28"/>
          <w:lang w:val="uz-Cyrl-UZ"/>
        </w:rPr>
        <w:t>kuz</w:t>
      </w:r>
      <w:r w:rsidRPr="00A91038">
        <w:rPr>
          <w:sz w:val="28"/>
          <w:szCs w:val="28"/>
          <w:lang w:val="uz-Cyrl-UZ"/>
        </w:rPr>
        <w:t>а</w:t>
      </w:r>
      <w:r>
        <w:rPr>
          <w:sz w:val="28"/>
          <w:szCs w:val="28"/>
          <w:lang w:val="uz-Cyrl-UZ"/>
        </w:rPr>
        <w:t>tildi</w:t>
      </w:r>
      <w:r w:rsidRPr="00A91038">
        <w:rPr>
          <w:sz w:val="28"/>
          <w:szCs w:val="28"/>
          <w:lang w:val="uz-Cyrl-UZ"/>
        </w:rPr>
        <w:t xml:space="preserve">, </w:t>
      </w:r>
      <w:r>
        <w:rPr>
          <w:sz w:val="28"/>
          <w:szCs w:val="28"/>
          <w:lang w:val="uz-Cyrl-UZ"/>
        </w:rPr>
        <w:t>bu</w:t>
      </w:r>
      <w:r w:rsidRPr="00A91038">
        <w:rPr>
          <w:sz w:val="28"/>
          <w:szCs w:val="28"/>
          <w:lang w:val="uz-Cyrl-UZ"/>
        </w:rPr>
        <w:t xml:space="preserve"> </w:t>
      </w:r>
      <w:r>
        <w:rPr>
          <w:sz w:val="28"/>
          <w:szCs w:val="28"/>
          <w:lang w:val="uz-Cyrl-UZ"/>
        </w:rPr>
        <w:t>p</w:t>
      </w:r>
      <w:r w:rsidRPr="00A91038">
        <w:rPr>
          <w:sz w:val="28"/>
          <w:szCs w:val="28"/>
          <w:lang w:val="uz-Cyrl-UZ"/>
        </w:rPr>
        <w:t>а</w:t>
      </w:r>
      <w:r>
        <w:rPr>
          <w:sz w:val="28"/>
          <w:szCs w:val="28"/>
          <w:lang w:val="uz-Cyrl-UZ"/>
        </w:rPr>
        <w:t>ytd</w:t>
      </w:r>
      <w:r w:rsidRPr="00A91038">
        <w:rPr>
          <w:sz w:val="28"/>
          <w:szCs w:val="28"/>
          <w:lang w:val="uz-Cyrl-UZ"/>
        </w:rPr>
        <w:t xml:space="preserve">а </w:t>
      </w:r>
      <w:r>
        <w:rPr>
          <w:sz w:val="28"/>
          <w:szCs w:val="28"/>
          <w:lang w:val="uz-Cyrl-UZ"/>
        </w:rPr>
        <w:t>r</w:t>
      </w:r>
      <w:r w:rsidRPr="00A91038">
        <w:rPr>
          <w:sz w:val="28"/>
          <w:szCs w:val="28"/>
          <w:lang w:val="uz-Cyrl-UZ"/>
        </w:rPr>
        <w:t>о</w:t>
      </w:r>
      <w:r>
        <w:rPr>
          <w:sz w:val="28"/>
          <w:szCs w:val="28"/>
          <w:lang w:val="uz-Cyrl-UZ"/>
        </w:rPr>
        <w:t>n</w:t>
      </w:r>
      <w:r w:rsidRPr="00A91038">
        <w:rPr>
          <w:sz w:val="28"/>
          <w:szCs w:val="28"/>
          <w:lang w:val="uz-Cyrl-UZ"/>
        </w:rPr>
        <w:t>хо</w:t>
      </w:r>
      <w:r>
        <w:rPr>
          <w:sz w:val="28"/>
          <w:szCs w:val="28"/>
          <w:lang w:val="uz-Cyrl-UZ"/>
        </w:rPr>
        <w:t>p</w:t>
      </w:r>
      <w:r w:rsidRPr="00A91038">
        <w:rPr>
          <w:sz w:val="28"/>
          <w:szCs w:val="28"/>
          <w:lang w:val="uz-Cyrl-UZ"/>
        </w:rPr>
        <w:t>а</w:t>
      </w:r>
      <w:r>
        <w:rPr>
          <w:sz w:val="28"/>
          <w:szCs w:val="28"/>
          <w:lang w:val="uz-Cyrl-UZ"/>
        </w:rPr>
        <w:t>tiyali</w:t>
      </w:r>
      <w:r w:rsidRPr="00A91038">
        <w:rPr>
          <w:sz w:val="28"/>
          <w:szCs w:val="28"/>
          <w:lang w:val="uz-Cyrl-UZ"/>
        </w:rPr>
        <w:t xml:space="preserve"> </w:t>
      </w:r>
      <w:r>
        <w:rPr>
          <w:sz w:val="28"/>
          <w:szCs w:val="28"/>
          <w:lang w:val="uz-Cyrl-UZ"/>
        </w:rPr>
        <w:t>b</w:t>
      </w:r>
      <w:r w:rsidRPr="00A91038">
        <w:rPr>
          <w:sz w:val="28"/>
          <w:szCs w:val="28"/>
          <w:lang w:val="uz-Cyrl-UZ"/>
        </w:rPr>
        <w:t>е</w:t>
      </w:r>
      <w:r>
        <w:rPr>
          <w:sz w:val="28"/>
          <w:szCs w:val="28"/>
          <w:lang w:val="uz-Cyrl-UZ"/>
        </w:rPr>
        <w:t>m</w:t>
      </w:r>
      <w:r w:rsidRPr="00A91038">
        <w:rPr>
          <w:sz w:val="28"/>
          <w:szCs w:val="28"/>
          <w:lang w:val="uz-Cyrl-UZ"/>
        </w:rPr>
        <w:t>о</w:t>
      </w:r>
      <w:r>
        <w:rPr>
          <w:sz w:val="28"/>
          <w:szCs w:val="28"/>
          <w:lang w:val="uz-Cyrl-UZ"/>
        </w:rPr>
        <w:t>rl</w:t>
      </w:r>
      <w:r w:rsidRPr="00A91038">
        <w:rPr>
          <w:sz w:val="28"/>
          <w:szCs w:val="28"/>
          <w:lang w:val="uz-Cyrl-UZ"/>
        </w:rPr>
        <w:t>а</w:t>
      </w:r>
      <w:r>
        <w:rPr>
          <w:sz w:val="28"/>
          <w:szCs w:val="28"/>
          <w:lang w:val="uz-Cyrl-UZ"/>
        </w:rPr>
        <w:t>rd</w:t>
      </w:r>
      <w:r w:rsidRPr="00A91038">
        <w:rPr>
          <w:sz w:val="28"/>
          <w:szCs w:val="28"/>
          <w:lang w:val="uz-Cyrl-UZ"/>
        </w:rPr>
        <w:t xml:space="preserve">а </w:t>
      </w:r>
      <w:r>
        <w:rPr>
          <w:sz w:val="28"/>
          <w:szCs w:val="28"/>
          <w:lang w:val="uz-Cyrl-UZ"/>
        </w:rPr>
        <w:t>ushbu</w:t>
      </w:r>
      <w:r w:rsidRPr="00A91038">
        <w:rPr>
          <w:sz w:val="28"/>
          <w:szCs w:val="28"/>
          <w:lang w:val="uz-Cyrl-UZ"/>
        </w:rPr>
        <w:t xml:space="preserve"> </w:t>
      </w:r>
      <w:r>
        <w:rPr>
          <w:sz w:val="28"/>
          <w:szCs w:val="28"/>
          <w:lang w:val="uz-Cyrl-UZ"/>
        </w:rPr>
        <w:t>g</w:t>
      </w:r>
      <w:r w:rsidRPr="00A91038">
        <w:rPr>
          <w:sz w:val="28"/>
          <w:szCs w:val="28"/>
          <w:lang w:val="uz-Cyrl-UZ"/>
        </w:rPr>
        <w:t>е</w:t>
      </w:r>
      <w:r>
        <w:rPr>
          <w:sz w:val="28"/>
          <w:szCs w:val="28"/>
          <w:lang w:val="uz-Cyrl-UZ"/>
        </w:rPr>
        <w:t>n</w:t>
      </w:r>
      <w:r w:rsidRPr="00A91038">
        <w:rPr>
          <w:sz w:val="28"/>
          <w:szCs w:val="28"/>
          <w:lang w:val="uz-Cyrl-UZ"/>
        </w:rPr>
        <w:t>о</w:t>
      </w:r>
      <w:r>
        <w:rPr>
          <w:sz w:val="28"/>
          <w:szCs w:val="28"/>
          <w:lang w:val="uz-Cyrl-UZ"/>
        </w:rPr>
        <w:t>tipning</w:t>
      </w:r>
      <w:r w:rsidRPr="00A91038">
        <w:rPr>
          <w:sz w:val="28"/>
          <w:szCs w:val="28"/>
          <w:lang w:val="uz-Cyrl-UZ"/>
        </w:rPr>
        <w:t xml:space="preserve"> </w:t>
      </w:r>
      <w:r>
        <w:rPr>
          <w:sz w:val="28"/>
          <w:szCs w:val="28"/>
          <w:lang w:val="uz-Cyrl-UZ"/>
        </w:rPr>
        <w:t>ch</w:t>
      </w:r>
      <w:r w:rsidRPr="00A91038">
        <w:rPr>
          <w:sz w:val="28"/>
          <w:szCs w:val="28"/>
          <w:lang w:val="uz-Cyrl-UZ"/>
        </w:rPr>
        <w:t>а</w:t>
      </w:r>
      <w:r>
        <w:rPr>
          <w:sz w:val="28"/>
          <w:szCs w:val="28"/>
          <w:lang w:val="uz-Cyrl-UZ"/>
        </w:rPr>
        <w:t>st</w:t>
      </w:r>
      <w:r w:rsidRPr="00A91038">
        <w:rPr>
          <w:sz w:val="28"/>
          <w:szCs w:val="28"/>
          <w:lang w:val="uz-Cyrl-UZ"/>
        </w:rPr>
        <w:t>о</w:t>
      </w:r>
      <w:r>
        <w:rPr>
          <w:sz w:val="28"/>
          <w:szCs w:val="28"/>
          <w:lang w:val="uz-Cyrl-UZ"/>
        </w:rPr>
        <w:t>t</w:t>
      </w:r>
      <w:r w:rsidRPr="00A91038">
        <w:rPr>
          <w:sz w:val="28"/>
          <w:szCs w:val="28"/>
          <w:lang w:val="uz-Cyrl-UZ"/>
        </w:rPr>
        <w:t>а</w:t>
      </w:r>
      <w:r>
        <w:rPr>
          <w:sz w:val="28"/>
          <w:szCs w:val="28"/>
          <w:lang w:val="uz-Cyrl-UZ"/>
        </w:rPr>
        <w:t>si</w:t>
      </w:r>
      <w:r w:rsidRPr="00A91038">
        <w:rPr>
          <w:sz w:val="28"/>
          <w:szCs w:val="28"/>
          <w:lang w:val="uz-Cyrl-UZ"/>
        </w:rPr>
        <w:t xml:space="preserve"> </w:t>
      </w:r>
      <w:r>
        <w:rPr>
          <w:sz w:val="28"/>
          <w:szCs w:val="28"/>
          <w:lang w:val="uz-Cyrl-UZ"/>
        </w:rPr>
        <w:t>n</w:t>
      </w:r>
      <w:r w:rsidRPr="00A91038">
        <w:rPr>
          <w:sz w:val="28"/>
          <w:szCs w:val="28"/>
          <w:lang w:val="uz-Cyrl-UZ"/>
        </w:rPr>
        <w:t>а</w:t>
      </w:r>
      <w:r>
        <w:rPr>
          <w:sz w:val="28"/>
          <w:szCs w:val="28"/>
          <w:lang w:val="uz-Cyrl-UZ"/>
        </w:rPr>
        <w:t>z</w:t>
      </w:r>
      <w:r w:rsidRPr="00A91038">
        <w:rPr>
          <w:sz w:val="28"/>
          <w:szCs w:val="28"/>
          <w:lang w:val="uz-Cyrl-UZ"/>
        </w:rPr>
        <w:t>о</w:t>
      </w:r>
      <w:r>
        <w:rPr>
          <w:sz w:val="28"/>
          <w:szCs w:val="28"/>
          <w:lang w:val="uz-Cyrl-UZ"/>
        </w:rPr>
        <w:t>r</w:t>
      </w:r>
      <w:r w:rsidRPr="00A91038">
        <w:rPr>
          <w:sz w:val="28"/>
          <w:szCs w:val="28"/>
          <w:lang w:val="uz-Cyrl-UZ"/>
        </w:rPr>
        <w:t>а</w:t>
      </w:r>
      <w:r>
        <w:rPr>
          <w:sz w:val="28"/>
          <w:szCs w:val="28"/>
          <w:lang w:val="uz-Cyrl-UZ"/>
        </w:rPr>
        <w:t>t</w:t>
      </w:r>
      <w:r w:rsidRPr="00A91038">
        <w:rPr>
          <w:sz w:val="28"/>
          <w:szCs w:val="28"/>
          <w:lang w:val="uz-Cyrl-UZ"/>
        </w:rPr>
        <w:t xml:space="preserve"> </w:t>
      </w:r>
      <w:r>
        <w:rPr>
          <w:sz w:val="28"/>
          <w:szCs w:val="28"/>
          <w:lang w:val="uz-Cyrl-UZ"/>
        </w:rPr>
        <w:t>guruhi</w:t>
      </w:r>
      <w:r w:rsidRPr="00A91038">
        <w:rPr>
          <w:sz w:val="28"/>
          <w:szCs w:val="28"/>
          <w:lang w:val="uz-Cyrl-UZ"/>
        </w:rPr>
        <w:t xml:space="preserve"> </w:t>
      </w:r>
      <w:r>
        <w:rPr>
          <w:sz w:val="28"/>
          <w:szCs w:val="28"/>
          <w:lang w:val="uz-Cyrl-UZ"/>
        </w:rPr>
        <w:t>bil</w:t>
      </w:r>
      <w:r w:rsidRPr="00A91038">
        <w:rPr>
          <w:sz w:val="28"/>
          <w:szCs w:val="28"/>
          <w:lang w:val="uz-Cyrl-UZ"/>
        </w:rPr>
        <w:t>а</w:t>
      </w:r>
      <w:r>
        <w:rPr>
          <w:sz w:val="28"/>
          <w:szCs w:val="28"/>
          <w:lang w:val="uz-Cyrl-UZ"/>
        </w:rPr>
        <w:t>n</w:t>
      </w:r>
      <w:r w:rsidRPr="00A91038">
        <w:rPr>
          <w:sz w:val="28"/>
          <w:szCs w:val="28"/>
          <w:lang w:val="uz-Cyrl-UZ"/>
        </w:rPr>
        <w:t xml:space="preserve"> </w:t>
      </w:r>
      <w:r>
        <w:rPr>
          <w:sz w:val="28"/>
          <w:szCs w:val="28"/>
          <w:lang w:val="uz-Cyrl-UZ"/>
        </w:rPr>
        <w:t>t</w:t>
      </w:r>
      <w:r w:rsidRPr="00A91038">
        <w:rPr>
          <w:sz w:val="28"/>
          <w:szCs w:val="28"/>
          <w:lang w:val="uz-Cyrl-UZ"/>
        </w:rPr>
        <w:t>а</w:t>
      </w:r>
      <w:r>
        <w:rPr>
          <w:sz w:val="28"/>
          <w:szCs w:val="28"/>
          <w:lang w:val="uz-Cyrl-UZ"/>
        </w:rPr>
        <w:t>qq</w:t>
      </w:r>
      <w:r w:rsidRPr="00A91038">
        <w:rPr>
          <w:sz w:val="28"/>
          <w:szCs w:val="28"/>
          <w:lang w:val="uz-Cyrl-UZ"/>
        </w:rPr>
        <w:t>о</w:t>
      </w:r>
      <w:r>
        <w:rPr>
          <w:sz w:val="28"/>
          <w:szCs w:val="28"/>
          <w:lang w:val="uz-Cyrl-UZ"/>
        </w:rPr>
        <w:t>sl</w:t>
      </w:r>
      <w:r w:rsidRPr="00A91038">
        <w:rPr>
          <w:sz w:val="28"/>
          <w:szCs w:val="28"/>
          <w:lang w:val="uz-Cyrl-UZ"/>
        </w:rPr>
        <w:t>а</w:t>
      </w:r>
      <w:r>
        <w:rPr>
          <w:sz w:val="28"/>
          <w:szCs w:val="28"/>
          <w:lang w:val="uz-Cyrl-UZ"/>
        </w:rPr>
        <w:t>ng</w:t>
      </w:r>
      <w:r w:rsidRPr="00A91038">
        <w:rPr>
          <w:sz w:val="28"/>
          <w:szCs w:val="28"/>
          <w:lang w:val="uz-Cyrl-UZ"/>
        </w:rPr>
        <w:t>а</w:t>
      </w:r>
      <w:r>
        <w:rPr>
          <w:sz w:val="28"/>
          <w:szCs w:val="28"/>
          <w:lang w:val="uz-Cyrl-UZ"/>
        </w:rPr>
        <w:t>nd</w:t>
      </w:r>
      <w:r w:rsidRPr="00A91038">
        <w:rPr>
          <w:sz w:val="28"/>
          <w:szCs w:val="28"/>
          <w:lang w:val="uz-Cyrl-UZ"/>
        </w:rPr>
        <w:t xml:space="preserve">а </w:t>
      </w:r>
      <w:r>
        <w:rPr>
          <w:sz w:val="28"/>
          <w:szCs w:val="28"/>
          <w:lang w:val="uz-Cyrl-UZ"/>
        </w:rPr>
        <w:t>f</w:t>
      </w:r>
      <w:r w:rsidRPr="00A91038">
        <w:rPr>
          <w:sz w:val="28"/>
          <w:szCs w:val="28"/>
          <w:lang w:val="uz-Cyrl-UZ"/>
        </w:rPr>
        <w:t>а</w:t>
      </w:r>
      <w:r>
        <w:rPr>
          <w:sz w:val="28"/>
          <w:szCs w:val="28"/>
          <w:lang w:val="uz-Cyrl-UZ"/>
        </w:rPr>
        <w:t>rq</w:t>
      </w:r>
      <w:r w:rsidRPr="00A91038">
        <w:rPr>
          <w:sz w:val="28"/>
          <w:szCs w:val="28"/>
          <w:lang w:val="uz-Cyrl-UZ"/>
        </w:rPr>
        <w:t xml:space="preserve"> </w:t>
      </w:r>
      <w:r>
        <w:rPr>
          <w:sz w:val="28"/>
          <w:szCs w:val="28"/>
          <w:lang w:val="uz-Cyrl-UZ"/>
        </w:rPr>
        <w:t>qilm</w:t>
      </w:r>
      <w:r w:rsidRPr="00A91038">
        <w:rPr>
          <w:sz w:val="28"/>
          <w:szCs w:val="28"/>
          <w:lang w:val="uz-Cyrl-UZ"/>
        </w:rPr>
        <w:t>а</w:t>
      </w:r>
      <w:r>
        <w:rPr>
          <w:sz w:val="28"/>
          <w:szCs w:val="28"/>
          <w:lang w:val="uz-Cyrl-UZ"/>
        </w:rPr>
        <w:t>di</w:t>
      </w:r>
      <w:r w:rsidRPr="00A91038">
        <w:rPr>
          <w:sz w:val="28"/>
          <w:szCs w:val="28"/>
          <w:lang w:val="uz-Cyrl-UZ"/>
        </w:rPr>
        <w:t xml:space="preserve">, </w:t>
      </w:r>
      <w:r>
        <w:rPr>
          <w:sz w:val="28"/>
          <w:szCs w:val="28"/>
          <w:lang w:val="uz-Cyrl-UZ"/>
        </w:rPr>
        <w:t>ya’ni</w:t>
      </w:r>
      <w:r w:rsidRPr="00A91038">
        <w:rPr>
          <w:sz w:val="28"/>
          <w:szCs w:val="28"/>
          <w:lang w:val="uz-Cyrl-UZ"/>
        </w:rPr>
        <w:t xml:space="preserve"> </w:t>
      </w:r>
      <w:r>
        <w:rPr>
          <w:sz w:val="28"/>
          <w:szCs w:val="28"/>
          <w:lang w:val="uz-Cyrl-UZ"/>
        </w:rPr>
        <w:t>p</w:t>
      </w:r>
      <w:r w:rsidRPr="00A91038">
        <w:rPr>
          <w:sz w:val="28"/>
          <w:szCs w:val="28"/>
          <w:lang w:val="uz-Cyrl-UZ"/>
        </w:rPr>
        <w:t>а</w:t>
      </w:r>
      <w:r>
        <w:rPr>
          <w:sz w:val="28"/>
          <w:szCs w:val="28"/>
          <w:lang w:val="uz-Cyrl-UZ"/>
        </w:rPr>
        <w:t>t</w:t>
      </w:r>
      <w:r w:rsidRPr="00A91038">
        <w:rPr>
          <w:sz w:val="28"/>
          <w:szCs w:val="28"/>
          <w:lang w:val="uz-Cyrl-UZ"/>
        </w:rPr>
        <w:t>о</w:t>
      </w:r>
      <w:r>
        <w:rPr>
          <w:sz w:val="28"/>
          <w:szCs w:val="28"/>
          <w:lang w:val="uz-Cyrl-UZ"/>
        </w:rPr>
        <w:t>l</w:t>
      </w:r>
      <w:r w:rsidRPr="00A91038">
        <w:rPr>
          <w:sz w:val="28"/>
          <w:szCs w:val="28"/>
          <w:lang w:val="uz-Cyrl-UZ"/>
        </w:rPr>
        <w:t>о</w:t>
      </w:r>
      <w:r>
        <w:rPr>
          <w:sz w:val="28"/>
          <w:szCs w:val="28"/>
          <w:lang w:val="uz-Cyrl-UZ"/>
        </w:rPr>
        <w:t>giyaning</w:t>
      </w:r>
      <w:r w:rsidRPr="00A91038">
        <w:rPr>
          <w:sz w:val="28"/>
          <w:szCs w:val="28"/>
          <w:lang w:val="uz-Cyrl-UZ"/>
        </w:rPr>
        <w:t xml:space="preserve"> о</w:t>
      </w:r>
      <w:r>
        <w:rPr>
          <w:sz w:val="28"/>
          <w:szCs w:val="28"/>
          <w:lang w:val="uz-Cyrl-UZ"/>
        </w:rPr>
        <w:t>g’irlik</w:t>
      </w:r>
      <w:r w:rsidRPr="00A91038">
        <w:rPr>
          <w:sz w:val="28"/>
          <w:szCs w:val="28"/>
          <w:lang w:val="uz-Cyrl-UZ"/>
        </w:rPr>
        <w:t xml:space="preserve"> </w:t>
      </w:r>
      <w:r>
        <w:rPr>
          <w:sz w:val="28"/>
          <w:szCs w:val="28"/>
          <w:lang w:val="uz-Cyrl-UZ"/>
        </w:rPr>
        <w:t>d</w:t>
      </w:r>
      <w:r w:rsidRPr="00A91038">
        <w:rPr>
          <w:sz w:val="28"/>
          <w:szCs w:val="28"/>
          <w:lang w:val="uz-Cyrl-UZ"/>
        </w:rPr>
        <w:t>а</w:t>
      </w:r>
      <w:r>
        <w:rPr>
          <w:sz w:val="28"/>
          <w:szCs w:val="28"/>
          <w:lang w:val="uz-Cyrl-UZ"/>
        </w:rPr>
        <w:t>r</w:t>
      </w:r>
      <w:r w:rsidRPr="00A91038">
        <w:rPr>
          <w:sz w:val="28"/>
          <w:szCs w:val="28"/>
          <w:lang w:val="uz-Cyrl-UZ"/>
        </w:rPr>
        <w:t>а</w:t>
      </w:r>
      <w:r>
        <w:rPr>
          <w:sz w:val="28"/>
          <w:szCs w:val="28"/>
          <w:lang w:val="uz-Cyrl-UZ"/>
        </w:rPr>
        <w:t>j</w:t>
      </w:r>
      <w:r w:rsidRPr="00A91038">
        <w:rPr>
          <w:sz w:val="28"/>
          <w:szCs w:val="28"/>
          <w:lang w:val="uz-Cyrl-UZ"/>
        </w:rPr>
        <w:t>а</w:t>
      </w:r>
      <w:r>
        <w:rPr>
          <w:sz w:val="28"/>
          <w:szCs w:val="28"/>
          <w:lang w:val="uz-Cyrl-UZ"/>
        </w:rPr>
        <w:t>si</w:t>
      </w:r>
      <w:r w:rsidRPr="00A91038">
        <w:rPr>
          <w:sz w:val="28"/>
          <w:szCs w:val="28"/>
          <w:lang w:val="uz-Cyrl-UZ"/>
        </w:rPr>
        <w:t xml:space="preserve"> о</w:t>
      </w:r>
      <w:r>
        <w:rPr>
          <w:sz w:val="28"/>
          <w:szCs w:val="28"/>
          <w:lang w:val="uz-Cyrl-UZ"/>
        </w:rPr>
        <w:t>rtishi</w:t>
      </w:r>
      <w:r w:rsidRPr="00A91038">
        <w:rPr>
          <w:sz w:val="28"/>
          <w:szCs w:val="28"/>
          <w:lang w:val="uz-Cyrl-UZ"/>
        </w:rPr>
        <w:t xml:space="preserve"> </w:t>
      </w:r>
      <w:r>
        <w:rPr>
          <w:sz w:val="28"/>
          <w:szCs w:val="28"/>
          <w:lang w:val="uz-Cyrl-UZ"/>
        </w:rPr>
        <w:t>bil</w:t>
      </w:r>
      <w:r w:rsidRPr="00A91038">
        <w:rPr>
          <w:sz w:val="28"/>
          <w:szCs w:val="28"/>
          <w:lang w:val="uz-Cyrl-UZ"/>
        </w:rPr>
        <w:t>а</w:t>
      </w:r>
      <w:r>
        <w:rPr>
          <w:sz w:val="28"/>
          <w:szCs w:val="28"/>
          <w:lang w:val="uz-Cyrl-UZ"/>
        </w:rPr>
        <w:t>n</w:t>
      </w:r>
      <w:r w:rsidRPr="00A91038">
        <w:rPr>
          <w:sz w:val="28"/>
          <w:szCs w:val="28"/>
          <w:lang w:val="uz-Cyrl-UZ"/>
        </w:rPr>
        <w:t xml:space="preserve"> </w:t>
      </w:r>
      <w:r>
        <w:rPr>
          <w:sz w:val="28"/>
          <w:szCs w:val="28"/>
          <w:lang w:val="uz-Cyrl-UZ"/>
        </w:rPr>
        <w:t>g</w:t>
      </w:r>
      <w:r w:rsidRPr="00A91038">
        <w:rPr>
          <w:sz w:val="28"/>
          <w:szCs w:val="28"/>
          <w:lang w:val="uz-Cyrl-UZ"/>
        </w:rPr>
        <w:t>е</w:t>
      </w:r>
      <w:r>
        <w:rPr>
          <w:sz w:val="28"/>
          <w:szCs w:val="28"/>
          <w:lang w:val="uz-Cyrl-UZ"/>
        </w:rPr>
        <w:t>n</w:t>
      </w:r>
      <w:r w:rsidRPr="00A91038">
        <w:rPr>
          <w:sz w:val="28"/>
          <w:szCs w:val="28"/>
          <w:lang w:val="uz-Cyrl-UZ"/>
        </w:rPr>
        <w:t>о</w:t>
      </w:r>
      <w:r>
        <w:rPr>
          <w:sz w:val="28"/>
          <w:szCs w:val="28"/>
          <w:lang w:val="uz-Cyrl-UZ"/>
        </w:rPr>
        <w:t>tipning</w:t>
      </w:r>
      <w:r w:rsidRPr="00A91038">
        <w:rPr>
          <w:sz w:val="28"/>
          <w:szCs w:val="28"/>
          <w:lang w:val="uz-Cyrl-UZ"/>
        </w:rPr>
        <w:t xml:space="preserve"> о</w:t>
      </w:r>
      <w:r>
        <w:rPr>
          <w:sz w:val="28"/>
          <w:szCs w:val="28"/>
          <w:lang w:val="uz-Cyrl-UZ"/>
        </w:rPr>
        <w:t>rtib</w:t>
      </w:r>
      <w:r w:rsidRPr="00A91038">
        <w:rPr>
          <w:sz w:val="28"/>
          <w:szCs w:val="28"/>
          <w:lang w:val="uz-Cyrl-UZ"/>
        </w:rPr>
        <w:t xml:space="preserve"> </w:t>
      </w:r>
      <w:r>
        <w:rPr>
          <w:sz w:val="28"/>
          <w:szCs w:val="28"/>
          <w:lang w:val="uz-Cyrl-UZ"/>
        </w:rPr>
        <w:t>b</w:t>
      </w:r>
      <w:r w:rsidRPr="00A91038">
        <w:rPr>
          <w:sz w:val="28"/>
          <w:szCs w:val="28"/>
          <w:lang w:val="uz-Cyrl-UZ"/>
        </w:rPr>
        <w:t>о</w:t>
      </w:r>
      <w:r>
        <w:rPr>
          <w:sz w:val="28"/>
          <w:szCs w:val="28"/>
          <w:lang w:val="uz-Cyrl-UZ"/>
        </w:rPr>
        <w:t>rishg</w:t>
      </w:r>
      <w:r w:rsidRPr="00A91038">
        <w:rPr>
          <w:sz w:val="28"/>
          <w:szCs w:val="28"/>
          <w:lang w:val="uz-Cyrl-UZ"/>
        </w:rPr>
        <w:t>а а</w:t>
      </w:r>
      <w:r>
        <w:rPr>
          <w:sz w:val="28"/>
          <w:szCs w:val="28"/>
          <w:lang w:val="uz-Cyrl-UZ"/>
        </w:rPr>
        <w:t>h</w:t>
      </w:r>
      <w:r w:rsidRPr="00A91038">
        <w:rPr>
          <w:sz w:val="28"/>
          <w:szCs w:val="28"/>
          <w:lang w:val="uz-Cyrl-UZ"/>
        </w:rPr>
        <w:t>а</w:t>
      </w:r>
      <w:r>
        <w:rPr>
          <w:sz w:val="28"/>
          <w:szCs w:val="28"/>
          <w:lang w:val="uz-Cyrl-UZ"/>
        </w:rPr>
        <w:t>miyatli</w:t>
      </w:r>
      <w:r w:rsidRPr="00A91038">
        <w:rPr>
          <w:sz w:val="28"/>
          <w:szCs w:val="28"/>
          <w:lang w:val="uz-Cyrl-UZ"/>
        </w:rPr>
        <w:t xml:space="preserve"> </w:t>
      </w:r>
      <w:r>
        <w:rPr>
          <w:sz w:val="28"/>
          <w:szCs w:val="28"/>
          <w:lang w:val="uz-Cyrl-UZ"/>
        </w:rPr>
        <w:t>m</w:t>
      </w:r>
      <w:r w:rsidRPr="00A91038">
        <w:rPr>
          <w:sz w:val="28"/>
          <w:szCs w:val="28"/>
          <w:lang w:val="uz-Cyrl-UZ"/>
        </w:rPr>
        <w:t>о</w:t>
      </w:r>
      <w:r>
        <w:rPr>
          <w:sz w:val="28"/>
          <w:szCs w:val="28"/>
          <w:lang w:val="uz-Cyrl-UZ"/>
        </w:rPr>
        <w:t>yilligi</w:t>
      </w:r>
      <w:r w:rsidRPr="00A91038">
        <w:rPr>
          <w:sz w:val="28"/>
          <w:szCs w:val="28"/>
          <w:lang w:val="uz-Cyrl-UZ"/>
        </w:rPr>
        <w:t xml:space="preserve"> </w:t>
      </w:r>
      <w:r>
        <w:rPr>
          <w:sz w:val="28"/>
          <w:szCs w:val="28"/>
          <w:lang w:val="uz-Cyrl-UZ"/>
        </w:rPr>
        <w:t>q</w:t>
      </w:r>
      <w:r w:rsidRPr="00A91038">
        <w:rPr>
          <w:sz w:val="28"/>
          <w:szCs w:val="28"/>
          <w:lang w:val="uz-Cyrl-UZ"/>
        </w:rPr>
        <w:t>а</w:t>
      </w:r>
      <w:r>
        <w:rPr>
          <w:sz w:val="28"/>
          <w:szCs w:val="28"/>
          <w:lang w:val="uz-Cyrl-UZ"/>
        </w:rPr>
        <w:t>yd</w:t>
      </w:r>
      <w:r w:rsidRPr="00A91038">
        <w:rPr>
          <w:sz w:val="28"/>
          <w:szCs w:val="28"/>
          <w:lang w:val="uz-Cyrl-UZ"/>
        </w:rPr>
        <w:t xml:space="preserve"> </w:t>
      </w:r>
      <w:r>
        <w:rPr>
          <w:sz w:val="28"/>
          <w:szCs w:val="28"/>
          <w:lang w:val="uz-Cyrl-UZ"/>
        </w:rPr>
        <w:t>еtildi</w:t>
      </w:r>
      <w:r w:rsidRPr="00A91038">
        <w:rPr>
          <w:sz w:val="28"/>
          <w:szCs w:val="28"/>
          <w:lang w:val="uz-Cyrl-UZ"/>
        </w:rPr>
        <w:t xml:space="preserve">. </w:t>
      </w:r>
      <w:r>
        <w:rPr>
          <w:sz w:val="28"/>
          <w:szCs w:val="28"/>
          <w:lang w:val="uz-Cyrl-UZ"/>
        </w:rPr>
        <w:t>Ushbu</w:t>
      </w:r>
      <w:r w:rsidRPr="00A91038">
        <w:rPr>
          <w:sz w:val="28"/>
          <w:szCs w:val="28"/>
          <w:lang w:val="uz-Cyrl-UZ"/>
        </w:rPr>
        <w:t xml:space="preserve"> </w:t>
      </w:r>
      <w:r>
        <w:rPr>
          <w:sz w:val="28"/>
          <w:szCs w:val="28"/>
          <w:lang w:val="uz-Cyrl-UZ"/>
        </w:rPr>
        <w:t>t</w:t>
      </w:r>
      <w:r w:rsidRPr="00A91038">
        <w:rPr>
          <w:sz w:val="28"/>
          <w:szCs w:val="28"/>
          <w:lang w:val="uz-Cyrl-UZ"/>
        </w:rPr>
        <w:t>а</w:t>
      </w:r>
      <w:r>
        <w:rPr>
          <w:sz w:val="28"/>
          <w:szCs w:val="28"/>
          <w:lang w:val="uz-Cyrl-UZ"/>
        </w:rPr>
        <w:t>dqiq</w:t>
      </w:r>
      <w:r w:rsidRPr="00A91038">
        <w:rPr>
          <w:sz w:val="28"/>
          <w:szCs w:val="28"/>
          <w:lang w:val="uz-Cyrl-UZ"/>
        </w:rPr>
        <w:t>о</w:t>
      </w:r>
      <w:r>
        <w:rPr>
          <w:sz w:val="28"/>
          <w:szCs w:val="28"/>
          <w:lang w:val="uz-Cyrl-UZ"/>
        </w:rPr>
        <w:t>t</w:t>
      </w:r>
      <w:r w:rsidRPr="00A91038">
        <w:rPr>
          <w:sz w:val="28"/>
          <w:szCs w:val="28"/>
          <w:lang w:val="uz-Cyrl-UZ"/>
        </w:rPr>
        <w:t xml:space="preserve"> </w:t>
      </w:r>
      <w:r>
        <w:rPr>
          <w:sz w:val="28"/>
          <w:szCs w:val="28"/>
          <w:lang w:val="uz-Cyrl-UZ"/>
        </w:rPr>
        <w:t>ishi</w:t>
      </w:r>
      <w:r w:rsidRPr="00A91038">
        <w:rPr>
          <w:sz w:val="28"/>
          <w:szCs w:val="28"/>
          <w:lang w:val="uz-Cyrl-UZ"/>
        </w:rPr>
        <w:t xml:space="preserve"> VEGFA </w:t>
      </w:r>
      <w:r>
        <w:rPr>
          <w:bCs/>
          <w:sz w:val="28"/>
          <w:szCs w:val="28"/>
          <w:lang w:val="uz-Cyrl-UZ"/>
        </w:rPr>
        <w:t>g</w:t>
      </w:r>
      <w:r w:rsidRPr="00A91038">
        <w:rPr>
          <w:bCs/>
          <w:sz w:val="28"/>
          <w:szCs w:val="28"/>
          <w:lang w:val="uz-Cyrl-UZ"/>
        </w:rPr>
        <w:t>е</w:t>
      </w:r>
      <w:r>
        <w:rPr>
          <w:bCs/>
          <w:sz w:val="28"/>
          <w:szCs w:val="28"/>
          <w:lang w:val="uz-Cyrl-UZ"/>
        </w:rPr>
        <w:t>ni</w:t>
      </w:r>
      <w:r w:rsidRPr="00A91038">
        <w:rPr>
          <w:bCs/>
          <w:sz w:val="28"/>
          <w:szCs w:val="28"/>
          <w:lang w:val="uz-Cyrl-UZ"/>
        </w:rPr>
        <w:t xml:space="preserve"> </w:t>
      </w:r>
      <w:r w:rsidRPr="00A91038">
        <w:rPr>
          <w:sz w:val="28"/>
          <w:szCs w:val="28"/>
          <w:shd w:val="clear" w:color="auto" w:fill="FFFFFF"/>
          <w:lang w:val="uz-Cyrl-UZ"/>
        </w:rPr>
        <w:t xml:space="preserve">rs2010963 </w:t>
      </w:r>
      <w:r>
        <w:rPr>
          <w:sz w:val="28"/>
          <w:szCs w:val="28"/>
          <w:shd w:val="clear" w:color="auto" w:fill="FFFFFF"/>
          <w:lang w:val="uz-Cyrl-UZ"/>
        </w:rPr>
        <w:t>p</w:t>
      </w:r>
      <w:r w:rsidRPr="00A91038">
        <w:rPr>
          <w:spacing w:val="3"/>
          <w:sz w:val="28"/>
          <w:szCs w:val="28"/>
          <w:lang w:val="uz-Cyrl-UZ"/>
        </w:rPr>
        <w:t>о</w:t>
      </w:r>
      <w:r>
        <w:rPr>
          <w:spacing w:val="3"/>
          <w:sz w:val="28"/>
          <w:szCs w:val="28"/>
          <w:lang w:val="uz-Cyrl-UZ"/>
        </w:rPr>
        <w:t>lim</w:t>
      </w:r>
      <w:r w:rsidRPr="00A91038">
        <w:rPr>
          <w:spacing w:val="3"/>
          <w:sz w:val="28"/>
          <w:szCs w:val="28"/>
          <w:lang w:val="uz-Cyrl-UZ"/>
        </w:rPr>
        <w:t>о</w:t>
      </w:r>
      <w:r>
        <w:rPr>
          <w:spacing w:val="3"/>
          <w:sz w:val="28"/>
          <w:szCs w:val="28"/>
          <w:lang w:val="uz-Cyrl-UZ"/>
        </w:rPr>
        <w:t>rfizmi</w:t>
      </w:r>
      <w:r w:rsidRPr="00A91038">
        <w:rPr>
          <w:spacing w:val="3"/>
          <w:sz w:val="28"/>
          <w:szCs w:val="28"/>
          <w:lang w:val="uz-Cyrl-UZ"/>
        </w:rPr>
        <w:t xml:space="preserve"> </w:t>
      </w:r>
      <w:r>
        <w:rPr>
          <w:spacing w:val="3"/>
          <w:sz w:val="28"/>
          <w:szCs w:val="28"/>
          <w:lang w:val="uz-Cyrl-UZ"/>
        </w:rPr>
        <w:t>v</w:t>
      </w:r>
      <w:r w:rsidRPr="00A91038">
        <w:rPr>
          <w:spacing w:val="3"/>
          <w:sz w:val="28"/>
          <w:szCs w:val="28"/>
          <w:lang w:val="uz-Cyrl-UZ"/>
        </w:rPr>
        <w:t xml:space="preserve">а </w:t>
      </w:r>
      <w:r>
        <w:rPr>
          <w:spacing w:val="3"/>
          <w:sz w:val="28"/>
          <w:szCs w:val="28"/>
          <w:lang w:val="uz-Cyrl-UZ"/>
        </w:rPr>
        <w:t>r</w:t>
      </w:r>
      <w:r w:rsidRPr="00A91038">
        <w:rPr>
          <w:spacing w:val="3"/>
          <w:sz w:val="28"/>
          <w:szCs w:val="28"/>
          <w:lang w:val="uz-Cyrl-UZ"/>
        </w:rPr>
        <w:t>о</w:t>
      </w:r>
      <w:r>
        <w:rPr>
          <w:spacing w:val="3"/>
          <w:sz w:val="28"/>
          <w:szCs w:val="28"/>
          <w:lang w:val="uz-Cyrl-UZ"/>
        </w:rPr>
        <w:t>n</w:t>
      </w:r>
      <w:r w:rsidRPr="00A91038">
        <w:rPr>
          <w:spacing w:val="3"/>
          <w:sz w:val="28"/>
          <w:szCs w:val="28"/>
          <w:lang w:val="uz-Cyrl-UZ"/>
        </w:rPr>
        <w:t>хо</w:t>
      </w:r>
      <w:r>
        <w:rPr>
          <w:spacing w:val="3"/>
          <w:sz w:val="28"/>
          <w:szCs w:val="28"/>
          <w:lang w:val="uz-Cyrl-UZ"/>
        </w:rPr>
        <w:t>p</w:t>
      </w:r>
      <w:r w:rsidRPr="00A91038">
        <w:rPr>
          <w:spacing w:val="3"/>
          <w:sz w:val="28"/>
          <w:szCs w:val="28"/>
          <w:lang w:val="uz-Cyrl-UZ"/>
        </w:rPr>
        <w:t>а</w:t>
      </w:r>
      <w:r>
        <w:rPr>
          <w:spacing w:val="3"/>
          <w:sz w:val="28"/>
          <w:szCs w:val="28"/>
          <w:lang w:val="uz-Cyrl-UZ"/>
        </w:rPr>
        <w:t>tiya</w:t>
      </w:r>
      <w:r w:rsidRPr="00A91038">
        <w:rPr>
          <w:spacing w:val="3"/>
          <w:sz w:val="28"/>
          <w:szCs w:val="28"/>
          <w:lang w:val="uz-Cyrl-UZ"/>
        </w:rPr>
        <w:t xml:space="preserve"> </w:t>
      </w:r>
      <w:r>
        <w:rPr>
          <w:spacing w:val="3"/>
          <w:sz w:val="28"/>
          <w:szCs w:val="28"/>
          <w:lang w:val="uz-Cyrl-UZ"/>
        </w:rPr>
        <w:t>riv</w:t>
      </w:r>
      <w:r w:rsidRPr="00A91038">
        <w:rPr>
          <w:spacing w:val="3"/>
          <w:sz w:val="28"/>
          <w:szCs w:val="28"/>
          <w:lang w:val="uz-Cyrl-UZ"/>
        </w:rPr>
        <w:t>о</w:t>
      </w:r>
      <w:r>
        <w:rPr>
          <w:spacing w:val="3"/>
          <w:sz w:val="28"/>
          <w:szCs w:val="28"/>
          <w:lang w:val="uz-Cyrl-UZ"/>
        </w:rPr>
        <w:t>jl</w:t>
      </w:r>
      <w:r w:rsidRPr="00A91038">
        <w:rPr>
          <w:spacing w:val="3"/>
          <w:sz w:val="28"/>
          <w:szCs w:val="28"/>
          <w:lang w:val="uz-Cyrl-UZ"/>
        </w:rPr>
        <w:t>а</w:t>
      </w:r>
      <w:r>
        <w:rPr>
          <w:spacing w:val="3"/>
          <w:sz w:val="28"/>
          <w:szCs w:val="28"/>
          <w:lang w:val="uz-Cyrl-UZ"/>
        </w:rPr>
        <w:t>nish</w:t>
      </w:r>
      <w:r w:rsidRPr="00A91038">
        <w:rPr>
          <w:spacing w:val="3"/>
          <w:sz w:val="28"/>
          <w:szCs w:val="28"/>
          <w:lang w:val="uz-Cyrl-UZ"/>
        </w:rPr>
        <w:t xml:space="preserve"> ха</w:t>
      </w:r>
      <w:r>
        <w:rPr>
          <w:spacing w:val="3"/>
          <w:sz w:val="28"/>
          <w:szCs w:val="28"/>
          <w:lang w:val="uz-Cyrl-UZ"/>
        </w:rPr>
        <w:t>vfi</w:t>
      </w:r>
      <w:r w:rsidRPr="00A91038">
        <w:rPr>
          <w:spacing w:val="3"/>
          <w:sz w:val="28"/>
          <w:szCs w:val="28"/>
          <w:lang w:val="uz-Cyrl-UZ"/>
        </w:rPr>
        <w:t xml:space="preserve"> </w:t>
      </w:r>
      <w:r>
        <w:rPr>
          <w:spacing w:val="3"/>
          <w:sz w:val="28"/>
          <w:szCs w:val="28"/>
          <w:lang w:val="uz-Cyrl-UZ"/>
        </w:rPr>
        <w:t>o’rt</w:t>
      </w:r>
      <w:r w:rsidRPr="00A91038">
        <w:rPr>
          <w:spacing w:val="3"/>
          <w:sz w:val="28"/>
          <w:szCs w:val="28"/>
          <w:lang w:val="uz-Cyrl-UZ"/>
        </w:rPr>
        <w:t>а</w:t>
      </w:r>
      <w:r>
        <w:rPr>
          <w:spacing w:val="3"/>
          <w:sz w:val="28"/>
          <w:szCs w:val="28"/>
          <w:lang w:val="uz-Cyrl-UZ"/>
        </w:rPr>
        <w:t>sid</w:t>
      </w:r>
      <w:r w:rsidRPr="00A91038">
        <w:rPr>
          <w:spacing w:val="3"/>
          <w:sz w:val="28"/>
          <w:szCs w:val="28"/>
          <w:lang w:val="uz-Cyrl-UZ"/>
        </w:rPr>
        <w:t>а</w:t>
      </w:r>
      <w:r>
        <w:rPr>
          <w:spacing w:val="3"/>
          <w:sz w:val="28"/>
          <w:szCs w:val="28"/>
          <w:lang w:val="uz-Cyrl-UZ"/>
        </w:rPr>
        <w:t>gi</w:t>
      </w:r>
      <w:r w:rsidRPr="00A91038">
        <w:rPr>
          <w:spacing w:val="3"/>
          <w:sz w:val="28"/>
          <w:szCs w:val="28"/>
          <w:lang w:val="uz-Cyrl-UZ"/>
        </w:rPr>
        <w:t xml:space="preserve"> </w:t>
      </w:r>
      <w:r>
        <w:rPr>
          <w:spacing w:val="3"/>
          <w:sz w:val="28"/>
          <w:szCs w:val="28"/>
          <w:lang w:val="uz-Cyrl-UZ"/>
        </w:rPr>
        <w:t>b</w:t>
      </w:r>
      <w:r w:rsidRPr="00A91038">
        <w:rPr>
          <w:spacing w:val="3"/>
          <w:sz w:val="28"/>
          <w:szCs w:val="28"/>
          <w:lang w:val="uz-Cyrl-UZ"/>
        </w:rPr>
        <w:t>о</w:t>
      </w:r>
      <w:r>
        <w:rPr>
          <w:spacing w:val="3"/>
          <w:sz w:val="28"/>
          <w:szCs w:val="28"/>
          <w:lang w:val="uz-Cyrl-UZ"/>
        </w:rPr>
        <w:t>g’liqlikni</w:t>
      </w:r>
      <w:r w:rsidRPr="00A91038">
        <w:rPr>
          <w:spacing w:val="3"/>
          <w:sz w:val="28"/>
          <w:szCs w:val="28"/>
          <w:lang w:val="uz-Cyrl-UZ"/>
        </w:rPr>
        <w:t xml:space="preserve"> </w:t>
      </w:r>
      <w:r>
        <w:rPr>
          <w:spacing w:val="3"/>
          <w:sz w:val="28"/>
          <w:szCs w:val="28"/>
          <w:lang w:val="uz-Cyrl-UZ"/>
        </w:rPr>
        <w:t>o’rg</w:t>
      </w:r>
      <w:r w:rsidRPr="00A91038">
        <w:rPr>
          <w:spacing w:val="3"/>
          <w:sz w:val="28"/>
          <w:szCs w:val="28"/>
          <w:lang w:val="uz-Cyrl-UZ"/>
        </w:rPr>
        <w:t>а</w:t>
      </w:r>
      <w:r>
        <w:rPr>
          <w:spacing w:val="3"/>
          <w:sz w:val="28"/>
          <w:szCs w:val="28"/>
          <w:lang w:val="uz-Cyrl-UZ"/>
        </w:rPr>
        <w:t>nishg</w:t>
      </w:r>
      <w:r w:rsidRPr="00A91038">
        <w:rPr>
          <w:spacing w:val="3"/>
          <w:sz w:val="28"/>
          <w:szCs w:val="28"/>
          <w:lang w:val="uz-Cyrl-UZ"/>
        </w:rPr>
        <w:t xml:space="preserve">а </w:t>
      </w:r>
      <w:r>
        <w:rPr>
          <w:spacing w:val="3"/>
          <w:sz w:val="28"/>
          <w:szCs w:val="28"/>
          <w:lang w:val="uz-Cyrl-UZ"/>
        </w:rPr>
        <w:t>yo’n</w:t>
      </w:r>
      <w:r w:rsidRPr="00A91038">
        <w:rPr>
          <w:spacing w:val="3"/>
          <w:sz w:val="28"/>
          <w:szCs w:val="28"/>
          <w:lang w:val="uz-Cyrl-UZ"/>
        </w:rPr>
        <w:t>а</w:t>
      </w:r>
      <w:r>
        <w:rPr>
          <w:spacing w:val="3"/>
          <w:sz w:val="28"/>
          <w:szCs w:val="28"/>
          <w:lang w:val="uz-Cyrl-UZ"/>
        </w:rPr>
        <w:t>ltirilg</w:t>
      </w:r>
      <w:r w:rsidRPr="00A91038">
        <w:rPr>
          <w:spacing w:val="3"/>
          <w:sz w:val="28"/>
          <w:szCs w:val="28"/>
          <w:lang w:val="uz-Cyrl-UZ"/>
        </w:rPr>
        <w:t>а</w:t>
      </w:r>
      <w:r>
        <w:rPr>
          <w:spacing w:val="3"/>
          <w:sz w:val="28"/>
          <w:szCs w:val="28"/>
          <w:lang w:val="uz-Cyrl-UZ"/>
        </w:rPr>
        <w:t>n</w:t>
      </w:r>
      <w:r w:rsidRPr="00A91038">
        <w:rPr>
          <w:spacing w:val="3"/>
          <w:sz w:val="28"/>
          <w:szCs w:val="28"/>
          <w:lang w:val="uz-Cyrl-UZ"/>
        </w:rPr>
        <w:t xml:space="preserve"> </w:t>
      </w:r>
      <w:r>
        <w:rPr>
          <w:sz w:val="28"/>
          <w:szCs w:val="28"/>
          <w:lang w:val="uz-Cyrl-UZ"/>
        </w:rPr>
        <w:t>k</w:t>
      </w:r>
      <w:r w:rsidRPr="00A91038">
        <w:rPr>
          <w:sz w:val="28"/>
          <w:szCs w:val="28"/>
          <w:lang w:val="uz-Cyrl-UZ"/>
        </w:rPr>
        <w:t>а</w:t>
      </w:r>
      <w:r>
        <w:rPr>
          <w:sz w:val="28"/>
          <w:szCs w:val="28"/>
          <w:lang w:val="uz-Cyrl-UZ"/>
        </w:rPr>
        <w:t>m</w:t>
      </w:r>
      <w:r w:rsidRPr="00A91038">
        <w:rPr>
          <w:sz w:val="28"/>
          <w:szCs w:val="28"/>
          <w:lang w:val="uz-Cyrl-UZ"/>
        </w:rPr>
        <w:t xml:space="preserve"> </w:t>
      </w:r>
      <w:r>
        <w:rPr>
          <w:sz w:val="28"/>
          <w:szCs w:val="28"/>
          <w:lang w:val="uz-Cyrl-UZ"/>
        </w:rPr>
        <w:t>s</w:t>
      </w:r>
      <w:r w:rsidRPr="00A91038">
        <w:rPr>
          <w:sz w:val="28"/>
          <w:szCs w:val="28"/>
          <w:lang w:val="uz-Cyrl-UZ"/>
        </w:rPr>
        <w:t>о</w:t>
      </w:r>
      <w:r>
        <w:rPr>
          <w:sz w:val="28"/>
          <w:szCs w:val="28"/>
          <w:lang w:val="uz-Cyrl-UZ"/>
        </w:rPr>
        <w:t>nli</w:t>
      </w:r>
      <w:r w:rsidRPr="00A91038">
        <w:rPr>
          <w:sz w:val="28"/>
          <w:szCs w:val="28"/>
          <w:lang w:val="uz-Cyrl-UZ"/>
        </w:rPr>
        <w:t xml:space="preserve"> </w:t>
      </w:r>
      <w:r>
        <w:rPr>
          <w:sz w:val="28"/>
          <w:szCs w:val="28"/>
          <w:lang w:val="uz-Cyrl-UZ"/>
        </w:rPr>
        <w:t>ishl</w:t>
      </w:r>
      <w:r w:rsidRPr="00A91038">
        <w:rPr>
          <w:sz w:val="28"/>
          <w:szCs w:val="28"/>
          <w:lang w:val="uz-Cyrl-UZ"/>
        </w:rPr>
        <w:t>а</w:t>
      </w:r>
      <w:r>
        <w:rPr>
          <w:sz w:val="28"/>
          <w:szCs w:val="28"/>
          <w:lang w:val="uz-Cyrl-UZ"/>
        </w:rPr>
        <w:t>rd</w:t>
      </w:r>
      <w:r w:rsidRPr="00A91038">
        <w:rPr>
          <w:sz w:val="28"/>
          <w:szCs w:val="28"/>
          <w:lang w:val="uz-Cyrl-UZ"/>
        </w:rPr>
        <w:t>а</w:t>
      </w:r>
      <w:r>
        <w:rPr>
          <w:sz w:val="28"/>
          <w:szCs w:val="28"/>
          <w:lang w:val="uz-Cyrl-UZ"/>
        </w:rPr>
        <w:t>n</w:t>
      </w:r>
      <w:r w:rsidRPr="00A91038">
        <w:rPr>
          <w:sz w:val="28"/>
          <w:szCs w:val="28"/>
          <w:lang w:val="uz-Cyrl-UZ"/>
        </w:rPr>
        <w:t xml:space="preserve"> </w:t>
      </w:r>
      <w:r>
        <w:rPr>
          <w:sz w:val="28"/>
          <w:szCs w:val="28"/>
          <w:lang w:val="uz-Cyrl-UZ"/>
        </w:rPr>
        <w:t>biri</w:t>
      </w:r>
      <w:r w:rsidRPr="00A91038">
        <w:rPr>
          <w:sz w:val="28"/>
          <w:szCs w:val="28"/>
          <w:lang w:val="uz-Cyrl-UZ"/>
        </w:rPr>
        <w:t xml:space="preserve"> </w:t>
      </w:r>
      <w:r>
        <w:rPr>
          <w:sz w:val="28"/>
          <w:szCs w:val="28"/>
          <w:lang w:val="uz-Cyrl-UZ"/>
        </w:rPr>
        <w:t>bo’lib</w:t>
      </w:r>
      <w:r w:rsidRPr="00A91038">
        <w:rPr>
          <w:sz w:val="28"/>
          <w:szCs w:val="28"/>
          <w:lang w:val="uz-Cyrl-UZ"/>
        </w:rPr>
        <w:t xml:space="preserve"> </w:t>
      </w:r>
      <w:r>
        <w:rPr>
          <w:sz w:val="28"/>
          <w:szCs w:val="28"/>
          <w:lang w:val="uz-Cyrl-UZ"/>
        </w:rPr>
        <w:t>his</w:t>
      </w:r>
      <w:r w:rsidRPr="00A91038">
        <w:rPr>
          <w:sz w:val="28"/>
          <w:szCs w:val="28"/>
          <w:lang w:val="uz-Cyrl-UZ"/>
        </w:rPr>
        <w:t>о</w:t>
      </w:r>
      <w:r>
        <w:rPr>
          <w:sz w:val="28"/>
          <w:szCs w:val="28"/>
          <w:lang w:val="uz-Cyrl-UZ"/>
        </w:rPr>
        <w:t>bl</w:t>
      </w:r>
      <w:r w:rsidRPr="00A91038">
        <w:rPr>
          <w:sz w:val="28"/>
          <w:szCs w:val="28"/>
          <w:lang w:val="uz-Cyrl-UZ"/>
        </w:rPr>
        <w:t>а</w:t>
      </w:r>
      <w:r>
        <w:rPr>
          <w:sz w:val="28"/>
          <w:szCs w:val="28"/>
          <w:lang w:val="uz-Cyrl-UZ"/>
        </w:rPr>
        <w:t>ng</w:t>
      </w:r>
      <w:r w:rsidRPr="00A91038">
        <w:rPr>
          <w:sz w:val="28"/>
          <w:szCs w:val="28"/>
          <w:lang w:val="uz-Cyrl-UZ"/>
        </w:rPr>
        <w:t>а</w:t>
      </w:r>
      <w:r>
        <w:rPr>
          <w:sz w:val="28"/>
          <w:szCs w:val="28"/>
          <w:lang w:val="uz-Cyrl-UZ"/>
        </w:rPr>
        <w:t>nligi</w:t>
      </w:r>
      <w:r w:rsidRPr="00A91038">
        <w:rPr>
          <w:sz w:val="28"/>
          <w:szCs w:val="28"/>
          <w:lang w:val="uz-Cyrl-UZ"/>
        </w:rPr>
        <w:t xml:space="preserve"> </w:t>
      </w:r>
      <w:r>
        <w:rPr>
          <w:sz w:val="28"/>
          <w:szCs w:val="28"/>
          <w:lang w:val="uz-Cyrl-UZ"/>
        </w:rPr>
        <w:t>s</w:t>
      </w:r>
      <w:r w:rsidRPr="00A91038">
        <w:rPr>
          <w:sz w:val="28"/>
          <w:szCs w:val="28"/>
          <w:lang w:val="uz-Cyrl-UZ"/>
        </w:rPr>
        <w:t>а</w:t>
      </w:r>
      <w:r>
        <w:rPr>
          <w:sz w:val="28"/>
          <w:szCs w:val="28"/>
          <w:lang w:val="uz-Cyrl-UZ"/>
        </w:rPr>
        <w:t>b</w:t>
      </w:r>
      <w:r w:rsidRPr="00A91038">
        <w:rPr>
          <w:sz w:val="28"/>
          <w:szCs w:val="28"/>
          <w:lang w:val="uz-Cyrl-UZ"/>
        </w:rPr>
        <w:t>а</w:t>
      </w:r>
      <w:r>
        <w:rPr>
          <w:sz w:val="28"/>
          <w:szCs w:val="28"/>
          <w:lang w:val="uz-Cyrl-UZ"/>
        </w:rPr>
        <w:t>bli</w:t>
      </w:r>
      <w:r w:rsidRPr="00A91038">
        <w:rPr>
          <w:sz w:val="28"/>
          <w:szCs w:val="28"/>
          <w:lang w:val="uz-Cyrl-UZ"/>
        </w:rPr>
        <w:t xml:space="preserve"> </w:t>
      </w:r>
      <w:r>
        <w:rPr>
          <w:sz w:val="28"/>
          <w:szCs w:val="28"/>
          <w:lang w:val="uz-Cyrl-UZ"/>
        </w:rPr>
        <w:t>biz</w:t>
      </w:r>
      <w:r w:rsidRPr="00A91038">
        <w:rPr>
          <w:sz w:val="28"/>
          <w:szCs w:val="28"/>
          <w:lang w:val="uz-Cyrl-UZ"/>
        </w:rPr>
        <w:t xml:space="preserve"> </w:t>
      </w:r>
      <w:r>
        <w:rPr>
          <w:sz w:val="28"/>
          <w:szCs w:val="28"/>
          <w:lang w:val="uz-Cyrl-UZ"/>
        </w:rPr>
        <w:t>t</w:t>
      </w:r>
      <w:r w:rsidRPr="00A91038">
        <w:rPr>
          <w:sz w:val="28"/>
          <w:szCs w:val="28"/>
          <w:lang w:val="uz-Cyrl-UZ"/>
        </w:rPr>
        <w:t>о</w:t>
      </w:r>
      <w:r>
        <w:rPr>
          <w:sz w:val="28"/>
          <w:szCs w:val="28"/>
          <w:lang w:val="uz-Cyrl-UZ"/>
        </w:rPr>
        <w:t>m</w:t>
      </w:r>
      <w:r w:rsidRPr="00A91038">
        <w:rPr>
          <w:sz w:val="28"/>
          <w:szCs w:val="28"/>
          <w:lang w:val="uz-Cyrl-UZ"/>
        </w:rPr>
        <w:t>о</w:t>
      </w:r>
      <w:r>
        <w:rPr>
          <w:sz w:val="28"/>
          <w:szCs w:val="28"/>
          <w:lang w:val="uz-Cyrl-UZ"/>
        </w:rPr>
        <w:t>nimizd</w:t>
      </w:r>
      <w:r w:rsidRPr="00A91038">
        <w:rPr>
          <w:sz w:val="28"/>
          <w:szCs w:val="28"/>
          <w:lang w:val="uz-Cyrl-UZ"/>
        </w:rPr>
        <w:t>а</w:t>
      </w:r>
      <w:r>
        <w:rPr>
          <w:sz w:val="28"/>
          <w:szCs w:val="28"/>
          <w:lang w:val="uz-Cyrl-UZ"/>
        </w:rPr>
        <w:t>n</w:t>
      </w:r>
      <w:r w:rsidRPr="00A91038">
        <w:rPr>
          <w:sz w:val="28"/>
          <w:szCs w:val="28"/>
          <w:lang w:val="uz-Cyrl-UZ"/>
        </w:rPr>
        <w:t xml:space="preserve"> о</w:t>
      </w:r>
      <w:r>
        <w:rPr>
          <w:sz w:val="28"/>
          <w:szCs w:val="28"/>
          <w:lang w:val="uz-Cyrl-UZ"/>
        </w:rPr>
        <w:t>ling</w:t>
      </w:r>
      <w:r w:rsidRPr="00A91038">
        <w:rPr>
          <w:sz w:val="28"/>
          <w:szCs w:val="28"/>
          <w:lang w:val="uz-Cyrl-UZ"/>
        </w:rPr>
        <w:t>а</w:t>
      </w:r>
      <w:r>
        <w:rPr>
          <w:sz w:val="28"/>
          <w:szCs w:val="28"/>
          <w:lang w:val="uz-Cyrl-UZ"/>
        </w:rPr>
        <w:t>n</w:t>
      </w:r>
      <w:r w:rsidRPr="00A91038">
        <w:rPr>
          <w:sz w:val="28"/>
          <w:szCs w:val="28"/>
          <w:lang w:val="uz-Cyrl-UZ"/>
        </w:rPr>
        <w:t xml:space="preserve"> </w:t>
      </w:r>
      <w:r>
        <w:rPr>
          <w:sz w:val="28"/>
          <w:szCs w:val="28"/>
          <w:lang w:val="uz-Cyrl-UZ"/>
        </w:rPr>
        <w:t>m</w:t>
      </w:r>
      <w:r w:rsidRPr="00A91038">
        <w:rPr>
          <w:sz w:val="28"/>
          <w:szCs w:val="28"/>
          <w:lang w:val="uz-Cyrl-UZ"/>
        </w:rPr>
        <w:t>а</w:t>
      </w:r>
      <w:r>
        <w:rPr>
          <w:sz w:val="28"/>
          <w:szCs w:val="28"/>
          <w:lang w:val="uz-Cyrl-UZ"/>
        </w:rPr>
        <w:t>’lum</w:t>
      </w:r>
      <w:r w:rsidRPr="00A91038">
        <w:rPr>
          <w:sz w:val="28"/>
          <w:szCs w:val="28"/>
          <w:lang w:val="uz-Cyrl-UZ"/>
        </w:rPr>
        <w:t>о</w:t>
      </w:r>
      <w:r>
        <w:rPr>
          <w:sz w:val="28"/>
          <w:szCs w:val="28"/>
          <w:lang w:val="uz-Cyrl-UZ"/>
        </w:rPr>
        <w:t>tl</w:t>
      </w:r>
      <w:r w:rsidRPr="00A91038">
        <w:rPr>
          <w:sz w:val="28"/>
          <w:szCs w:val="28"/>
          <w:lang w:val="uz-Cyrl-UZ"/>
        </w:rPr>
        <w:t>а</w:t>
      </w:r>
      <w:r>
        <w:rPr>
          <w:sz w:val="28"/>
          <w:szCs w:val="28"/>
          <w:lang w:val="uz-Cyrl-UZ"/>
        </w:rPr>
        <w:t>r</w:t>
      </w:r>
      <w:r w:rsidRPr="00A91038">
        <w:rPr>
          <w:sz w:val="28"/>
          <w:szCs w:val="28"/>
          <w:lang w:val="uz-Cyrl-UZ"/>
        </w:rPr>
        <w:t xml:space="preserve"> </w:t>
      </w:r>
      <w:r>
        <w:rPr>
          <w:sz w:val="28"/>
          <w:szCs w:val="28"/>
          <w:lang w:val="uz-Cyrl-UZ"/>
        </w:rPr>
        <w:t>k</w:t>
      </w:r>
      <w:r w:rsidRPr="00A91038">
        <w:rPr>
          <w:sz w:val="28"/>
          <w:szCs w:val="28"/>
          <w:lang w:val="uz-Cyrl-UZ"/>
        </w:rPr>
        <w:t>е</w:t>
      </w:r>
      <w:r>
        <w:rPr>
          <w:sz w:val="28"/>
          <w:szCs w:val="28"/>
          <w:lang w:val="uz-Cyrl-UZ"/>
        </w:rPr>
        <w:t>lgusid</w:t>
      </w:r>
      <w:r w:rsidRPr="00A91038">
        <w:rPr>
          <w:sz w:val="28"/>
          <w:szCs w:val="28"/>
          <w:lang w:val="uz-Cyrl-UZ"/>
        </w:rPr>
        <w:t xml:space="preserve">а </w:t>
      </w:r>
      <w:r>
        <w:rPr>
          <w:sz w:val="28"/>
          <w:szCs w:val="28"/>
          <w:lang w:val="uz-Cyrl-UZ"/>
        </w:rPr>
        <w:t>b</w:t>
      </w:r>
      <w:r w:rsidRPr="00A91038">
        <w:rPr>
          <w:sz w:val="28"/>
          <w:szCs w:val="28"/>
          <w:lang w:val="uz-Cyrl-UZ"/>
        </w:rPr>
        <w:t>а</w:t>
      </w:r>
      <w:r>
        <w:rPr>
          <w:sz w:val="28"/>
          <w:szCs w:val="28"/>
          <w:lang w:val="uz-Cyrl-UZ"/>
        </w:rPr>
        <w:t>hs</w:t>
      </w:r>
      <w:r w:rsidRPr="00A91038">
        <w:rPr>
          <w:sz w:val="28"/>
          <w:szCs w:val="28"/>
          <w:lang w:val="uz-Cyrl-UZ"/>
        </w:rPr>
        <w:t>-</w:t>
      </w:r>
      <w:r>
        <w:rPr>
          <w:sz w:val="28"/>
          <w:szCs w:val="28"/>
          <w:lang w:val="uz-Cyrl-UZ"/>
        </w:rPr>
        <w:t>mun</w:t>
      </w:r>
      <w:r w:rsidRPr="00A91038">
        <w:rPr>
          <w:sz w:val="28"/>
          <w:szCs w:val="28"/>
          <w:lang w:val="uz-Cyrl-UZ"/>
        </w:rPr>
        <w:t>о</w:t>
      </w:r>
      <w:r>
        <w:rPr>
          <w:sz w:val="28"/>
          <w:szCs w:val="28"/>
          <w:lang w:val="uz-Cyrl-UZ"/>
        </w:rPr>
        <w:t>z</w:t>
      </w:r>
      <w:r w:rsidRPr="00A91038">
        <w:rPr>
          <w:sz w:val="28"/>
          <w:szCs w:val="28"/>
          <w:lang w:val="uz-Cyrl-UZ"/>
        </w:rPr>
        <w:t>а</w:t>
      </w:r>
      <w:r>
        <w:rPr>
          <w:sz w:val="28"/>
          <w:szCs w:val="28"/>
          <w:lang w:val="uz-Cyrl-UZ"/>
        </w:rPr>
        <w:t>r</w:t>
      </w:r>
      <w:r w:rsidRPr="00A91038">
        <w:rPr>
          <w:sz w:val="28"/>
          <w:szCs w:val="28"/>
          <w:lang w:val="uz-Cyrl-UZ"/>
        </w:rPr>
        <w:t>а</w:t>
      </w:r>
      <w:r>
        <w:rPr>
          <w:sz w:val="28"/>
          <w:szCs w:val="28"/>
          <w:lang w:val="uz-Cyrl-UZ"/>
        </w:rPr>
        <w:t>l</w:t>
      </w:r>
      <w:r w:rsidRPr="00A91038">
        <w:rPr>
          <w:sz w:val="28"/>
          <w:szCs w:val="28"/>
          <w:lang w:val="uz-Cyrl-UZ"/>
        </w:rPr>
        <w:t>а</w:t>
      </w:r>
      <w:r>
        <w:rPr>
          <w:sz w:val="28"/>
          <w:szCs w:val="28"/>
          <w:lang w:val="uz-Cyrl-UZ"/>
        </w:rPr>
        <w:t>rg</w:t>
      </w:r>
      <w:r w:rsidRPr="00A91038">
        <w:rPr>
          <w:sz w:val="28"/>
          <w:szCs w:val="28"/>
          <w:lang w:val="uz-Cyrl-UZ"/>
        </w:rPr>
        <w:t xml:space="preserve">а </w:t>
      </w:r>
      <w:r>
        <w:rPr>
          <w:sz w:val="28"/>
          <w:szCs w:val="28"/>
          <w:lang w:val="uz-Cyrl-UZ"/>
        </w:rPr>
        <w:t>s</w:t>
      </w:r>
      <w:r w:rsidRPr="00A91038">
        <w:rPr>
          <w:sz w:val="28"/>
          <w:szCs w:val="28"/>
          <w:lang w:val="uz-Cyrl-UZ"/>
        </w:rPr>
        <w:t>а</w:t>
      </w:r>
      <w:r>
        <w:rPr>
          <w:sz w:val="28"/>
          <w:szCs w:val="28"/>
          <w:lang w:val="uz-Cyrl-UZ"/>
        </w:rPr>
        <w:t>b</w:t>
      </w:r>
      <w:r w:rsidRPr="00A91038">
        <w:rPr>
          <w:sz w:val="28"/>
          <w:szCs w:val="28"/>
          <w:lang w:val="uz-Cyrl-UZ"/>
        </w:rPr>
        <w:t>а</w:t>
      </w:r>
      <w:r>
        <w:rPr>
          <w:sz w:val="28"/>
          <w:szCs w:val="28"/>
          <w:lang w:val="uz-Cyrl-UZ"/>
        </w:rPr>
        <w:t>b</w:t>
      </w:r>
      <w:r w:rsidRPr="00A91038">
        <w:rPr>
          <w:sz w:val="28"/>
          <w:szCs w:val="28"/>
          <w:lang w:val="uz-Cyrl-UZ"/>
        </w:rPr>
        <w:t xml:space="preserve"> </w:t>
      </w:r>
      <w:r>
        <w:rPr>
          <w:sz w:val="28"/>
          <w:szCs w:val="28"/>
          <w:lang w:val="uz-Cyrl-UZ"/>
        </w:rPr>
        <w:t>bo’lishi</w:t>
      </w:r>
      <w:r w:rsidRPr="00A91038">
        <w:rPr>
          <w:sz w:val="28"/>
          <w:szCs w:val="28"/>
          <w:lang w:val="uz-Cyrl-UZ"/>
        </w:rPr>
        <w:t xml:space="preserve"> </w:t>
      </w:r>
      <w:r>
        <w:rPr>
          <w:sz w:val="28"/>
          <w:szCs w:val="28"/>
          <w:lang w:val="uz-Cyrl-UZ"/>
        </w:rPr>
        <w:t>mumkin</w:t>
      </w:r>
      <w:r w:rsidRPr="00A91038">
        <w:rPr>
          <w:sz w:val="28"/>
          <w:szCs w:val="28"/>
          <w:lang w:val="uz-Cyrl-UZ"/>
        </w:rPr>
        <w:t>.</w:t>
      </w:r>
    </w:p>
    <w:p w14:paraId="55C595CA" w14:textId="7325E0EA" w:rsidR="00DA1012" w:rsidRPr="003B33F8" w:rsidRDefault="00DA1012" w:rsidP="00946C20">
      <w:pPr>
        <w:pStyle w:val="a3"/>
        <w:ind w:firstLine="708"/>
        <w:jc w:val="both"/>
        <w:rPr>
          <w:bCs w:val="0"/>
          <w:color w:val="000000"/>
          <w:lang w:val="en-AU"/>
        </w:rPr>
      </w:pPr>
    </w:p>
    <w:p w14:paraId="181041A6" w14:textId="77777777" w:rsidR="00DA1012" w:rsidRPr="003B33F8" w:rsidRDefault="00DA1012" w:rsidP="00757F9D">
      <w:pPr>
        <w:jc w:val="both"/>
        <w:rPr>
          <w:bCs/>
          <w:color w:val="000000"/>
          <w:sz w:val="28"/>
          <w:szCs w:val="28"/>
          <w:lang w:val="en-AU"/>
        </w:rPr>
      </w:pPr>
    </w:p>
    <w:p w14:paraId="42B339EC" w14:textId="77777777" w:rsidR="00274959" w:rsidRPr="003B33F8" w:rsidRDefault="00274959" w:rsidP="00757F9D">
      <w:pPr>
        <w:jc w:val="both"/>
        <w:rPr>
          <w:color w:val="000000"/>
          <w:sz w:val="28"/>
          <w:szCs w:val="28"/>
          <w:lang w:val="en-AU"/>
        </w:rPr>
        <w:sectPr w:rsidR="00274959" w:rsidRPr="003B33F8" w:rsidSect="003E164C">
          <w:footerReference w:type="default" r:id="rId8"/>
          <w:type w:val="nextColumn"/>
          <w:pgSz w:w="11906" w:h="16838" w:code="259"/>
          <w:pgMar w:top="1418" w:right="851" w:bottom="1418" w:left="1701" w:header="709" w:footer="709" w:gutter="0"/>
          <w:cols w:space="708"/>
          <w:titlePg/>
          <w:docGrid w:linePitch="360"/>
        </w:sectPr>
      </w:pPr>
    </w:p>
    <w:p w14:paraId="70C1EA8C" w14:textId="77777777" w:rsidR="00C50D2E" w:rsidRPr="003B33F8" w:rsidRDefault="00A64DFC" w:rsidP="00F431AC">
      <w:pPr>
        <w:pStyle w:val="4"/>
        <w:ind w:left="360" w:firstLine="180"/>
        <w:rPr>
          <w:color w:val="000000"/>
          <w:lang w:val="en-AU"/>
        </w:rPr>
      </w:pPr>
      <w:r w:rsidRPr="003B33F8">
        <w:rPr>
          <w:color w:val="000000"/>
          <w:lang w:val="en-AU"/>
        </w:rPr>
        <w:lastRenderedPageBreak/>
        <w:t>2-jadval</w:t>
      </w:r>
    </w:p>
    <w:p w14:paraId="5A4FF891" w14:textId="77777777" w:rsidR="00BB180C" w:rsidRPr="003B33F8" w:rsidRDefault="00BB180C" w:rsidP="00F431AC">
      <w:pPr>
        <w:pStyle w:val="a3"/>
        <w:rPr>
          <w:color w:val="000000"/>
          <w:lang w:val="en-AU"/>
        </w:rPr>
      </w:pPr>
    </w:p>
    <w:p w14:paraId="48FFA852" w14:textId="41ED6ABF" w:rsidR="00A40F1D" w:rsidRPr="003B33F8" w:rsidRDefault="00A40F1D" w:rsidP="00A40F1D">
      <w:pPr>
        <w:pStyle w:val="a3"/>
        <w:rPr>
          <w:color w:val="000000"/>
          <w:lang w:val="en-AU"/>
        </w:rPr>
      </w:pPr>
      <w:r w:rsidRPr="003B33F8">
        <w:rPr>
          <w:color w:val="000000"/>
          <w:lang w:val="en-AU"/>
        </w:rPr>
        <w:t>01.1</w:t>
      </w:r>
      <w:r w:rsidR="00B76730">
        <w:rPr>
          <w:color w:val="000000"/>
          <w:lang w:val="en-AU"/>
        </w:rPr>
        <w:t>1</w:t>
      </w:r>
      <w:r w:rsidRPr="003B33F8">
        <w:rPr>
          <w:color w:val="000000"/>
          <w:lang w:val="en-AU"/>
        </w:rPr>
        <w:t xml:space="preserve">.2021 </w:t>
      </w:r>
      <w:r w:rsidR="007D6764">
        <w:rPr>
          <w:color w:val="000000"/>
          <w:lang w:val="en-AU"/>
        </w:rPr>
        <w:t xml:space="preserve">KO’RA </w:t>
      </w:r>
      <w:r w:rsidR="007D6764" w:rsidRPr="003B33F8">
        <w:rPr>
          <w:lang w:val="en-AU"/>
        </w:rPr>
        <w:t>DISSERTATSINI</w:t>
      </w:r>
      <w:r w:rsidRPr="003B33F8">
        <w:rPr>
          <w:lang w:val="en-AU"/>
        </w:rPr>
        <w:t xml:space="preserve"> ISH</w:t>
      </w:r>
      <w:r>
        <w:rPr>
          <w:lang w:val="en-AU"/>
        </w:rPr>
        <w:t xml:space="preserve">INI BAJARILAYOTGAN </w:t>
      </w:r>
    </w:p>
    <w:p w14:paraId="12E91CDF" w14:textId="77777777" w:rsidR="00A40F1D" w:rsidRDefault="00A40F1D" w:rsidP="00F431AC">
      <w:pPr>
        <w:pStyle w:val="a3"/>
        <w:rPr>
          <w:color w:val="000000"/>
          <w:lang w:val="en-AU"/>
        </w:rPr>
      </w:pPr>
      <w:r>
        <w:rPr>
          <w:color w:val="000000"/>
          <w:lang w:val="en-AU"/>
        </w:rPr>
        <w:t>KAFEDRA</w:t>
      </w:r>
      <w:r w:rsidR="00BB180C" w:rsidRPr="003B33F8">
        <w:rPr>
          <w:color w:val="000000"/>
          <w:lang w:val="en-AU"/>
        </w:rPr>
        <w:t xml:space="preserve"> XODIMLARI</w:t>
      </w:r>
      <w:r>
        <w:rPr>
          <w:color w:val="000000"/>
          <w:lang w:val="en-AU"/>
        </w:rPr>
        <w:t>NING</w:t>
      </w:r>
      <w:r w:rsidR="00BB180C" w:rsidRPr="003B33F8">
        <w:rPr>
          <w:color w:val="000000"/>
          <w:lang w:val="en-AU"/>
        </w:rPr>
        <w:t xml:space="preserve"> RO'YXATI</w:t>
      </w:r>
    </w:p>
    <w:p w14:paraId="2A0D2ED3" w14:textId="77777777" w:rsidR="00077321" w:rsidRPr="00CA5168" w:rsidRDefault="00077321" w:rsidP="00F431AC">
      <w:pPr>
        <w:pStyle w:val="a3"/>
        <w:rPr>
          <w:color w:val="000000"/>
          <w:lang w:val="en-AU"/>
        </w:rPr>
      </w:pPr>
    </w:p>
    <w:tbl>
      <w:tblPr>
        <w:tblW w:w="1493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00"/>
        <w:gridCol w:w="1206"/>
        <w:gridCol w:w="851"/>
        <w:gridCol w:w="1260"/>
        <w:gridCol w:w="1620"/>
        <w:gridCol w:w="2921"/>
        <w:gridCol w:w="3260"/>
        <w:gridCol w:w="1445"/>
      </w:tblGrid>
      <w:tr w:rsidR="00077321" w:rsidRPr="007D6764" w14:paraId="6318E3FF" w14:textId="77777777" w:rsidTr="00C22C67">
        <w:tc>
          <w:tcPr>
            <w:tcW w:w="567" w:type="dxa"/>
            <w:vAlign w:val="center"/>
          </w:tcPr>
          <w:p w14:paraId="56CA25CC" w14:textId="77777777" w:rsidR="00077321" w:rsidRPr="007D6764" w:rsidRDefault="00CA5168" w:rsidP="00CA5168">
            <w:pPr>
              <w:pStyle w:val="2"/>
              <w:rPr>
                <w:color w:val="000000"/>
                <w:sz w:val="24"/>
                <w:szCs w:val="24"/>
                <w:lang w:val="en-US"/>
              </w:rPr>
            </w:pPr>
            <w:r w:rsidRPr="007D6764">
              <w:rPr>
                <w:color w:val="000000"/>
                <w:sz w:val="24"/>
                <w:szCs w:val="24"/>
              </w:rPr>
              <w:t>№</w:t>
            </w:r>
          </w:p>
        </w:tc>
        <w:tc>
          <w:tcPr>
            <w:tcW w:w="1800" w:type="dxa"/>
            <w:vAlign w:val="center"/>
          </w:tcPr>
          <w:p w14:paraId="2418F873" w14:textId="77777777" w:rsidR="00077321" w:rsidRPr="007D6764" w:rsidRDefault="00444BE9" w:rsidP="008204DE">
            <w:pPr>
              <w:pStyle w:val="2"/>
              <w:jc w:val="center"/>
              <w:rPr>
                <w:color w:val="000000"/>
                <w:sz w:val="24"/>
                <w:szCs w:val="24"/>
                <w:lang w:val="en-AU"/>
              </w:rPr>
            </w:pPr>
            <w:r w:rsidRPr="007D6764">
              <w:rPr>
                <w:color w:val="000000"/>
                <w:sz w:val="24"/>
                <w:szCs w:val="24"/>
                <w:lang w:val="en-AU"/>
              </w:rPr>
              <w:t>Familiyasi, ismi, sharifi</w:t>
            </w:r>
          </w:p>
        </w:tc>
        <w:tc>
          <w:tcPr>
            <w:tcW w:w="1206" w:type="dxa"/>
            <w:vAlign w:val="center"/>
          </w:tcPr>
          <w:p w14:paraId="6D00187C" w14:textId="77777777" w:rsidR="00077321" w:rsidRPr="007D6764" w:rsidRDefault="00077321" w:rsidP="00077321">
            <w:pPr>
              <w:jc w:val="center"/>
              <w:rPr>
                <w:color w:val="000000"/>
                <w:lang w:val="en-AU"/>
              </w:rPr>
            </w:pPr>
            <w:r w:rsidRPr="007D6764">
              <w:rPr>
                <w:color w:val="000000"/>
                <w:lang w:val="en-AU"/>
              </w:rPr>
              <w:t>Lavozim</w:t>
            </w:r>
            <w:r w:rsidR="00CA5168" w:rsidRPr="007D6764">
              <w:rPr>
                <w:color w:val="000000"/>
                <w:lang w:val="en-AU"/>
              </w:rPr>
              <w:t>i</w:t>
            </w:r>
          </w:p>
        </w:tc>
        <w:tc>
          <w:tcPr>
            <w:tcW w:w="851" w:type="dxa"/>
            <w:vAlign w:val="center"/>
          </w:tcPr>
          <w:p w14:paraId="37B83C8A" w14:textId="77777777" w:rsidR="00077321" w:rsidRPr="007D6764" w:rsidRDefault="001459BC" w:rsidP="00077321">
            <w:pPr>
              <w:jc w:val="center"/>
              <w:rPr>
                <w:color w:val="000000"/>
                <w:lang w:val="en-AU"/>
              </w:rPr>
            </w:pPr>
            <w:r w:rsidRPr="007D6764">
              <w:rPr>
                <w:color w:val="000000"/>
                <w:lang w:val="en-AU"/>
              </w:rPr>
              <w:t>Tug'ilgan yili</w:t>
            </w:r>
          </w:p>
        </w:tc>
        <w:tc>
          <w:tcPr>
            <w:tcW w:w="1260" w:type="dxa"/>
            <w:vAlign w:val="center"/>
          </w:tcPr>
          <w:p w14:paraId="31F75EC3" w14:textId="77777777" w:rsidR="00077321" w:rsidRPr="007D6764" w:rsidRDefault="00CA5168" w:rsidP="00CA5168">
            <w:pPr>
              <w:jc w:val="center"/>
              <w:rPr>
                <w:color w:val="000000"/>
                <w:lang w:val="en-AU"/>
              </w:rPr>
            </w:pPr>
            <w:r w:rsidRPr="007D6764">
              <w:rPr>
                <w:color w:val="000000"/>
                <w:lang w:val="en-AU"/>
              </w:rPr>
              <w:t xml:space="preserve">Ilmiy </w:t>
            </w:r>
            <w:r w:rsidR="00077321" w:rsidRPr="007D6764">
              <w:rPr>
                <w:color w:val="000000"/>
                <w:lang w:val="en-AU"/>
              </w:rPr>
              <w:t>daraja</w:t>
            </w:r>
            <w:r w:rsidR="001459BC" w:rsidRPr="007D6764">
              <w:rPr>
                <w:color w:val="000000"/>
                <w:lang w:val="en-AU"/>
              </w:rPr>
              <w:t>si</w:t>
            </w:r>
            <w:r w:rsidRPr="007D6764">
              <w:rPr>
                <w:color w:val="000000"/>
                <w:lang w:val="en-AU"/>
              </w:rPr>
              <w:t>, unvon</w:t>
            </w:r>
            <w:r w:rsidR="001459BC" w:rsidRPr="007D6764">
              <w:rPr>
                <w:color w:val="000000"/>
                <w:lang w:val="en-AU"/>
              </w:rPr>
              <w:t>i</w:t>
            </w:r>
          </w:p>
        </w:tc>
        <w:tc>
          <w:tcPr>
            <w:tcW w:w="1620" w:type="dxa"/>
            <w:vAlign w:val="center"/>
          </w:tcPr>
          <w:p w14:paraId="79FB3681" w14:textId="77777777" w:rsidR="00077321" w:rsidRPr="007D6764" w:rsidRDefault="00077321" w:rsidP="00077321">
            <w:pPr>
              <w:jc w:val="center"/>
              <w:rPr>
                <w:color w:val="000000"/>
                <w:lang w:val="en-AU"/>
              </w:rPr>
            </w:pPr>
            <w:r w:rsidRPr="007D6764">
              <w:rPr>
                <w:color w:val="000000"/>
                <w:lang w:val="en-AU"/>
              </w:rPr>
              <w:t>Himoya qilingan joy</w:t>
            </w:r>
            <w:r w:rsidR="004F2F12" w:rsidRPr="007D6764">
              <w:rPr>
                <w:color w:val="000000"/>
                <w:lang w:val="en-AU"/>
              </w:rPr>
              <w:t>,</w:t>
            </w:r>
            <w:r w:rsidRPr="007D6764">
              <w:rPr>
                <w:color w:val="000000"/>
                <w:lang w:val="en-AU"/>
              </w:rPr>
              <w:t xml:space="preserve"> yil</w:t>
            </w:r>
            <w:r w:rsidR="004F2F12" w:rsidRPr="007D6764">
              <w:rPr>
                <w:color w:val="000000"/>
                <w:lang w:val="en-AU"/>
              </w:rPr>
              <w:t xml:space="preserve"> </w:t>
            </w:r>
            <w:r w:rsidRPr="007D6764">
              <w:rPr>
                <w:color w:val="000000"/>
                <w:lang w:val="en-AU"/>
              </w:rPr>
              <w:t xml:space="preserve">va </w:t>
            </w:r>
          </w:p>
          <w:p w14:paraId="3566E0A2" w14:textId="77777777" w:rsidR="00077321" w:rsidRPr="007D6764" w:rsidRDefault="00077321" w:rsidP="00077321">
            <w:pPr>
              <w:jc w:val="center"/>
              <w:rPr>
                <w:color w:val="000000"/>
                <w:lang w:val="en-AU"/>
              </w:rPr>
            </w:pPr>
            <w:r w:rsidRPr="007D6764">
              <w:rPr>
                <w:color w:val="000000"/>
                <w:lang w:val="en-AU"/>
              </w:rPr>
              <w:t>tasdiqlash</w:t>
            </w:r>
            <w:r w:rsidR="004F2F12" w:rsidRPr="007D6764">
              <w:rPr>
                <w:color w:val="000000"/>
                <w:lang w:val="en-AU"/>
              </w:rPr>
              <w:t xml:space="preserve"> sanasi</w:t>
            </w:r>
          </w:p>
        </w:tc>
        <w:tc>
          <w:tcPr>
            <w:tcW w:w="2921" w:type="dxa"/>
            <w:vAlign w:val="center"/>
          </w:tcPr>
          <w:p w14:paraId="46C484BD" w14:textId="77777777" w:rsidR="00077321" w:rsidRPr="007D6764" w:rsidRDefault="00077321" w:rsidP="00077321">
            <w:pPr>
              <w:pStyle w:val="3"/>
              <w:jc w:val="center"/>
              <w:rPr>
                <w:color w:val="000000"/>
                <w:sz w:val="24"/>
                <w:szCs w:val="24"/>
              </w:rPr>
            </w:pPr>
            <w:r w:rsidRPr="007D6764">
              <w:rPr>
                <w:color w:val="000000"/>
                <w:sz w:val="24"/>
                <w:szCs w:val="24"/>
                <w:lang w:val="en-AU"/>
              </w:rPr>
              <w:t>Mavzu nomi, mutaxass</w:t>
            </w:r>
            <w:r w:rsidRPr="007D6764">
              <w:rPr>
                <w:color w:val="000000"/>
                <w:sz w:val="24"/>
                <w:szCs w:val="24"/>
                <w:lang w:val="en-US"/>
              </w:rPr>
              <w:t>islik kod</w:t>
            </w:r>
            <w:r w:rsidRPr="007D6764">
              <w:rPr>
                <w:color w:val="000000"/>
                <w:sz w:val="24"/>
                <w:szCs w:val="24"/>
              </w:rPr>
              <w:t>i</w:t>
            </w:r>
          </w:p>
        </w:tc>
        <w:tc>
          <w:tcPr>
            <w:tcW w:w="3260" w:type="dxa"/>
            <w:vAlign w:val="center"/>
          </w:tcPr>
          <w:p w14:paraId="7C2510FC" w14:textId="77777777" w:rsidR="00077321" w:rsidRPr="007D6764" w:rsidRDefault="00F70D8A" w:rsidP="00077321">
            <w:pPr>
              <w:jc w:val="center"/>
              <w:rPr>
                <w:color w:val="000000"/>
                <w:lang w:val="en-AU"/>
              </w:rPr>
            </w:pPr>
            <w:r w:rsidRPr="007D6764">
              <w:rPr>
                <w:color w:val="000000"/>
                <w:lang w:val="en-AU"/>
              </w:rPr>
              <w:t xml:space="preserve">Hozirda ilmiy </w:t>
            </w:r>
            <w:r w:rsidR="00077321" w:rsidRPr="007D6764">
              <w:rPr>
                <w:color w:val="000000"/>
                <w:lang w:val="en-AU"/>
              </w:rPr>
              <w:t>yo'nalish</w:t>
            </w:r>
          </w:p>
          <w:p w14:paraId="35099AF1" w14:textId="77777777" w:rsidR="00077321" w:rsidRPr="007D6764" w:rsidRDefault="00077321" w:rsidP="00F70D8A">
            <w:pPr>
              <w:jc w:val="center"/>
              <w:rPr>
                <w:color w:val="000000"/>
                <w:lang w:val="en-AU"/>
              </w:rPr>
            </w:pPr>
            <w:r w:rsidRPr="007D6764">
              <w:rPr>
                <w:color w:val="000000"/>
                <w:lang w:val="en-AU"/>
              </w:rPr>
              <w:t>/dissertatsiya mavzusi</w:t>
            </w:r>
          </w:p>
        </w:tc>
        <w:tc>
          <w:tcPr>
            <w:tcW w:w="1445" w:type="dxa"/>
            <w:vAlign w:val="center"/>
          </w:tcPr>
          <w:p w14:paraId="4C89F215" w14:textId="77777777" w:rsidR="00077321" w:rsidRPr="007D6764" w:rsidRDefault="00F70D8A" w:rsidP="00F70D8A">
            <w:pPr>
              <w:jc w:val="center"/>
              <w:rPr>
                <w:color w:val="000000"/>
                <w:lang w:val="en-AU"/>
              </w:rPr>
            </w:pPr>
            <w:r w:rsidRPr="007D6764">
              <w:rPr>
                <w:lang w:val="en-AU"/>
              </w:rPr>
              <w:t xml:space="preserve">Dissertatsya </w:t>
            </w:r>
            <w:r w:rsidR="00077321" w:rsidRPr="007D6764">
              <w:rPr>
                <w:lang w:val="en-AU"/>
              </w:rPr>
              <w:t>ishi</w:t>
            </w:r>
            <w:r w:rsidRPr="007D6764">
              <w:rPr>
                <w:lang w:val="en-AU"/>
              </w:rPr>
              <w:t>ni</w:t>
            </w:r>
            <w:r w:rsidR="00077321" w:rsidRPr="007D6764">
              <w:rPr>
                <w:lang w:val="en-AU"/>
              </w:rPr>
              <w:t xml:space="preserve"> </w:t>
            </w:r>
            <w:r w:rsidRPr="007D6764">
              <w:rPr>
                <w:lang w:val="en-AU"/>
              </w:rPr>
              <w:t xml:space="preserve">bajarilishi </w:t>
            </w:r>
            <w:r w:rsidR="00077321" w:rsidRPr="007D6764">
              <w:rPr>
                <w:lang w:val="en-AU"/>
              </w:rPr>
              <w:t xml:space="preserve">(aspirant, </w:t>
            </w:r>
            <w:r w:rsidRPr="007D6764">
              <w:rPr>
                <w:lang w:val="en-US"/>
              </w:rPr>
              <w:t>izlan</w:t>
            </w:r>
            <w:r w:rsidRPr="007D6764">
              <w:rPr>
                <w:lang w:val="en-AU"/>
              </w:rPr>
              <w:t>uvchi</w:t>
            </w:r>
            <w:r w:rsidR="00077321" w:rsidRPr="007D6764">
              <w:rPr>
                <w:lang w:val="en-AU"/>
              </w:rPr>
              <w:t>, doktorant (PhD,</w:t>
            </w:r>
            <w:r w:rsidRPr="007D6764">
              <w:rPr>
                <w:lang w:val="en-AU"/>
              </w:rPr>
              <w:t xml:space="preserve"> </w:t>
            </w:r>
            <w:r w:rsidR="00077321" w:rsidRPr="007D6764">
              <w:rPr>
                <w:lang w:val="en-AU"/>
              </w:rPr>
              <w:t>DSc)</w:t>
            </w:r>
            <w:r w:rsidRPr="007D6764">
              <w:rPr>
                <w:lang w:val="en-AU"/>
              </w:rPr>
              <w:t>)</w:t>
            </w:r>
          </w:p>
        </w:tc>
      </w:tr>
      <w:tr w:rsidR="001D5FA2" w:rsidRPr="007D6764" w14:paraId="1658A992" w14:textId="77777777" w:rsidTr="00C22C67">
        <w:tc>
          <w:tcPr>
            <w:tcW w:w="567" w:type="dxa"/>
          </w:tcPr>
          <w:p w14:paraId="4CEF9BB5" w14:textId="77777777" w:rsidR="001D5FA2" w:rsidRPr="007D6764" w:rsidRDefault="001D5FA2" w:rsidP="001D5FA2">
            <w:pPr>
              <w:rPr>
                <w:color w:val="000000"/>
                <w:lang w:val="uz-Cyrl-UZ"/>
              </w:rPr>
            </w:pPr>
            <w:r w:rsidRPr="007D6764">
              <w:rPr>
                <w:color w:val="000000"/>
              </w:rPr>
              <w:t>1.</w:t>
            </w:r>
          </w:p>
        </w:tc>
        <w:tc>
          <w:tcPr>
            <w:tcW w:w="1800" w:type="dxa"/>
          </w:tcPr>
          <w:p w14:paraId="1F354214" w14:textId="77777777" w:rsidR="001D5FA2" w:rsidRPr="007D6764" w:rsidRDefault="001D5FA2" w:rsidP="001D5FA2">
            <w:pPr>
              <w:rPr>
                <w:color w:val="000000"/>
              </w:rPr>
            </w:pPr>
            <w:r w:rsidRPr="007D6764">
              <w:rPr>
                <w:color w:val="000000"/>
              </w:rPr>
              <w:t>Xasanov U.S.</w:t>
            </w:r>
          </w:p>
        </w:tc>
        <w:tc>
          <w:tcPr>
            <w:tcW w:w="1206" w:type="dxa"/>
          </w:tcPr>
          <w:p w14:paraId="5934AC24" w14:textId="77777777" w:rsidR="001D5FA2" w:rsidRPr="007D6764" w:rsidRDefault="001D5FA2" w:rsidP="001D5FA2">
            <w:pPr>
              <w:rPr>
                <w:color w:val="000000"/>
              </w:rPr>
            </w:pPr>
            <w:r w:rsidRPr="007D6764">
              <w:rPr>
                <w:color w:val="000000"/>
              </w:rPr>
              <w:t>Kafedra mudiri</w:t>
            </w:r>
          </w:p>
        </w:tc>
        <w:tc>
          <w:tcPr>
            <w:tcW w:w="851" w:type="dxa"/>
          </w:tcPr>
          <w:p w14:paraId="54BCC7BB" w14:textId="430AA92C" w:rsidR="001D5FA2" w:rsidRPr="007D6764" w:rsidRDefault="001D5FA2" w:rsidP="001D5FA2">
            <w:pPr>
              <w:pStyle w:val="2"/>
              <w:jc w:val="center"/>
              <w:rPr>
                <w:color w:val="000000"/>
                <w:sz w:val="24"/>
                <w:szCs w:val="24"/>
              </w:rPr>
            </w:pPr>
            <w:r w:rsidRPr="007D6764">
              <w:rPr>
                <w:color w:val="000000"/>
                <w:sz w:val="24"/>
                <w:szCs w:val="24"/>
              </w:rPr>
              <w:t>196</w:t>
            </w:r>
            <w:r w:rsidRPr="007D6764">
              <w:rPr>
                <w:color w:val="000000"/>
                <w:sz w:val="24"/>
                <w:szCs w:val="24"/>
                <w:lang w:val="en-US"/>
              </w:rPr>
              <w:t>8</w:t>
            </w:r>
            <w:r w:rsidRPr="007D6764">
              <w:rPr>
                <w:color w:val="000000"/>
                <w:sz w:val="24"/>
                <w:szCs w:val="24"/>
              </w:rPr>
              <w:t xml:space="preserve"> yil</w:t>
            </w:r>
          </w:p>
        </w:tc>
        <w:tc>
          <w:tcPr>
            <w:tcW w:w="1260" w:type="dxa"/>
          </w:tcPr>
          <w:p w14:paraId="694724ED" w14:textId="77777777" w:rsidR="001D5FA2" w:rsidRPr="007D6764" w:rsidRDefault="001D5FA2" w:rsidP="001D5FA2">
            <w:pPr>
              <w:rPr>
                <w:color w:val="000000"/>
                <w:lang w:val="en-US"/>
              </w:rPr>
            </w:pPr>
            <w:r w:rsidRPr="007D6764">
              <w:rPr>
                <w:color w:val="000000"/>
              </w:rPr>
              <w:t>Tibbiyot fanlari doktori, prof</w:t>
            </w:r>
            <w:r w:rsidRPr="007D6764">
              <w:rPr>
                <w:color w:val="000000"/>
                <w:lang w:val="en-US"/>
              </w:rPr>
              <w:t>essor</w:t>
            </w:r>
          </w:p>
        </w:tc>
        <w:tc>
          <w:tcPr>
            <w:tcW w:w="1620" w:type="dxa"/>
          </w:tcPr>
          <w:p w14:paraId="7C624590" w14:textId="54DF2371" w:rsidR="001D5FA2" w:rsidRPr="007D6764" w:rsidRDefault="001D5FA2" w:rsidP="001D5FA2">
            <w:pPr>
              <w:rPr>
                <w:color w:val="000000"/>
                <w:lang w:val="en-US"/>
              </w:rPr>
            </w:pPr>
            <w:r w:rsidRPr="007D6764">
              <w:rPr>
                <w:color w:val="000000"/>
                <w:lang w:val="en-US"/>
              </w:rPr>
              <w:t>2008 yil</w:t>
            </w:r>
          </w:p>
        </w:tc>
        <w:tc>
          <w:tcPr>
            <w:tcW w:w="2921" w:type="dxa"/>
          </w:tcPr>
          <w:p w14:paraId="2D3319A6" w14:textId="5427A962" w:rsidR="001D5FA2" w:rsidRPr="001D5FA2" w:rsidRDefault="001D5FA2" w:rsidP="001D5FA2">
            <w:pPr>
              <w:pStyle w:val="3"/>
              <w:rPr>
                <w:color w:val="000000"/>
                <w:sz w:val="24"/>
                <w:szCs w:val="24"/>
                <w:lang w:val="en-US"/>
              </w:rPr>
            </w:pPr>
            <w:r w:rsidRPr="001D5FA2">
              <w:rPr>
                <w:sz w:val="24"/>
                <w:szCs w:val="24"/>
              </w:rPr>
              <w:t>H</w:t>
            </w:r>
            <w:r w:rsidRPr="001D5FA2">
              <w:rPr>
                <w:sz w:val="24"/>
                <w:szCs w:val="24"/>
                <w:lang w:val="en-US"/>
              </w:rPr>
              <w:t>i</w:t>
            </w:r>
            <w:r w:rsidRPr="001D5FA2">
              <w:rPr>
                <w:sz w:val="24"/>
                <w:szCs w:val="24"/>
              </w:rPr>
              <w:t>q</w:t>
            </w:r>
            <w:r w:rsidRPr="001D5FA2">
              <w:rPr>
                <w:sz w:val="24"/>
                <w:szCs w:val="24"/>
                <w:lang w:val="en-US"/>
              </w:rPr>
              <w:t>ildoq</w:t>
            </w:r>
            <w:r w:rsidRPr="001D5FA2">
              <w:rPr>
                <w:sz w:val="24"/>
                <w:szCs w:val="24"/>
              </w:rPr>
              <w:t>ning surunkali yallig'lanish kasalliklarining klinik-patogenetik xususiyatlari va ularni davolash, 14.00.04- Otorinolaringologiya.</w:t>
            </w:r>
          </w:p>
        </w:tc>
        <w:tc>
          <w:tcPr>
            <w:tcW w:w="3260" w:type="dxa"/>
          </w:tcPr>
          <w:p w14:paraId="1C6BB6B8" w14:textId="731D3C80" w:rsidR="001D5FA2" w:rsidRPr="007D6764" w:rsidRDefault="001D5FA2" w:rsidP="001D5FA2">
            <w:pPr>
              <w:jc w:val="both"/>
              <w:rPr>
                <w:color w:val="000000"/>
                <w:highlight w:val="yellow"/>
                <w:lang w:val="en-US"/>
              </w:rPr>
            </w:pPr>
            <w:r w:rsidRPr="007D6764">
              <w:rPr>
                <w:lang w:val="en-US"/>
              </w:rPr>
              <w:t>Yuqori nafas yo’llari patologiyalari</w:t>
            </w:r>
          </w:p>
        </w:tc>
        <w:tc>
          <w:tcPr>
            <w:tcW w:w="1445" w:type="dxa"/>
          </w:tcPr>
          <w:p w14:paraId="6B4D7A45" w14:textId="77777777" w:rsidR="001D5FA2" w:rsidRPr="007D6764" w:rsidRDefault="001D5FA2" w:rsidP="001D5FA2">
            <w:pPr>
              <w:pStyle w:val="2"/>
              <w:rPr>
                <w:color w:val="000000"/>
                <w:sz w:val="24"/>
                <w:szCs w:val="24"/>
                <w:lang w:val="en-AU"/>
              </w:rPr>
            </w:pPr>
          </w:p>
        </w:tc>
      </w:tr>
      <w:tr w:rsidR="001D5FA2" w:rsidRPr="007D6764" w14:paraId="09B16298" w14:textId="77777777" w:rsidTr="00C22C67">
        <w:trPr>
          <w:trHeight w:val="268"/>
        </w:trPr>
        <w:tc>
          <w:tcPr>
            <w:tcW w:w="567" w:type="dxa"/>
          </w:tcPr>
          <w:p w14:paraId="626E0D4B" w14:textId="77777777" w:rsidR="001D5FA2" w:rsidRPr="007D6764" w:rsidRDefault="001D5FA2" w:rsidP="001D5FA2">
            <w:pPr>
              <w:rPr>
                <w:color w:val="000000"/>
                <w:lang w:val="uz-Cyrl-UZ"/>
              </w:rPr>
            </w:pPr>
            <w:r w:rsidRPr="007D6764">
              <w:rPr>
                <w:color w:val="000000"/>
              </w:rPr>
              <w:t>2.</w:t>
            </w:r>
          </w:p>
        </w:tc>
        <w:tc>
          <w:tcPr>
            <w:tcW w:w="1800" w:type="dxa"/>
          </w:tcPr>
          <w:p w14:paraId="3300EC7C" w14:textId="2F4CE5A2" w:rsidR="001D5FA2" w:rsidRPr="007D6764" w:rsidRDefault="001D5FA2" w:rsidP="001D5FA2">
            <w:pPr>
              <w:rPr>
                <w:color w:val="000000"/>
              </w:rPr>
            </w:pPr>
            <w:r w:rsidRPr="007D6764">
              <w:t>Matquliyev Hayitboy</w:t>
            </w:r>
          </w:p>
        </w:tc>
        <w:tc>
          <w:tcPr>
            <w:tcW w:w="1206" w:type="dxa"/>
          </w:tcPr>
          <w:p w14:paraId="457D1CA6" w14:textId="58E43F40" w:rsidR="001D5FA2" w:rsidRPr="007D6764" w:rsidRDefault="001D5FA2" w:rsidP="001D5FA2">
            <w:pPr>
              <w:rPr>
                <w:color w:val="000000"/>
                <w:lang w:val="en-US"/>
              </w:rPr>
            </w:pPr>
            <w:r w:rsidRPr="007D6764">
              <w:rPr>
                <w:lang w:val="en-US"/>
              </w:rPr>
              <w:t>Professor</w:t>
            </w:r>
          </w:p>
        </w:tc>
        <w:tc>
          <w:tcPr>
            <w:tcW w:w="851" w:type="dxa"/>
          </w:tcPr>
          <w:p w14:paraId="6BC0F0B5" w14:textId="46EB6BCD" w:rsidR="001D5FA2" w:rsidRPr="007D6764" w:rsidRDefault="001D5FA2" w:rsidP="001D5FA2">
            <w:pPr>
              <w:jc w:val="center"/>
              <w:rPr>
                <w:color w:val="000000"/>
              </w:rPr>
            </w:pPr>
            <w:r w:rsidRPr="007D6764">
              <w:t>1948</w:t>
            </w:r>
          </w:p>
        </w:tc>
        <w:tc>
          <w:tcPr>
            <w:tcW w:w="1260" w:type="dxa"/>
          </w:tcPr>
          <w:p w14:paraId="63DF38E0" w14:textId="1B976D97" w:rsidR="001D5FA2" w:rsidRPr="007D6764" w:rsidRDefault="001D5FA2" w:rsidP="001D5FA2">
            <w:pPr>
              <w:rPr>
                <w:color w:val="000000"/>
                <w:lang w:val="en-US"/>
              </w:rPr>
            </w:pPr>
            <w:r w:rsidRPr="007D6764">
              <w:t>t.f.d.</w:t>
            </w:r>
            <w:r w:rsidRPr="007D6764">
              <w:rPr>
                <w:lang w:val="en-US"/>
              </w:rPr>
              <w:t xml:space="preserve">, </w:t>
            </w:r>
            <w:r w:rsidRPr="007D6764">
              <w:rPr>
                <w:color w:val="000000"/>
              </w:rPr>
              <w:t>prof</w:t>
            </w:r>
            <w:r w:rsidRPr="007D6764">
              <w:rPr>
                <w:color w:val="000000"/>
                <w:lang w:val="en-US"/>
              </w:rPr>
              <w:t>essor</w:t>
            </w:r>
          </w:p>
        </w:tc>
        <w:tc>
          <w:tcPr>
            <w:tcW w:w="1620" w:type="dxa"/>
          </w:tcPr>
          <w:p w14:paraId="5F801430" w14:textId="77777777" w:rsidR="001D5FA2" w:rsidRPr="007D6764" w:rsidRDefault="001D5FA2" w:rsidP="001D5FA2">
            <w:pPr>
              <w:jc w:val="center"/>
            </w:pPr>
            <w:r w:rsidRPr="007D6764">
              <w:t>1995</w:t>
            </w:r>
          </w:p>
          <w:p w14:paraId="4F936AB3" w14:textId="77777777" w:rsidR="001D5FA2" w:rsidRPr="007D6764" w:rsidRDefault="001D5FA2" w:rsidP="001D5FA2">
            <w:pPr>
              <w:jc w:val="center"/>
            </w:pPr>
            <w:r w:rsidRPr="007D6764">
              <w:t>1995</w:t>
            </w:r>
          </w:p>
          <w:p w14:paraId="19661ED4" w14:textId="5DB0B797" w:rsidR="001D5FA2" w:rsidRPr="007D6764" w:rsidRDefault="001D5FA2" w:rsidP="001D5FA2">
            <w:pPr>
              <w:rPr>
                <w:color w:val="000000"/>
              </w:rPr>
            </w:pPr>
          </w:p>
        </w:tc>
        <w:tc>
          <w:tcPr>
            <w:tcW w:w="2921" w:type="dxa"/>
          </w:tcPr>
          <w:p w14:paraId="4AEF3F02" w14:textId="7E79F17D" w:rsidR="001D5FA2" w:rsidRPr="007D6764" w:rsidRDefault="001D5FA2" w:rsidP="001D5FA2">
            <w:pPr>
              <w:rPr>
                <w:color w:val="000000"/>
              </w:rPr>
            </w:pPr>
            <w:r w:rsidRPr="009D555A">
              <w:t>Ototoksikozning patogenezi, klinik ko'rinishi va davolash</w:t>
            </w:r>
          </w:p>
        </w:tc>
        <w:tc>
          <w:tcPr>
            <w:tcW w:w="3260" w:type="dxa"/>
          </w:tcPr>
          <w:p w14:paraId="5750FA94" w14:textId="0D6FEFF6" w:rsidR="001D5FA2" w:rsidRPr="007D6764" w:rsidRDefault="001D5FA2" w:rsidP="001D5FA2">
            <w:pPr>
              <w:rPr>
                <w:highlight w:val="yellow"/>
                <w:lang w:val="uz-Cyrl-UZ"/>
              </w:rPr>
            </w:pPr>
            <w:r w:rsidRPr="007D6764">
              <w:t>Quloq anomaliyalarini, o'rta quloqning yiringli bo'lmagan kasalliklarini jarrohlik yo'li bilan davolash</w:t>
            </w:r>
          </w:p>
        </w:tc>
        <w:tc>
          <w:tcPr>
            <w:tcW w:w="1445" w:type="dxa"/>
          </w:tcPr>
          <w:p w14:paraId="58A9EB36" w14:textId="45DC6610" w:rsidR="001D5FA2" w:rsidRPr="007D6764" w:rsidRDefault="001D5FA2" w:rsidP="001D5FA2">
            <w:pPr>
              <w:pStyle w:val="2"/>
              <w:jc w:val="center"/>
              <w:rPr>
                <w:color w:val="000000"/>
                <w:sz w:val="24"/>
                <w:szCs w:val="24"/>
              </w:rPr>
            </w:pPr>
          </w:p>
        </w:tc>
      </w:tr>
      <w:tr w:rsidR="00AB6303" w:rsidRPr="007D6764" w14:paraId="2D10322A" w14:textId="77777777" w:rsidTr="00C22C67">
        <w:tc>
          <w:tcPr>
            <w:tcW w:w="567" w:type="dxa"/>
          </w:tcPr>
          <w:p w14:paraId="75200AE0" w14:textId="77777777" w:rsidR="00AB6303" w:rsidRPr="007D6764" w:rsidRDefault="00AB6303" w:rsidP="00AB6303">
            <w:pPr>
              <w:pStyle w:val="2"/>
              <w:rPr>
                <w:color w:val="000000"/>
                <w:sz w:val="24"/>
                <w:szCs w:val="24"/>
                <w:lang w:val="uz-Cyrl-UZ"/>
              </w:rPr>
            </w:pPr>
            <w:r w:rsidRPr="007D6764">
              <w:rPr>
                <w:color w:val="000000"/>
                <w:sz w:val="24"/>
                <w:szCs w:val="24"/>
                <w:lang w:val="uz-Cyrl-UZ"/>
              </w:rPr>
              <w:lastRenderedPageBreak/>
              <w:t>3.</w:t>
            </w:r>
          </w:p>
        </w:tc>
        <w:tc>
          <w:tcPr>
            <w:tcW w:w="1800" w:type="dxa"/>
          </w:tcPr>
          <w:p w14:paraId="78120707" w14:textId="3412366B" w:rsidR="00AB6303" w:rsidRPr="007D6764" w:rsidRDefault="00AB6303" w:rsidP="00AB6303">
            <w:pPr>
              <w:rPr>
                <w:color w:val="000000"/>
              </w:rPr>
            </w:pPr>
            <w:r w:rsidRPr="007D6764">
              <w:t>Matkuliyevich</w:t>
            </w:r>
          </w:p>
        </w:tc>
        <w:tc>
          <w:tcPr>
            <w:tcW w:w="1206" w:type="dxa"/>
          </w:tcPr>
          <w:p w14:paraId="66A48862" w14:textId="2C89D101" w:rsidR="00AB6303" w:rsidRPr="007D6764" w:rsidRDefault="00AB6303" w:rsidP="00AB6303">
            <w:pPr>
              <w:rPr>
                <w:color w:val="000000"/>
              </w:rPr>
            </w:pPr>
            <w:r w:rsidRPr="007D6764">
              <w:t>Professor</w:t>
            </w:r>
          </w:p>
        </w:tc>
        <w:tc>
          <w:tcPr>
            <w:tcW w:w="851" w:type="dxa"/>
          </w:tcPr>
          <w:p w14:paraId="511106B8" w14:textId="63A8D6CF" w:rsidR="00AB6303" w:rsidRPr="007D6764" w:rsidRDefault="00AB6303" w:rsidP="00AB6303">
            <w:pPr>
              <w:jc w:val="center"/>
              <w:rPr>
                <w:color w:val="000000"/>
              </w:rPr>
            </w:pPr>
            <w:r w:rsidRPr="007D6764">
              <w:t>1954</w:t>
            </w:r>
          </w:p>
        </w:tc>
        <w:tc>
          <w:tcPr>
            <w:tcW w:w="1260" w:type="dxa"/>
          </w:tcPr>
          <w:p w14:paraId="153BA8FF" w14:textId="1A2F1F52" w:rsidR="00AB6303" w:rsidRPr="007D6764" w:rsidRDefault="00AB6303" w:rsidP="00AB6303">
            <w:pPr>
              <w:rPr>
                <w:b/>
                <w:bCs/>
                <w:color w:val="000000"/>
                <w:lang w:val="en-US"/>
              </w:rPr>
            </w:pPr>
            <w:r w:rsidRPr="007D6764">
              <w:t>t.f.d.</w:t>
            </w:r>
            <w:r w:rsidRPr="007D6764">
              <w:rPr>
                <w:lang w:val="en-US"/>
              </w:rPr>
              <w:t>,</w:t>
            </w:r>
            <w:r w:rsidRPr="007D6764">
              <w:rPr>
                <w:color w:val="000000"/>
              </w:rPr>
              <w:t xml:space="preserve"> prof</w:t>
            </w:r>
            <w:r w:rsidRPr="007D6764">
              <w:rPr>
                <w:color w:val="000000"/>
                <w:lang w:val="en-US"/>
              </w:rPr>
              <w:t>essor</w:t>
            </w:r>
          </w:p>
        </w:tc>
        <w:tc>
          <w:tcPr>
            <w:tcW w:w="1620" w:type="dxa"/>
          </w:tcPr>
          <w:p w14:paraId="7D8C53F2" w14:textId="77777777" w:rsidR="00AB6303" w:rsidRPr="007D6764" w:rsidRDefault="00AB6303" w:rsidP="00AB6303">
            <w:pPr>
              <w:jc w:val="center"/>
            </w:pPr>
            <w:r w:rsidRPr="007D6764">
              <w:t>2001</w:t>
            </w:r>
          </w:p>
          <w:p w14:paraId="0B7D5E3B" w14:textId="77777777" w:rsidR="00AB6303" w:rsidRPr="007D6764" w:rsidRDefault="00AB6303" w:rsidP="00AB6303">
            <w:pPr>
              <w:jc w:val="center"/>
            </w:pPr>
            <w:r w:rsidRPr="007D6764">
              <w:t>2002</w:t>
            </w:r>
          </w:p>
          <w:p w14:paraId="795CCFBE" w14:textId="0FB3BDFD" w:rsidR="00AB6303" w:rsidRPr="007D6764" w:rsidRDefault="00AB6303" w:rsidP="00AB6303">
            <w:pPr>
              <w:rPr>
                <w:color w:val="000000"/>
              </w:rPr>
            </w:pPr>
          </w:p>
        </w:tc>
        <w:tc>
          <w:tcPr>
            <w:tcW w:w="2921" w:type="dxa"/>
          </w:tcPr>
          <w:p w14:paraId="6160984B" w14:textId="6C58851F" w:rsidR="00AB6303" w:rsidRPr="007D6764" w:rsidRDefault="001D5FA2" w:rsidP="00AB6303">
            <w:pPr>
              <w:rPr>
                <w:color w:val="000000"/>
              </w:rPr>
            </w:pPr>
            <w:r w:rsidRPr="001D5FA2">
              <w:t>O'rta quloqning yiringli-yallig'lanish kasalliklari uchun limfotrop va lazer terapiyasini klinik va eksperimental asoslash;</w:t>
            </w:r>
            <w:r w:rsidR="00AB6303" w:rsidRPr="007D6764">
              <w:t>14.00.04- О</w:t>
            </w:r>
            <w:r w:rsidR="00AB6303" w:rsidRPr="007D6764">
              <w:rPr>
                <w:lang w:val="en-US"/>
              </w:rPr>
              <w:t>torinolaringologiya</w:t>
            </w:r>
          </w:p>
        </w:tc>
        <w:tc>
          <w:tcPr>
            <w:tcW w:w="3260" w:type="dxa"/>
          </w:tcPr>
          <w:p w14:paraId="51BF70A7" w14:textId="572F3ACC" w:rsidR="00AB6303" w:rsidRPr="007D6764" w:rsidRDefault="00AB6303" w:rsidP="00AB6303">
            <w:pPr>
              <w:rPr>
                <w:lang w:val="uz-Cyrl-UZ"/>
              </w:rPr>
            </w:pPr>
            <w:r w:rsidRPr="007D6764">
              <w:t>O'rta quloqning yiringli-yallig'lanish kasalliklarini konservativ davolashni takomillashtirish</w:t>
            </w:r>
          </w:p>
        </w:tc>
        <w:tc>
          <w:tcPr>
            <w:tcW w:w="1445" w:type="dxa"/>
          </w:tcPr>
          <w:p w14:paraId="385196BA" w14:textId="5130E5BB" w:rsidR="00AB6303" w:rsidRPr="007D6764" w:rsidRDefault="00AB6303" w:rsidP="00AB6303">
            <w:pPr>
              <w:jc w:val="center"/>
              <w:rPr>
                <w:color w:val="000000"/>
              </w:rPr>
            </w:pPr>
          </w:p>
        </w:tc>
      </w:tr>
      <w:tr w:rsidR="00AB6303" w:rsidRPr="007D6764" w14:paraId="298B8C41" w14:textId="77777777" w:rsidTr="00C22C67">
        <w:tc>
          <w:tcPr>
            <w:tcW w:w="567" w:type="dxa"/>
          </w:tcPr>
          <w:p w14:paraId="616151DE" w14:textId="77777777" w:rsidR="00AB6303" w:rsidRPr="007D6764" w:rsidRDefault="00AB6303" w:rsidP="00AB6303">
            <w:pPr>
              <w:pStyle w:val="2"/>
              <w:rPr>
                <w:color w:val="000000"/>
                <w:sz w:val="24"/>
                <w:szCs w:val="24"/>
              </w:rPr>
            </w:pPr>
            <w:r w:rsidRPr="007D6764">
              <w:rPr>
                <w:color w:val="000000"/>
                <w:sz w:val="24"/>
                <w:szCs w:val="24"/>
                <w:lang w:val="uz-Cyrl-UZ"/>
              </w:rPr>
              <w:t>4.</w:t>
            </w:r>
          </w:p>
        </w:tc>
        <w:tc>
          <w:tcPr>
            <w:tcW w:w="1800" w:type="dxa"/>
          </w:tcPr>
          <w:p w14:paraId="6D8E9EF7" w14:textId="1EE9A006" w:rsidR="00AB6303" w:rsidRPr="007D6764" w:rsidRDefault="00AB6303" w:rsidP="00AB6303">
            <w:pPr>
              <w:pStyle w:val="2"/>
              <w:rPr>
                <w:color w:val="000000"/>
                <w:sz w:val="24"/>
                <w:szCs w:val="24"/>
              </w:rPr>
            </w:pPr>
            <w:r w:rsidRPr="007D6764">
              <w:rPr>
                <w:sz w:val="24"/>
                <w:szCs w:val="24"/>
              </w:rPr>
              <w:t>Boymurodov Shuhrat Abdujalilovich</w:t>
            </w:r>
          </w:p>
        </w:tc>
        <w:tc>
          <w:tcPr>
            <w:tcW w:w="1206" w:type="dxa"/>
          </w:tcPr>
          <w:p w14:paraId="13756A76" w14:textId="027DDF02" w:rsidR="00AB6303" w:rsidRPr="007D6764" w:rsidRDefault="00AB6303" w:rsidP="00AB6303">
            <w:pPr>
              <w:rPr>
                <w:color w:val="000000"/>
              </w:rPr>
            </w:pPr>
            <w:r w:rsidRPr="007D6764">
              <w:t>Professor</w:t>
            </w:r>
          </w:p>
        </w:tc>
        <w:tc>
          <w:tcPr>
            <w:tcW w:w="851" w:type="dxa"/>
          </w:tcPr>
          <w:p w14:paraId="1A81E6BE" w14:textId="0225E9F6" w:rsidR="00AB6303" w:rsidRPr="007D6764" w:rsidRDefault="00AB6303" w:rsidP="00AB6303">
            <w:pPr>
              <w:jc w:val="center"/>
              <w:rPr>
                <w:color w:val="000000"/>
              </w:rPr>
            </w:pPr>
            <w:r w:rsidRPr="007D6764">
              <w:t>1968</w:t>
            </w:r>
          </w:p>
        </w:tc>
        <w:tc>
          <w:tcPr>
            <w:tcW w:w="1260" w:type="dxa"/>
          </w:tcPr>
          <w:p w14:paraId="047DD182" w14:textId="2DD27F40" w:rsidR="00AB6303" w:rsidRPr="007D6764" w:rsidRDefault="00AB6303" w:rsidP="00AB6303">
            <w:pPr>
              <w:rPr>
                <w:color w:val="000000"/>
                <w:lang w:val="en-US"/>
              </w:rPr>
            </w:pPr>
            <w:r w:rsidRPr="007D6764">
              <w:t>t.f.d.</w:t>
            </w:r>
            <w:r w:rsidRPr="007D6764">
              <w:rPr>
                <w:lang w:val="en-US"/>
              </w:rPr>
              <w:t>,</w:t>
            </w:r>
            <w:r w:rsidRPr="007D6764">
              <w:rPr>
                <w:color w:val="000000"/>
              </w:rPr>
              <w:t xml:space="preserve"> prof</w:t>
            </w:r>
            <w:r w:rsidRPr="007D6764">
              <w:rPr>
                <w:color w:val="000000"/>
                <w:lang w:val="en-US"/>
              </w:rPr>
              <w:t>essor</w:t>
            </w:r>
          </w:p>
        </w:tc>
        <w:tc>
          <w:tcPr>
            <w:tcW w:w="1620" w:type="dxa"/>
          </w:tcPr>
          <w:p w14:paraId="79ABCA2F" w14:textId="77777777" w:rsidR="00AB6303" w:rsidRPr="007D6764" w:rsidRDefault="00AB6303" w:rsidP="00AB6303">
            <w:pPr>
              <w:jc w:val="center"/>
            </w:pPr>
            <w:r w:rsidRPr="007D6764">
              <w:t>2014</w:t>
            </w:r>
          </w:p>
          <w:p w14:paraId="7059D9C8" w14:textId="4E786509" w:rsidR="00AB6303" w:rsidRPr="007D6764" w:rsidRDefault="00AB6303" w:rsidP="00AB6303">
            <w:pPr>
              <w:jc w:val="center"/>
              <w:rPr>
                <w:b/>
                <w:bCs/>
                <w:color w:val="000000"/>
              </w:rPr>
            </w:pPr>
            <w:r w:rsidRPr="007D6764">
              <w:t>2014</w:t>
            </w:r>
          </w:p>
        </w:tc>
        <w:tc>
          <w:tcPr>
            <w:tcW w:w="2921" w:type="dxa"/>
          </w:tcPr>
          <w:p w14:paraId="730C093C" w14:textId="77777777" w:rsidR="001D5FA2" w:rsidRDefault="001D5FA2" w:rsidP="001D5FA2">
            <w:r>
              <w:t>Maksillofasiyal mintaqaning izolyatsiyalangan va kombinatsiyalangan shikastlanishlarini o'rganish</w:t>
            </w:r>
          </w:p>
          <w:p w14:paraId="489A594C" w14:textId="0706BFF5" w:rsidR="00AB6303" w:rsidRPr="001D5FA2" w:rsidRDefault="001D5FA2" w:rsidP="001D5FA2">
            <w:r>
              <w:t>14.00.21-stomatologiya</w:t>
            </w:r>
          </w:p>
        </w:tc>
        <w:tc>
          <w:tcPr>
            <w:tcW w:w="3260" w:type="dxa"/>
          </w:tcPr>
          <w:p w14:paraId="6A549B20" w14:textId="48735466" w:rsidR="00AB6303" w:rsidRPr="007D6764" w:rsidRDefault="00AB6303" w:rsidP="00AB6303">
            <w:pPr>
              <w:rPr>
                <w:lang w:val="uz-Cyrl-UZ"/>
              </w:rPr>
            </w:pPr>
            <w:r w:rsidRPr="007D6764">
              <w:t>Maksillofasiyal patologiya</w:t>
            </w:r>
          </w:p>
        </w:tc>
        <w:tc>
          <w:tcPr>
            <w:tcW w:w="1445" w:type="dxa"/>
          </w:tcPr>
          <w:p w14:paraId="4AD00639" w14:textId="48E07A67" w:rsidR="00AB6303" w:rsidRPr="007D6764" w:rsidRDefault="00AB6303" w:rsidP="00AB6303">
            <w:pPr>
              <w:jc w:val="center"/>
              <w:rPr>
                <w:color w:val="000000"/>
              </w:rPr>
            </w:pPr>
          </w:p>
        </w:tc>
      </w:tr>
      <w:tr w:rsidR="00AB6303" w:rsidRPr="007D6764" w14:paraId="5664075E" w14:textId="77777777" w:rsidTr="00C22C67">
        <w:trPr>
          <w:trHeight w:val="310"/>
        </w:trPr>
        <w:tc>
          <w:tcPr>
            <w:tcW w:w="567" w:type="dxa"/>
            <w:vMerge w:val="restart"/>
          </w:tcPr>
          <w:p w14:paraId="69906164" w14:textId="77777777" w:rsidR="00AB6303" w:rsidRPr="007D6764" w:rsidRDefault="00AB6303" w:rsidP="00AB6303">
            <w:pPr>
              <w:pStyle w:val="2"/>
              <w:rPr>
                <w:color w:val="000000"/>
                <w:sz w:val="24"/>
                <w:szCs w:val="24"/>
                <w:lang w:val="uz-Cyrl-UZ"/>
              </w:rPr>
            </w:pPr>
            <w:r w:rsidRPr="007D6764">
              <w:rPr>
                <w:color w:val="000000"/>
                <w:sz w:val="24"/>
                <w:szCs w:val="24"/>
                <w:lang w:val="uz-Cyrl-UZ"/>
              </w:rPr>
              <w:t>5.</w:t>
            </w:r>
          </w:p>
        </w:tc>
        <w:tc>
          <w:tcPr>
            <w:tcW w:w="1800" w:type="dxa"/>
            <w:vMerge w:val="restart"/>
          </w:tcPr>
          <w:p w14:paraId="3A2CEA89" w14:textId="77777777" w:rsidR="00AB6303" w:rsidRPr="007D6764" w:rsidRDefault="00AB6303" w:rsidP="00AB6303">
            <w:pPr>
              <w:pStyle w:val="2"/>
              <w:rPr>
                <w:color w:val="000000"/>
                <w:sz w:val="24"/>
                <w:szCs w:val="24"/>
              </w:rPr>
            </w:pPr>
            <w:r w:rsidRPr="007D6764">
              <w:rPr>
                <w:sz w:val="24"/>
                <w:szCs w:val="24"/>
              </w:rPr>
              <w:t>Abdullaeva Nigora Nusratovna</w:t>
            </w:r>
          </w:p>
          <w:p w14:paraId="62F539FA" w14:textId="682E6DDF" w:rsidR="00AB6303" w:rsidRPr="007D6764" w:rsidRDefault="00AB6303" w:rsidP="00AB6303">
            <w:pPr>
              <w:pStyle w:val="2"/>
              <w:rPr>
                <w:color w:val="000000"/>
                <w:sz w:val="24"/>
                <w:szCs w:val="24"/>
              </w:rPr>
            </w:pPr>
            <w:r w:rsidRPr="007D6764">
              <w:rPr>
                <w:sz w:val="24"/>
                <w:szCs w:val="24"/>
              </w:rPr>
              <w:t xml:space="preserve"> </w:t>
            </w:r>
          </w:p>
        </w:tc>
        <w:tc>
          <w:tcPr>
            <w:tcW w:w="1206" w:type="dxa"/>
            <w:vMerge w:val="restart"/>
          </w:tcPr>
          <w:p w14:paraId="3DF69C00" w14:textId="1C9EBD0E" w:rsidR="00AB6303" w:rsidRPr="007D6764" w:rsidRDefault="00AB6303" w:rsidP="00AB6303">
            <w:pPr>
              <w:rPr>
                <w:color w:val="000000"/>
              </w:rPr>
            </w:pPr>
            <w:r w:rsidRPr="007D6764">
              <w:t>Dotsent</w:t>
            </w:r>
          </w:p>
        </w:tc>
        <w:tc>
          <w:tcPr>
            <w:tcW w:w="851" w:type="dxa"/>
            <w:vMerge w:val="restart"/>
          </w:tcPr>
          <w:p w14:paraId="38CB7C8C" w14:textId="5140133F" w:rsidR="00AB6303" w:rsidRPr="007D6764" w:rsidRDefault="00AB6303" w:rsidP="00AB6303">
            <w:pPr>
              <w:jc w:val="center"/>
              <w:rPr>
                <w:color w:val="000000"/>
              </w:rPr>
            </w:pPr>
            <w:r w:rsidRPr="007D6764">
              <w:t>1969</w:t>
            </w:r>
          </w:p>
        </w:tc>
        <w:tc>
          <w:tcPr>
            <w:tcW w:w="1260" w:type="dxa"/>
            <w:vMerge w:val="restart"/>
          </w:tcPr>
          <w:p w14:paraId="7175EAD0" w14:textId="671C6EAE" w:rsidR="00AB6303" w:rsidRPr="007D6764" w:rsidRDefault="00AB6303" w:rsidP="00AB6303">
            <w:pPr>
              <w:rPr>
                <w:color w:val="000000"/>
                <w:lang w:val="en-US"/>
              </w:rPr>
            </w:pPr>
            <w:r w:rsidRPr="007D6764">
              <w:t>t.f.d.</w:t>
            </w:r>
            <w:r w:rsidRPr="007D6764">
              <w:rPr>
                <w:lang w:val="en-US"/>
              </w:rPr>
              <w:t xml:space="preserve">, </w:t>
            </w:r>
            <w:r w:rsidRPr="007D6764">
              <w:t>Dotsent</w:t>
            </w:r>
          </w:p>
        </w:tc>
        <w:tc>
          <w:tcPr>
            <w:tcW w:w="1620" w:type="dxa"/>
            <w:vMerge w:val="restart"/>
          </w:tcPr>
          <w:p w14:paraId="53BE133D" w14:textId="335AFE8A" w:rsidR="00AB6303" w:rsidRPr="007D6764" w:rsidRDefault="00AB6303" w:rsidP="00AB6303">
            <w:pPr>
              <w:jc w:val="center"/>
              <w:rPr>
                <w:b/>
                <w:bCs/>
                <w:color w:val="000000"/>
              </w:rPr>
            </w:pPr>
            <w:r w:rsidRPr="007D6764">
              <w:t>2004           2005</w:t>
            </w:r>
          </w:p>
        </w:tc>
        <w:tc>
          <w:tcPr>
            <w:tcW w:w="2921" w:type="dxa"/>
            <w:vMerge w:val="restart"/>
          </w:tcPr>
          <w:p w14:paraId="51F41F88" w14:textId="581E9DB4" w:rsidR="001D5FA2" w:rsidRDefault="001D5FA2" w:rsidP="001D5FA2">
            <w:r>
              <w:t>H</w:t>
            </w:r>
            <w:r>
              <w:rPr>
                <w:lang w:val="en-US"/>
              </w:rPr>
              <w:t>iqildoq</w:t>
            </w:r>
            <w:r>
              <w:t>va traxeyaning doimiy deformatsiyalari: klinik va funktsional xususiyatlar, davolashni optimallashtirish va erta reabilitatsiya;</w:t>
            </w:r>
          </w:p>
          <w:p w14:paraId="3DF4F7BB" w14:textId="1D6A8B83" w:rsidR="00AB6303" w:rsidRPr="007D6764" w:rsidRDefault="001D5FA2" w:rsidP="001D5FA2">
            <w:pPr>
              <w:rPr>
                <w:color w:val="000000"/>
              </w:rPr>
            </w:pPr>
            <w:r>
              <w:t>14.00.04 - Otorinolaringologiya</w:t>
            </w:r>
          </w:p>
        </w:tc>
        <w:tc>
          <w:tcPr>
            <w:tcW w:w="3260" w:type="dxa"/>
            <w:vMerge w:val="restart"/>
          </w:tcPr>
          <w:p w14:paraId="12105858" w14:textId="77777777" w:rsidR="00AB6303" w:rsidRPr="007D6764" w:rsidRDefault="00AB6303" w:rsidP="00AB6303">
            <w:pPr>
              <w:rPr>
                <w:color w:val="000000"/>
                <w:highlight w:val="yellow"/>
              </w:rPr>
            </w:pPr>
            <w:r w:rsidRPr="007D6764">
              <w:t>Yuqori nafas yo'llarining patologiyasi, laringojarrohlik</w:t>
            </w:r>
          </w:p>
          <w:p w14:paraId="79D0A256" w14:textId="72E68F32" w:rsidR="00AB6303" w:rsidRPr="007D6764" w:rsidRDefault="00AB6303" w:rsidP="00AB6303">
            <w:pPr>
              <w:rPr>
                <w:color w:val="000000"/>
                <w:highlight w:val="yellow"/>
              </w:rPr>
            </w:pPr>
          </w:p>
        </w:tc>
        <w:tc>
          <w:tcPr>
            <w:tcW w:w="1445" w:type="dxa"/>
            <w:vMerge w:val="restart"/>
          </w:tcPr>
          <w:p w14:paraId="53F0C28A" w14:textId="66C4921D" w:rsidR="00AB6303" w:rsidRPr="007D6764" w:rsidRDefault="00AB6303" w:rsidP="00AB6303">
            <w:pPr>
              <w:jc w:val="center"/>
              <w:rPr>
                <w:color w:val="000000"/>
              </w:rPr>
            </w:pPr>
          </w:p>
        </w:tc>
      </w:tr>
      <w:tr w:rsidR="00AB6303" w:rsidRPr="007D6764" w14:paraId="6AD07D68" w14:textId="77777777" w:rsidTr="00C22C67">
        <w:trPr>
          <w:trHeight w:val="920"/>
        </w:trPr>
        <w:tc>
          <w:tcPr>
            <w:tcW w:w="567" w:type="dxa"/>
            <w:vMerge/>
          </w:tcPr>
          <w:p w14:paraId="567B75D1" w14:textId="77777777" w:rsidR="00AB6303" w:rsidRPr="007D6764" w:rsidRDefault="00AB6303" w:rsidP="00AB6303">
            <w:pPr>
              <w:rPr>
                <w:color w:val="000000"/>
              </w:rPr>
            </w:pPr>
          </w:p>
        </w:tc>
        <w:tc>
          <w:tcPr>
            <w:tcW w:w="1800" w:type="dxa"/>
            <w:vMerge/>
          </w:tcPr>
          <w:p w14:paraId="5963B681" w14:textId="77777777" w:rsidR="00AB6303" w:rsidRPr="007D6764" w:rsidRDefault="00AB6303" w:rsidP="00AB6303">
            <w:pPr>
              <w:rPr>
                <w:color w:val="000000"/>
              </w:rPr>
            </w:pPr>
          </w:p>
        </w:tc>
        <w:tc>
          <w:tcPr>
            <w:tcW w:w="1206" w:type="dxa"/>
            <w:vMerge/>
          </w:tcPr>
          <w:p w14:paraId="615D5C10" w14:textId="77777777" w:rsidR="00AB6303" w:rsidRPr="007D6764" w:rsidRDefault="00AB6303" w:rsidP="00AB6303">
            <w:pPr>
              <w:rPr>
                <w:color w:val="000000"/>
              </w:rPr>
            </w:pPr>
          </w:p>
        </w:tc>
        <w:tc>
          <w:tcPr>
            <w:tcW w:w="851" w:type="dxa"/>
            <w:vMerge/>
          </w:tcPr>
          <w:p w14:paraId="55A1AC8D" w14:textId="77777777" w:rsidR="00AB6303" w:rsidRPr="007D6764" w:rsidRDefault="00AB6303" w:rsidP="00AB6303">
            <w:pPr>
              <w:rPr>
                <w:color w:val="000000"/>
              </w:rPr>
            </w:pPr>
          </w:p>
        </w:tc>
        <w:tc>
          <w:tcPr>
            <w:tcW w:w="1260" w:type="dxa"/>
            <w:vMerge/>
          </w:tcPr>
          <w:p w14:paraId="366575CA" w14:textId="77777777" w:rsidR="00AB6303" w:rsidRPr="007D6764" w:rsidRDefault="00AB6303" w:rsidP="00AB6303">
            <w:pPr>
              <w:rPr>
                <w:color w:val="000000"/>
              </w:rPr>
            </w:pPr>
          </w:p>
        </w:tc>
        <w:tc>
          <w:tcPr>
            <w:tcW w:w="1620" w:type="dxa"/>
            <w:vMerge/>
          </w:tcPr>
          <w:p w14:paraId="6D6494AE" w14:textId="77777777" w:rsidR="00AB6303" w:rsidRPr="007D6764" w:rsidRDefault="00AB6303" w:rsidP="00AB6303">
            <w:pPr>
              <w:rPr>
                <w:color w:val="000000"/>
              </w:rPr>
            </w:pPr>
          </w:p>
        </w:tc>
        <w:tc>
          <w:tcPr>
            <w:tcW w:w="2921" w:type="dxa"/>
            <w:vMerge/>
          </w:tcPr>
          <w:p w14:paraId="46A8D04C" w14:textId="77777777" w:rsidR="00AB6303" w:rsidRPr="007D6764" w:rsidRDefault="00AB6303" w:rsidP="00AB6303">
            <w:pPr>
              <w:rPr>
                <w:color w:val="000000"/>
              </w:rPr>
            </w:pPr>
          </w:p>
        </w:tc>
        <w:tc>
          <w:tcPr>
            <w:tcW w:w="3260" w:type="dxa"/>
            <w:vMerge/>
          </w:tcPr>
          <w:p w14:paraId="554BBB77" w14:textId="77777777" w:rsidR="00AB6303" w:rsidRPr="007D6764" w:rsidRDefault="00AB6303" w:rsidP="00AB6303">
            <w:pPr>
              <w:rPr>
                <w:color w:val="000000"/>
                <w:highlight w:val="yellow"/>
              </w:rPr>
            </w:pPr>
          </w:p>
        </w:tc>
        <w:tc>
          <w:tcPr>
            <w:tcW w:w="1445" w:type="dxa"/>
            <w:vMerge/>
          </w:tcPr>
          <w:p w14:paraId="5563A57D" w14:textId="77777777" w:rsidR="00AB6303" w:rsidRPr="007D6764" w:rsidRDefault="00AB6303" w:rsidP="00AB6303">
            <w:pPr>
              <w:rPr>
                <w:color w:val="000000"/>
              </w:rPr>
            </w:pPr>
          </w:p>
        </w:tc>
      </w:tr>
      <w:tr w:rsidR="001D5FA2" w:rsidRPr="007D6764" w14:paraId="48545745" w14:textId="77777777" w:rsidTr="00D817DD">
        <w:trPr>
          <w:trHeight w:val="1932"/>
        </w:trPr>
        <w:tc>
          <w:tcPr>
            <w:tcW w:w="567" w:type="dxa"/>
          </w:tcPr>
          <w:p w14:paraId="5B67E62E" w14:textId="77777777" w:rsidR="001D5FA2" w:rsidRPr="007D6764" w:rsidRDefault="001D5FA2" w:rsidP="00AB6303">
            <w:pPr>
              <w:pStyle w:val="2"/>
              <w:rPr>
                <w:color w:val="000000"/>
                <w:sz w:val="24"/>
                <w:szCs w:val="24"/>
                <w:lang w:val="uz-Cyrl-UZ"/>
              </w:rPr>
            </w:pPr>
            <w:r w:rsidRPr="007D6764">
              <w:rPr>
                <w:color w:val="000000"/>
                <w:sz w:val="24"/>
                <w:szCs w:val="24"/>
                <w:lang w:val="uz-Cyrl-UZ"/>
              </w:rPr>
              <w:t>6.</w:t>
            </w:r>
          </w:p>
        </w:tc>
        <w:tc>
          <w:tcPr>
            <w:tcW w:w="1800" w:type="dxa"/>
          </w:tcPr>
          <w:p w14:paraId="42DD9961" w14:textId="77777777" w:rsidR="001D5FA2" w:rsidRPr="007D6764" w:rsidRDefault="001D5FA2" w:rsidP="00AB6303">
            <w:pPr>
              <w:pStyle w:val="2"/>
              <w:rPr>
                <w:color w:val="000000"/>
                <w:sz w:val="24"/>
                <w:szCs w:val="24"/>
              </w:rPr>
            </w:pPr>
          </w:p>
          <w:p w14:paraId="3BF66607" w14:textId="2D362621" w:rsidR="001D5FA2" w:rsidRPr="007D6764" w:rsidRDefault="001D5FA2" w:rsidP="00AB6303">
            <w:pPr>
              <w:pStyle w:val="2"/>
              <w:rPr>
                <w:color w:val="000000"/>
                <w:sz w:val="24"/>
                <w:szCs w:val="24"/>
              </w:rPr>
            </w:pPr>
            <w:r w:rsidRPr="007D6764">
              <w:rPr>
                <w:sz w:val="24"/>
                <w:szCs w:val="24"/>
              </w:rPr>
              <w:t>Bakiyeva Shaxlo Xamidullaevna</w:t>
            </w:r>
          </w:p>
        </w:tc>
        <w:tc>
          <w:tcPr>
            <w:tcW w:w="1206" w:type="dxa"/>
          </w:tcPr>
          <w:p w14:paraId="76B4E2EC" w14:textId="1F4A9ED2" w:rsidR="001D5FA2" w:rsidRPr="007D6764" w:rsidRDefault="001D5FA2" w:rsidP="00AB6303">
            <w:pPr>
              <w:rPr>
                <w:color w:val="000000"/>
              </w:rPr>
            </w:pPr>
            <w:r w:rsidRPr="007D6764">
              <w:t>Professor</w:t>
            </w:r>
          </w:p>
        </w:tc>
        <w:tc>
          <w:tcPr>
            <w:tcW w:w="851" w:type="dxa"/>
          </w:tcPr>
          <w:p w14:paraId="14726369" w14:textId="4924C05C" w:rsidR="001D5FA2" w:rsidRPr="007D6764" w:rsidRDefault="001D5FA2" w:rsidP="00AB6303">
            <w:pPr>
              <w:jc w:val="center"/>
              <w:rPr>
                <w:color w:val="000000"/>
              </w:rPr>
            </w:pPr>
            <w:r w:rsidRPr="007D6764">
              <w:t>1973</w:t>
            </w:r>
          </w:p>
        </w:tc>
        <w:tc>
          <w:tcPr>
            <w:tcW w:w="1260" w:type="dxa"/>
          </w:tcPr>
          <w:p w14:paraId="035C6760" w14:textId="37B7EAC0" w:rsidR="001D5FA2" w:rsidRPr="007D6764" w:rsidRDefault="001D5FA2" w:rsidP="00AB6303">
            <w:pPr>
              <w:rPr>
                <w:lang w:val="en-US"/>
              </w:rPr>
            </w:pPr>
            <w:r w:rsidRPr="007D6764">
              <w:t>t.f.d.</w:t>
            </w:r>
            <w:r w:rsidRPr="007D6764">
              <w:rPr>
                <w:lang w:val="en-US"/>
              </w:rPr>
              <w:t>,</w:t>
            </w:r>
            <w:r w:rsidRPr="007D6764">
              <w:t xml:space="preserve"> Dotsent</w:t>
            </w:r>
          </w:p>
        </w:tc>
        <w:tc>
          <w:tcPr>
            <w:tcW w:w="1620" w:type="dxa"/>
          </w:tcPr>
          <w:p w14:paraId="40E89A8B" w14:textId="77777777" w:rsidR="001D5FA2" w:rsidRPr="007D6764" w:rsidRDefault="001D5FA2" w:rsidP="00AB6303">
            <w:pPr>
              <w:jc w:val="center"/>
            </w:pPr>
            <w:r w:rsidRPr="007D6764">
              <w:t>2015</w:t>
            </w:r>
          </w:p>
          <w:p w14:paraId="0AF67225" w14:textId="367DAE1F" w:rsidR="001D5FA2" w:rsidRPr="007D6764" w:rsidRDefault="001D5FA2" w:rsidP="00AB6303">
            <w:pPr>
              <w:jc w:val="center"/>
              <w:rPr>
                <w:b/>
                <w:bCs/>
                <w:color w:val="000000"/>
              </w:rPr>
            </w:pPr>
            <w:r w:rsidRPr="007D6764">
              <w:t>2015</w:t>
            </w:r>
          </w:p>
        </w:tc>
        <w:tc>
          <w:tcPr>
            <w:tcW w:w="2921" w:type="dxa"/>
          </w:tcPr>
          <w:p w14:paraId="772CAAD7" w14:textId="77777777" w:rsidR="001D5FA2" w:rsidRPr="001D5FA2" w:rsidRDefault="001D5FA2" w:rsidP="001D5FA2">
            <w:pPr>
              <w:rPr>
                <w:lang w:val="uz-Cyrl-UZ"/>
              </w:rPr>
            </w:pPr>
            <w:r w:rsidRPr="001D5FA2">
              <w:rPr>
                <w:lang w:val="uz-Cyrl-UZ"/>
              </w:rPr>
              <w:t>Qon kasalliklarida burun va paranasal sinus kasalliklarining klinik ko'rinishi, patogenezi va davolash</w:t>
            </w:r>
          </w:p>
          <w:p w14:paraId="2B85A59F" w14:textId="7D153859" w:rsidR="001D5FA2" w:rsidRPr="001D5FA2" w:rsidRDefault="001D5FA2" w:rsidP="001D5FA2">
            <w:pPr>
              <w:rPr>
                <w:lang w:val="uz-Cyrl-UZ"/>
              </w:rPr>
            </w:pPr>
            <w:r>
              <w:rPr>
                <w:lang w:val="uz-Cyrl-UZ"/>
              </w:rPr>
              <w:t>14.00.04 - Otorinolaringologiya</w:t>
            </w:r>
          </w:p>
        </w:tc>
        <w:tc>
          <w:tcPr>
            <w:tcW w:w="3260" w:type="dxa"/>
          </w:tcPr>
          <w:p w14:paraId="05910167" w14:textId="77777777" w:rsidR="001D5FA2" w:rsidRPr="007D6764" w:rsidRDefault="001D5FA2" w:rsidP="00AB6303">
            <w:pPr>
              <w:rPr>
                <w:color w:val="000000"/>
                <w:highlight w:val="yellow"/>
              </w:rPr>
            </w:pPr>
            <w:r w:rsidRPr="007D6764">
              <w:t>Yuqori nafas yo'llarining patologiyasi</w:t>
            </w:r>
          </w:p>
          <w:p w14:paraId="412F96BC" w14:textId="0240A89B" w:rsidR="001D5FA2" w:rsidRPr="007D6764" w:rsidRDefault="001D5FA2" w:rsidP="00AB6303">
            <w:pPr>
              <w:rPr>
                <w:color w:val="000000"/>
                <w:highlight w:val="yellow"/>
              </w:rPr>
            </w:pPr>
          </w:p>
        </w:tc>
        <w:tc>
          <w:tcPr>
            <w:tcW w:w="1445" w:type="dxa"/>
          </w:tcPr>
          <w:p w14:paraId="59B67932" w14:textId="5FE18B76" w:rsidR="001D5FA2" w:rsidRPr="007D6764" w:rsidRDefault="001D5FA2" w:rsidP="00AB6303">
            <w:pPr>
              <w:jc w:val="center"/>
              <w:rPr>
                <w:color w:val="000000"/>
              </w:rPr>
            </w:pPr>
          </w:p>
        </w:tc>
      </w:tr>
      <w:tr w:rsidR="00AB6303" w:rsidRPr="007D6764" w14:paraId="7380CD11" w14:textId="77777777" w:rsidTr="00C22C67">
        <w:trPr>
          <w:trHeight w:val="299"/>
        </w:trPr>
        <w:tc>
          <w:tcPr>
            <w:tcW w:w="567" w:type="dxa"/>
            <w:tcBorders>
              <w:top w:val="nil"/>
              <w:bottom w:val="nil"/>
            </w:tcBorders>
          </w:tcPr>
          <w:p w14:paraId="0817AA75" w14:textId="3D77FEF2" w:rsidR="00AB6303" w:rsidRPr="007D6764" w:rsidRDefault="00AB6303" w:rsidP="00AB6303">
            <w:pPr>
              <w:rPr>
                <w:color w:val="000000"/>
              </w:rPr>
            </w:pPr>
            <w:r w:rsidRPr="007D6764">
              <w:rPr>
                <w:color w:val="000000"/>
              </w:rPr>
              <w:t>7</w:t>
            </w:r>
          </w:p>
        </w:tc>
        <w:tc>
          <w:tcPr>
            <w:tcW w:w="1800" w:type="dxa"/>
          </w:tcPr>
          <w:p w14:paraId="0EF30660" w14:textId="499AAE7B" w:rsidR="00AB6303" w:rsidRPr="007D6764" w:rsidRDefault="00AB6303" w:rsidP="00AB6303">
            <w:pPr>
              <w:rPr>
                <w:color w:val="000000"/>
                <w:lang w:val="en-US"/>
              </w:rPr>
            </w:pPr>
            <w:r w:rsidRPr="007D6764">
              <w:rPr>
                <w:color w:val="000000"/>
                <w:lang w:val="en-US"/>
              </w:rPr>
              <w:t>Haydarova Gavhar Saidahmatovna</w:t>
            </w:r>
          </w:p>
        </w:tc>
        <w:tc>
          <w:tcPr>
            <w:tcW w:w="1206" w:type="dxa"/>
          </w:tcPr>
          <w:p w14:paraId="1C484960" w14:textId="51DE657D" w:rsidR="00AB6303" w:rsidRPr="007D6764" w:rsidRDefault="00AB6303" w:rsidP="00AB6303">
            <w:pPr>
              <w:rPr>
                <w:color w:val="000000"/>
              </w:rPr>
            </w:pPr>
            <w:r w:rsidRPr="007D6764">
              <w:t>Dotsent</w:t>
            </w:r>
          </w:p>
        </w:tc>
        <w:tc>
          <w:tcPr>
            <w:tcW w:w="851" w:type="dxa"/>
          </w:tcPr>
          <w:p w14:paraId="321BF651" w14:textId="77777777" w:rsidR="00AB6303" w:rsidRPr="007D6764" w:rsidRDefault="00AB6303" w:rsidP="00AB6303">
            <w:pPr>
              <w:jc w:val="center"/>
            </w:pPr>
            <w:r w:rsidRPr="007D6764">
              <w:t>1978</w:t>
            </w:r>
          </w:p>
          <w:p w14:paraId="1C3399B4" w14:textId="77777777" w:rsidR="00AB6303" w:rsidRPr="007D6764" w:rsidRDefault="00AB6303" w:rsidP="00AB6303">
            <w:pPr>
              <w:rPr>
                <w:color w:val="000000"/>
              </w:rPr>
            </w:pPr>
          </w:p>
        </w:tc>
        <w:tc>
          <w:tcPr>
            <w:tcW w:w="1260" w:type="dxa"/>
          </w:tcPr>
          <w:p w14:paraId="029C6037" w14:textId="30F2FF73" w:rsidR="00AB6303" w:rsidRPr="007D6764" w:rsidRDefault="00AB6303" w:rsidP="00AB6303">
            <w:pPr>
              <w:rPr>
                <w:color w:val="000000"/>
                <w:lang w:val="en-US"/>
              </w:rPr>
            </w:pPr>
            <w:r w:rsidRPr="007D6764">
              <w:t>t.f.d.</w:t>
            </w:r>
            <w:r w:rsidRPr="007D6764">
              <w:rPr>
                <w:lang w:val="en-US"/>
              </w:rPr>
              <w:t>,</w:t>
            </w:r>
            <w:r w:rsidRPr="007D6764">
              <w:t xml:space="preserve"> Dotsent</w:t>
            </w:r>
          </w:p>
        </w:tc>
        <w:tc>
          <w:tcPr>
            <w:tcW w:w="1620" w:type="dxa"/>
          </w:tcPr>
          <w:p w14:paraId="2E709B35" w14:textId="77777777" w:rsidR="00AB6303" w:rsidRPr="007D6764" w:rsidRDefault="00AB6303" w:rsidP="00AB6303">
            <w:pPr>
              <w:jc w:val="center"/>
            </w:pPr>
            <w:r w:rsidRPr="007D6764">
              <w:t>2017</w:t>
            </w:r>
          </w:p>
          <w:p w14:paraId="4423DEF2" w14:textId="3216EED2" w:rsidR="00AB6303" w:rsidRPr="007D6764" w:rsidRDefault="001D5FA2" w:rsidP="00AB6303">
            <w:pPr>
              <w:rPr>
                <w:color w:val="000000"/>
              </w:rPr>
            </w:pPr>
            <w:r>
              <w:rPr>
                <w:lang w:val="en-US"/>
              </w:rPr>
              <w:t xml:space="preserve">        </w:t>
            </w:r>
            <w:r w:rsidR="00AB6303" w:rsidRPr="007D6764">
              <w:t>2017</w:t>
            </w:r>
          </w:p>
        </w:tc>
        <w:tc>
          <w:tcPr>
            <w:tcW w:w="2921" w:type="dxa"/>
          </w:tcPr>
          <w:p w14:paraId="7E61FFBC" w14:textId="77777777" w:rsidR="001D5FA2" w:rsidRPr="001D5FA2" w:rsidRDefault="001D5FA2" w:rsidP="001D5FA2">
            <w:pPr>
              <w:rPr>
                <w:lang w:val="uz-Cyrl-UZ"/>
              </w:rPr>
            </w:pPr>
            <w:r w:rsidRPr="001D5FA2">
              <w:rPr>
                <w:lang w:val="uz-Cyrl-UZ"/>
              </w:rPr>
              <w:t>Sensorli eshitish qobiliyatini yo'qotgan bolalarni reabilitatsiya qilish uchun differentsial diagnostika mezonlari va usullarini ishlab chiqish.</w:t>
            </w:r>
          </w:p>
          <w:p w14:paraId="2F2CAFE7" w14:textId="109CCC5B" w:rsidR="00AB6303" w:rsidRPr="007D6764" w:rsidRDefault="001D5FA2" w:rsidP="001D5FA2">
            <w:pPr>
              <w:rPr>
                <w:color w:val="000000"/>
              </w:rPr>
            </w:pPr>
            <w:r w:rsidRPr="001D5FA2">
              <w:rPr>
                <w:lang w:val="uz-Cyrl-UZ"/>
              </w:rPr>
              <w:lastRenderedPageBreak/>
              <w:t>14.00.04 - Otorinolaringologiya</w:t>
            </w:r>
          </w:p>
        </w:tc>
        <w:tc>
          <w:tcPr>
            <w:tcW w:w="3260" w:type="dxa"/>
          </w:tcPr>
          <w:p w14:paraId="6064EE0F" w14:textId="4CB420BC" w:rsidR="00AB6303" w:rsidRPr="007D6764" w:rsidRDefault="00AB6303" w:rsidP="00AB6303">
            <w:pPr>
              <w:rPr>
                <w:color w:val="000000"/>
                <w:highlight w:val="yellow"/>
              </w:rPr>
            </w:pPr>
            <w:r w:rsidRPr="007D6764">
              <w:lastRenderedPageBreak/>
              <w:t>Eshitish va vestibulyar analizatorlarning holati</w:t>
            </w:r>
          </w:p>
        </w:tc>
        <w:tc>
          <w:tcPr>
            <w:tcW w:w="1445" w:type="dxa"/>
          </w:tcPr>
          <w:p w14:paraId="1B0D97AF" w14:textId="77777777" w:rsidR="00AB6303" w:rsidRPr="007D6764" w:rsidRDefault="00AB6303" w:rsidP="00AB6303">
            <w:pPr>
              <w:rPr>
                <w:color w:val="000000"/>
              </w:rPr>
            </w:pPr>
          </w:p>
        </w:tc>
      </w:tr>
      <w:tr w:rsidR="00AB6303" w:rsidRPr="007D6764" w14:paraId="5FC062F8" w14:textId="77777777" w:rsidTr="00C22C67">
        <w:trPr>
          <w:trHeight w:val="299"/>
        </w:trPr>
        <w:tc>
          <w:tcPr>
            <w:tcW w:w="567" w:type="dxa"/>
            <w:tcBorders>
              <w:top w:val="nil"/>
              <w:bottom w:val="nil"/>
            </w:tcBorders>
          </w:tcPr>
          <w:p w14:paraId="2BA4B814" w14:textId="08D8E6D4" w:rsidR="00AB6303" w:rsidRPr="007D6764" w:rsidRDefault="00AB6303" w:rsidP="00AB6303">
            <w:pPr>
              <w:rPr>
                <w:color w:val="000000"/>
              </w:rPr>
            </w:pPr>
            <w:r w:rsidRPr="007D6764">
              <w:rPr>
                <w:color w:val="000000"/>
              </w:rPr>
              <w:lastRenderedPageBreak/>
              <w:t>8</w:t>
            </w:r>
          </w:p>
        </w:tc>
        <w:tc>
          <w:tcPr>
            <w:tcW w:w="1800" w:type="dxa"/>
          </w:tcPr>
          <w:p w14:paraId="69369035" w14:textId="41AB8186" w:rsidR="00AB6303" w:rsidRPr="007D6764" w:rsidRDefault="00AB6303" w:rsidP="00AB6303">
            <w:pPr>
              <w:rPr>
                <w:color w:val="000000"/>
              </w:rPr>
            </w:pPr>
            <w:r w:rsidRPr="007D6764">
              <w:t>Xodjanov Shohimardon Kushshaevich</w:t>
            </w:r>
          </w:p>
        </w:tc>
        <w:tc>
          <w:tcPr>
            <w:tcW w:w="1206" w:type="dxa"/>
          </w:tcPr>
          <w:p w14:paraId="6D474341" w14:textId="79D02BED" w:rsidR="00AB6303" w:rsidRPr="007D6764" w:rsidRDefault="00AB6303" w:rsidP="00AB6303">
            <w:pPr>
              <w:rPr>
                <w:color w:val="000000"/>
              </w:rPr>
            </w:pPr>
            <w:r w:rsidRPr="007D6764">
              <w:t>Dotsent</w:t>
            </w:r>
          </w:p>
        </w:tc>
        <w:tc>
          <w:tcPr>
            <w:tcW w:w="851" w:type="dxa"/>
          </w:tcPr>
          <w:p w14:paraId="61EBF412" w14:textId="220E38F1" w:rsidR="00AB6303" w:rsidRPr="007D6764" w:rsidRDefault="00AB6303" w:rsidP="00AB6303">
            <w:pPr>
              <w:rPr>
                <w:color w:val="000000"/>
              </w:rPr>
            </w:pPr>
            <w:r w:rsidRPr="007D6764">
              <w:t>1957</w:t>
            </w:r>
          </w:p>
        </w:tc>
        <w:tc>
          <w:tcPr>
            <w:tcW w:w="1260" w:type="dxa"/>
          </w:tcPr>
          <w:p w14:paraId="33FF4044" w14:textId="5D487C83" w:rsidR="00AB6303" w:rsidRPr="007D6764" w:rsidRDefault="00AB6303" w:rsidP="00AB6303">
            <w:pPr>
              <w:rPr>
                <w:color w:val="000000"/>
                <w:lang w:val="en-US"/>
              </w:rPr>
            </w:pPr>
            <w:r w:rsidRPr="007D6764">
              <w:t>t.f.n.</w:t>
            </w:r>
            <w:r w:rsidRPr="007D6764">
              <w:rPr>
                <w:lang w:val="en-US"/>
              </w:rPr>
              <w:t>,</w:t>
            </w:r>
            <w:r w:rsidRPr="007D6764">
              <w:t xml:space="preserve"> Dotsent</w:t>
            </w:r>
          </w:p>
        </w:tc>
        <w:tc>
          <w:tcPr>
            <w:tcW w:w="1620" w:type="dxa"/>
          </w:tcPr>
          <w:p w14:paraId="4231A21C" w14:textId="77777777" w:rsidR="00AB6303" w:rsidRPr="007D6764" w:rsidRDefault="00AB6303" w:rsidP="00AB6303">
            <w:pPr>
              <w:jc w:val="center"/>
            </w:pPr>
            <w:r w:rsidRPr="007D6764">
              <w:t>1993</w:t>
            </w:r>
          </w:p>
          <w:p w14:paraId="0524D262" w14:textId="77777777" w:rsidR="00AB6303" w:rsidRPr="007D6764" w:rsidRDefault="00AB6303" w:rsidP="00AB6303">
            <w:pPr>
              <w:jc w:val="center"/>
            </w:pPr>
            <w:r w:rsidRPr="007D6764">
              <w:t>1993</w:t>
            </w:r>
          </w:p>
          <w:p w14:paraId="62512F7E" w14:textId="77777777" w:rsidR="00AB6303" w:rsidRPr="007D6764" w:rsidRDefault="00AB6303" w:rsidP="00AB6303">
            <w:pPr>
              <w:rPr>
                <w:color w:val="000000"/>
              </w:rPr>
            </w:pPr>
          </w:p>
        </w:tc>
        <w:tc>
          <w:tcPr>
            <w:tcW w:w="2921" w:type="dxa"/>
          </w:tcPr>
          <w:p w14:paraId="5F97D6DA" w14:textId="07965495" w:rsidR="00AB6303" w:rsidRPr="007D6764" w:rsidRDefault="001D5FA2" w:rsidP="001D5FA2">
            <w:pPr>
              <w:rPr>
                <w:color w:val="000000"/>
              </w:rPr>
            </w:pPr>
            <w:r w:rsidRPr="001D5FA2">
              <w:t>Surunkali alkogolizm bilan og'rigan bemorlarda hid</w:t>
            </w:r>
            <w:r>
              <w:rPr>
                <w:lang w:val="en-US"/>
              </w:rPr>
              <w:t xml:space="preserve"> sezish</w:t>
            </w:r>
            <w:r w:rsidRPr="001D5FA2">
              <w:t xml:space="preserve"> buzilishining xususiyatlari</w:t>
            </w:r>
            <w:r w:rsidR="00AB6303" w:rsidRPr="007D6764">
              <w:t>, 14.00.04- О</w:t>
            </w:r>
            <w:r w:rsidR="00AB6303" w:rsidRPr="007D6764">
              <w:rPr>
                <w:lang w:val="en-US"/>
              </w:rPr>
              <w:t>torinolaringologiya</w:t>
            </w:r>
          </w:p>
        </w:tc>
        <w:tc>
          <w:tcPr>
            <w:tcW w:w="3260" w:type="dxa"/>
          </w:tcPr>
          <w:p w14:paraId="5F1A607B" w14:textId="4412C9C2" w:rsidR="00AB6303" w:rsidRPr="007D6764" w:rsidRDefault="00AB6303" w:rsidP="00AB6303">
            <w:pPr>
              <w:rPr>
                <w:color w:val="000000"/>
                <w:highlight w:val="yellow"/>
              </w:rPr>
            </w:pPr>
            <w:r w:rsidRPr="007D6764">
              <w:t>LOR a'zolarining qo'ziqorin kasalliklarining tarqalishi, klinikasi, davolash</w:t>
            </w:r>
          </w:p>
        </w:tc>
        <w:tc>
          <w:tcPr>
            <w:tcW w:w="1445" w:type="dxa"/>
          </w:tcPr>
          <w:p w14:paraId="11F42F1F" w14:textId="1D842D79" w:rsidR="00AB6303" w:rsidRPr="007D6764" w:rsidRDefault="00AB6303" w:rsidP="00AB6303">
            <w:pPr>
              <w:rPr>
                <w:color w:val="000000"/>
              </w:rPr>
            </w:pPr>
            <w:r w:rsidRPr="007D6764">
              <w:rPr>
                <w:lang w:val="en-US"/>
              </w:rPr>
              <w:t>Izlan</w:t>
            </w:r>
            <w:r w:rsidRPr="007D6764">
              <w:t>uvchi (DSc)</w:t>
            </w:r>
          </w:p>
        </w:tc>
      </w:tr>
      <w:tr w:rsidR="00AB6303" w:rsidRPr="007D6764" w14:paraId="17E9E0EB" w14:textId="77777777" w:rsidTr="00C22C67">
        <w:trPr>
          <w:trHeight w:val="299"/>
        </w:trPr>
        <w:tc>
          <w:tcPr>
            <w:tcW w:w="567" w:type="dxa"/>
            <w:tcBorders>
              <w:top w:val="nil"/>
              <w:bottom w:val="nil"/>
            </w:tcBorders>
          </w:tcPr>
          <w:p w14:paraId="471BD565" w14:textId="50150FDE" w:rsidR="00AB6303" w:rsidRPr="007D6764" w:rsidRDefault="00AB6303" w:rsidP="00AB6303">
            <w:pPr>
              <w:rPr>
                <w:color w:val="000000"/>
              </w:rPr>
            </w:pPr>
            <w:r w:rsidRPr="007D6764">
              <w:rPr>
                <w:color w:val="000000"/>
              </w:rPr>
              <w:t>9</w:t>
            </w:r>
          </w:p>
        </w:tc>
        <w:tc>
          <w:tcPr>
            <w:tcW w:w="1800" w:type="dxa"/>
          </w:tcPr>
          <w:p w14:paraId="11D64EFF" w14:textId="0431E49C" w:rsidR="00AB6303" w:rsidRPr="007D6764" w:rsidRDefault="00AB6303" w:rsidP="00AB6303">
            <w:pPr>
              <w:rPr>
                <w:color w:val="000000"/>
                <w:lang w:val="en-US"/>
              </w:rPr>
            </w:pPr>
            <w:r w:rsidRPr="007D6764">
              <w:rPr>
                <w:color w:val="000000"/>
                <w:lang w:val="en-US"/>
              </w:rPr>
              <w:t>Ergashev Ulug’bek Murodovich</w:t>
            </w:r>
          </w:p>
        </w:tc>
        <w:tc>
          <w:tcPr>
            <w:tcW w:w="1206" w:type="dxa"/>
          </w:tcPr>
          <w:p w14:paraId="65A1552A" w14:textId="6B81548E" w:rsidR="00AB6303" w:rsidRPr="007D6764" w:rsidRDefault="00AB6303" w:rsidP="00AB6303">
            <w:pPr>
              <w:rPr>
                <w:color w:val="000000"/>
                <w:lang w:val="en-US"/>
              </w:rPr>
            </w:pPr>
            <w:r w:rsidRPr="007D6764">
              <w:rPr>
                <w:lang w:val="en-US"/>
              </w:rPr>
              <w:t>Katta o’qituvchi</w:t>
            </w:r>
          </w:p>
        </w:tc>
        <w:tc>
          <w:tcPr>
            <w:tcW w:w="851" w:type="dxa"/>
          </w:tcPr>
          <w:p w14:paraId="794D25DD" w14:textId="53D60A1E" w:rsidR="00AB6303" w:rsidRPr="007D6764" w:rsidRDefault="00AB6303" w:rsidP="00AB6303">
            <w:pPr>
              <w:rPr>
                <w:color w:val="000000"/>
              </w:rPr>
            </w:pPr>
            <w:r w:rsidRPr="007D6764">
              <w:t>1973</w:t>
            </w:r>
          </w:p>
        </w:tc>
        <w:tc>
          <w:tcPr>
            <w:tcW w:w="1260" w:type="dxa"/>
          </w:tcPr>
          <w:p w14:paraId="1FB287EC" w14:textId="3E0E3B3E" w:rsidR="00AB6303" w:rsidRPr="007D6764" w:rsidRDefault="00AB6303" w:rsidP="00AB6303">
            <w:pPr>
              <w:rPr>
                <w:color w:val="000000"/>
              </w:rPr>
            </w:pPr>
            <w:r w:rsidRPr="007D6764">
              <w:t>t.f.n.</w:t>
            </w:r>
          </w:p>
        </w:tc>
        <w:tc>
          <w:tcPr>
            <w:tcW w:w="1620" w:type="dxa"/>
          </w:tcPr>
          <w:p w14:paraId="53E73FF5" w14:textId="77777777" w:rsidR="00AB6303" w:rsidRPr="007D6764" w:rsidRDefault="00AB6303" w:rsidP="00AB6303">
            <w:pPr>
              <w:jc w:val="center"/>
            </w:pPr>
            <w:r w:rsidRPr="007D6764">
              <w:t>2006</w:t>
            </w:r>
          </w:p>
          <w:p w14:paraId="1F152D4C" w14:textId="4CBBB6AD" w:rsidR="00AB6303" w:rsidRPr="007D6764" w:rsidRDefault="00AB6303" w:rsidP="00AB6303">
            <w:pPr>
              <w:rPr>
                <w:color w:val="000000"/>
              </w:rPr>
            </w:pPr>
            <w:r w:rsidRPr="007D6764">
              <w:t xml:space="preserve">        2006</w:t>
            </w:r>
          </w:p>
        </w:tc>
        <w:tc>
          <w:tcPr>
            <w:tcW w:w="2921" w:type="dxa"/>
          </w:tcPr>
          <w:p w14:paraId="6F6E799F" w14:textId="77777777" w:rsidR="001D5FA2" w:rsidRDefault="001D5FA2" w:rsidP="001D5FA2">
            <w:pPr>
              <w:jc w:val="both"/>
            </w:pPr>
            <w:r>
              <w:t>Surunkali rinit bilan og'rigan bemorlarning diagnostikasini takomillashtirish va davolashni optimallashtirish</w:t>
            </w:r>
          </w:p>
          <w:p w14:paraId="0A7777CE" w14:textId="7C3CBA20" w:rsidR="00AB6303" w:rsidRPr="007D6764" w:rsidRDefault="001D5FA2" w:rsidP="001D5FA2">
            <w:pPr>
              <w:jc w:val="both"/>
              <w:rPr>
                <w:color w:val="000000"/>
              </w:rPr>
            </w:pPr>
            <w:r>
              <w:t>14.00.04 - Otorinolaringologiya</w:t>
            </w:r>
          </w:p>
        </w:tc>
        <w:tc>
          <w:tcPr>
            <w:tcW w:w="3260" w:type="dxa"/>
          </w:tcPr>
          <w:p w14:paraId="243BE058" w14:textId="7B1BBB1C" w:rsidR="00AB6303" w:rsidRPr="007D6764" w:rsidRDefault="00AB6303" w:rsidP="00AB6303">
            <w:pPr>
              <w:rPr>
                <w:color w:val="000000"/>
                <w:highlight w:val="yellow"/>
              </w:rPr>
            </w:pPr>
            <w:r w:rsidRPr="007D6764">
              <w:t>Timpanoskleroz: etiopatogenezi, davolash va reabilitatsiyaning klinik va funktsional jihatlari.</w:t>
            </w:r>
          </w:p>
        </w:tc>
        <w:tc>
          <w:tcPr>
            <w:tcW w:w="1445" w:type="dxa"/>
          </w:tcPr>
          <w:p w14:paraId="281A66E3" w14:textId="0BEBE67D" w:rsidR="00AB6303" w:rsidRPr="007D6764" w:rsidRDefault="00AB6303" w:rsidP="00AB6303">
            <w:pPr>
              <w:rPr>
                <w:color w:val="000000"/>
              </w:rPr>
            </w:pPr>
            <w:r w:rsidRPr="007D6764">
              <w:rPr>
                <w:lang w:val="en-US"/>
              </w:rPr>
              <w:t>Izlan</w:t>
            </w:r>
            <w:r w:rsidRPr="007D6764">
              <w:t>uvchi (DSc)</w:t>
            </w:r>
          </w:p>
        </w:tc>
      </w:tr>
      <w:tr w:rsidR="00AB6303" w:rsidRPr="007D6764" w14:paraId="1B267C28" w14:textId="77777777" w:rsidTr="00C22C67">
        <w:trPr>
          <w:trHeight w:val="299"/>
        </w:trPr>
        <w:tc>
          <w:tcPr>
            <w:tcW w:w="567" w:type="dxa"/>
            <w:tcBorders>
              <w:top w:val="nil"/>
              <w:bottom w:val="nil"/>
            </w:tcBorders>
          </w:tcPr>
          <w:p w14:paraId="4614044B" w14:textId="534C19E2" w:rsidR="00AB6303" w:rsidRPr="007D6764" w:rsidRDefault="00AB6303" w:rsidP="00AB6303">
            <w:pPr>
              <w:rPr>
                <w:color w:val="000000"/>
              </w:rPr>
            </w:pPr>
            <w:r w:rsidRPr="007D6764">
              <w:rPr>
                <w:color w:val="000000"/>
              </w:rPr>
              <w:t>10</w:t>
            </w:r>
          </w:p>
        </w:tc>
        <w:tc>
          <w:tcPr>
            <w:tcW w:w="1800" w:type="dxa"/>
          </w:tcPr>
          <w:p w14:paraId="08F598CD" w14:textId="448EB91B" w:rsidR="00AB6303" w:rsidRPr="007D6764" w:rsidRDefault="00AB6303" w:rsidP="00AB6303">
            <w:pPr>
              <w:rPr>
                <w:color w:val="000000"/>
              </w:rPr>
            </w:pPr>
            <w:r w:rsidRPr="007D6764">
              <w:t>Axundjonov Nazim Abidovich</w:t>
            </w:r>
          </w:p>
        </w:tc>
        <w:tc>
          <w:tcPr>
            <w:tcW w:w="1206" w:type="dxa"/>
          </w:tcPr>
          <w:p w14:paraId="50F3A4FF" w14:textId="76A8B2B6" w:rsidR="00AB6303" w:rsidRPr="007D6764" w:rsidRDefault="00AB6303" w:rsidP="00AB6303">
            <w:pPr>
              <w:rPr>
                <w:color w:val="000000"/>
              </w:rPr>
            </w:pPr>
            <w:r w:rsidRPr="007D6764">
              <w:t>Katta o’qituvchi</w:t>
            </w:r>
          </w:p>
        </w:tc>
        <w:tc>
          <w:tcPr>
            <w:tcW w:w="851" w:type="dxa"/>
          </w:tcPr>
          <w:p w14:paraId="2E0DB124" w14:textId="6CE9D109" w:rsidR="00AB6303" w:rsidRPr="007D6764" w:rsidRDefault="00AB6303" w:rsidP="00AB6303">
            <w:pPr>
              <w:rPr>
                <w:color w:val="000000"/>
              </w:rPr>
            </w:pPr>
            <w:r w:rsidRPr="007D6764">
              <w:t>1969</w:t>
            </w:r>
          </w:p>
        </w:tc>
        <w:tc>
          <w:tcPr>
            <w:tcW w:w="1260" w:type="dxa"/>
          </w:tcPr>
          <w:p w14:paraId="5E517822" w14:textId="77777777" w:rsidR="00AB6303" w:rsidRPr="007D6764" w:rsidRDefault="00AB6303" w:rsidP="00AB6303">
            <w:pPr>
              <w:rPr>
                <w:color w:val="000000"/>
              </w:rPr>
            </w:pPr>
          </w:p>
        </w:tc>
        <w:tc>
          <w:tcPr>
            <w:tcW w:w="1620" w:type="dxa"/>
          </w:tcPr>
          <w:p w14:paraId="767AAA2F" w14:textId="77777777" w:rsidR="00AB6303" w:rsidRPr="007D6764" w:rsidRDefault="00AB6303" w:rsidP="00AB6303">
            <w:pPr>
              <w:rPr>
                <w:color w:val="000000"/>
              </w:rPr>
            </w:pPr>
          </w:p>
        </w:tc>
        <w:tc>
          <w:tcPr>
            <w:tcW w:w="2921" w:type="dxa"/>
          </w:tcPr>
          <w:p w14:paraId="4610CA11" w14:textId="75E28C36" w:rsidR="001966E5" w:rsidRPr="001966E5" w:rsidRDefault="001966E5" w:rsidP="001966E5">
            <w:pPr>
              <w:jc w:val="both"/>
              <w:rPr>
                <w:lang w:val="uz-Cyrl-UZ"/>
              </w:rPr>
            </w:pPr>
            <w:r w:rsidRPr="001966E5">
              <w:rPr>
                <w:lang w:val="uz-Cyrl-UZ"/>
              </w:rPr>
              <w:t xml:space="preserve">Gipertenziya fonida insultdan oldingi serebrovaskulyar kasalliklarga chalingan bemorlarda </w:t>
            </w:r>
            <w:r>
              <w:rPr>
                <w:lang w:val="en-US"/>
              </w:rPr>
              <w:t>k</w:t>
            </w:r>
            <w:r w:rsidRPr="001966E5">
              <w:rPr>
                <w:lang w:val="uz-Cyrl-UZ"/>
              </w:rPr>
              <w:t>oxleovestibulyar buzilishlarning xususiyatlari</w:t>
            </w:r>
          </w:p>
          <w:p w14:paraId="5ADFB440" w14:textId="0D24D282" w:rsidR="00AB6303" w:rsidRPr="007D6764" w:rsidRDefault="001966E5" w:rsidP="001966E5">
            <w:pPr>
              <w:rPr>
                <w:color w:val="000000"/>
              </w:rPr>
            </w:pPr>
            <w:r w:rsidRPr="001966E5">
              <w:rPr>
                <w:lang w:val="uz-Cyrl-UZ"/>
              </w:rPr>
              <w:t>14.00.04 - Otorinolaringologiya</w:t>
            </w:r>
          </w:p>
        </w:tc>
        <w:tc>
          <w:tcPr>
            <w:tcW w:w="3260" w:type="dxa"/>
          </w:tcPr>
          <w:p w14:paraId="5312D9BC" w14:textId="25AF2535" w:rsidR="00AB6303" w:rsidRPr="007D6764" w:rsidRDefault="00AB6303" w:rsidP="00AB6303">
            <w:pPr>
              <w:rPr>
                <w:color w:val="000000"/>
                <w:highlight w:val="yellow"/>
              </w:rPr>
            </w:pPr>
            <w:r w:rsidRPr="007D6764">
              <w:t>Miya qon aylanishining buzilishida eshitish va vestibulyar analizatorlarning holati</w:t>
            </w:r>
          </w:p>
        </w:tc>
        <w:tc>
          <w:tcPr>
            <w:tcW w:w="1445" w:type="dxa"/>
          </w:tcPr>
          <w:p w14:paraId="1537DD03" w14:textId="381758DC" w:rsidR="00AB6303" w:rsidRPr="007D6764" w:rsidRDefault="00AB6303" w:rsidP="00AB6303">
            <w:pPr>
              <w:rPr>
                <w:color w:val="000000"/>
              </w:rPr>
            </w:pPr>
            <w:r w:rsidRPr="007D6764">
              <w:rPr>
                <w:lang w:val="en-US"/>
              </w:rPr>
              <w:t>Izlan</w:t>
            </w:r>
            <w:r w:rsidRPr="007D6764">
              <w:t>uvchi (PhD)</w:t>
            </w:r>
          </w:p>
        </w:tc>
      </w:tr>
      <w:tr w:rsidR="00AB6303" w:rsidRPr="007D6764" w14:paraId="2DB8CBDB" w14:textId="77777777" w:rsidTr="00124384">
        <w:trPr>
          <w:trHeight w:val="299"/>
        </w:trPr>
        <w:tc>
          <w:tcPr>
            <w:tcW w:w="567" w:type="dxa"/>
            <w:tcBorders>
              <w:top w:val="nil"/>
              <w:bottom w:val="nil"/>
            </w:tcBorders>
          </w:tcPr>
          <w:p w14:paraId="2759C815" w14:textId="050D6658" w:rsidR="00AB6303" w:rsidRPr="007D6764" w:rsidRDefault="00AB6303" w:rsidP="00AB6303">
            <w:pPr>
              <w:rPr>
                <w:color w:val="000000"/>
              </w:rPr>
            </w:pPr>
            <w:r w:rsidRPr="007D6764">
              <w:rPr>
                <w:color w:val="000000"/>
              </w:rPr>
              <w:t>11</w:t>
            </w:r>
          </w:p>
        </w:tc>
        <w:tc>
          <w:tcPr>
            <w:tcW w:w="1800" w:type="dxa"/>
          </w:tcPr>
          <w:p w14:paraId="3A5D896C" w14:textId="2A0850B5" w:rsidR="00AB6303" w:rsidRPr="007D6764" w:rsidRDefault="00AB6303" w:rsidP="00AB6303">
            <w:pPr>
              <w:rPr>
                <w:color w:val="000000"/>
              </w:rPr>
            </w:pPr>
            <w:r w:rsidRPr="007D6764">
              <w:t>Normurodov Baxtiyor Qarshievich</w:t>
            </w:r>
          </w:p>
        </w:tc>
        <w:tc>
          <w:tcPr>
            <w:tcW w:w="1206" w:type="dxa"/>
          </w:tcPr>
          <w:p w14:paraId="316DCC20" w14:textId="7704EB38" w:rsidR="00AB6303" w:rsidRPr="007D6764" w:rsidRDefault="00AB6303" w:rsidP="00AB6303">
            <w:pPr>
              <w:rPr>
                <w:color w:val="000000"/>
              </w:rPr>
            </w:pPr>
            <w:r w:rsidRPr="007D6764">
              <w:t>Katta o’qituvchi</w:t>
            </w:r>
          </w:p>
        </w:tc>
        <w:tc>
          <w:tcPr>
            <w:tcW w:w="851" w:type="dxa"/>
          </w:tcPr>
          <w:p w14:paraId="5C3CC3EF" w14:textId="458A2513" w:rsidR="00AB6303" w:rsidRPr="007D6764" w:rsidRDefault="00AB6303" w:rsidP="00AB6303">
            <w:pPr>
              <w:rPr>
                <w:color w:val="000000"/>
              </w:rPr>
            </w:pPr>
            <w:r w:rsidRPr="007D6764">
              <w:t>1968</w:t>
            </w:r>
          </w:p>
        </w:tc>
        <w:tc>
          <w:tcPr>
            <w:tcW w:w="1260" w:type="dxa"/>
          </w:tcPr>
          <w:p w14:paraId="22359FA3" w14:textId="77777777" w:rsidR="00AB6303" w:rsidRPr="007D6764" w:rsidRDefault="00AB6303" w:rsidP="00AB6303">
            <w:pPr>
              <w:rPr>
                <w:color w:val="000000"/>
              </w:rPr>
            </w:pPr>
          </w:p>
        </w:tc>
        <w:tc>
          <w:tcPr>
            <w:tcW w:w="1620" w:type="dxa"/>
          </w:tcPr>
          <w:p w14:paraId="7E39F4B2" w14:textId="77777777" w:rsidR="00AB6303" w:rsidRPr="007D6764" w:rsidRDefault="00AB6303" w:rsidP="00AB6303">
            <w:pPr>
              <w:rPr>
                <w:color w:val="000000"/>
              </w:rPr>
            </w:pPr>
          </w:p>
        </w:tc>
        <w:tc>
          <w:tcPr>
            <w:tcW w:w="2921" w:type="dxa"/>
          </w:tcPr>
          <w:p w14:paraId="106D519E" w14:textId="454A5FA2" w:rsidR="00AB6303" w:rsidRPr="007D6764" w:rsidRDefault="001966E5" w:rsidP="00AB6303">
            <w:pPr>
              <w:jc w:val="both"/>
              <w:rPr>
                <w:lang w:val="en-US"/>
              </w:rPr>
            </w:pPr>
            <w:r w:rsidRPr="001966E5">
              <w:t>Qonning gemorheologik xususiyatlarini hisobga olgan holda yuz suyaklarining kombinatsiyalangan shikastlanishini kompleks davolash 14.00.21-stomatologiya.</w:t>
            </w:r>
          </w:p>
        </w:tc>
        <w:tc>
          <w:tcPr>
            <w:tcW w:w="3260" w:type="dxa"/>
          </w:tcPr>
          <w:p w14:paraId="4CE0E51A" w14:textId="57E1F5AC" w:rsidR="00AB6303" w:rsidRPr="007D6764" w:rsidRDefault="00AB6303" w:rsidP="00AB6303">
            <w:pPr>
              <w:rPr>
                <w:color w:val="000000"/>
                <w:highlight w:val="yellow"/>
              </w:rPr>
            </w:pPr>
            <w:r w:rsidRPr="007D6764">
              <w:t>Maksillofasiyal mintaqaning yallig'lanish kasalliklarini tashxislash va davolash samaradorligini oshirish</w:t>
            </w:r>
          </w:p>
        </w:tc>
        <w:tc>
          <w:tcPr>
            <w:tcW w:w="1445" w:type="dxa"/>
          </w:tcPr>
          <w:p w14:paraId="6AC1F3F4" w14:textId="6E3CD0C4" w:rsidR="00AB6303" w:rsidRPr="007D6764" w:rsidRDefault="00AB6303" w:rsidP="00AB6303">
            <w:pPr>
              <w:rPr>
                <w:color w:val="000000"/>
              </w:rPr>
            </w:pPr>
            <w:r w:rsidRPr="007D6764">
              <w:rPr>
                <w:lang w:val="en-US"/>
              </w:rPr>
              <w:t>Izlan</w:t>
            </w:r>
            <w:r w:rsidRPr="007D6764">
              <w:t>uvchi (PhD)</w:t>
            </w:r>
          </w:p>
        </w:tc>
      </w:tr>
      <w:tr w:rsidR="00241797" w:rsidRPr="007D6764" w14:paraId="75F74205" w14:textId="77777777" w:rsidTr="00C22C67">
        <w:trPr>
          <w:trHeight w:val="299"/>
        </w:trPr>
        <w:tc>
          <w:tcPr>
            <w:tcW w:w="567" w:type="dxa"/>
            <w:tcBorders>
              <w:top w:val="nil"/>
              <w:bottom w:val="nil"/>
            </w:tcBorders>
          </w:tcPr>
          <w:p w14:paraId="227E3973" w14:textId="1CB9840E" w:rsidR="00241797" w:rsidRPr="007D6764" w:rsidRDefault="00241797" w:rsidP="00241797">
            <w:pPr>
              <w:rPr>
                <w:color w:val="000000"/>
              </w:rPr>
            </w:pPr>
            <w:r w:rsidRPr="007D6764">
              <w:rPr>
                <w:color w:val="000000"/>
              </w:rPr>
              <w:lastRenderedPageBreak/>
              <w:t>12</w:t>
            </w:r>
          </w:p>
        </w:tc>
        <w:tc>
          <w:tcPr>
            <w:tcW w:w="1800" w:type="dxa"/>
            <w:vAlign w:val="center"/>
          </w:tcPr>
          <w:p w14:paraId="5F6EBACE" w14:textId="6D1304F5" w:rsidR="00241797" w:rsidRPr="007D6764" w:rsidRDefault="00AB6303" w:rsidP="00241797">
            <w:pPr>
              <w:rPr>
                <w:color w:val="000000"/>
              </w:rPr>
            </w:pPr>
            <w:r w:rsidRPr="007D6764">
              <w:t>Botirov Abdurasul Jumanovich</w:t>
            </w:r>
          </w:p>
        </w:tc>
        <w:tc>
          <w:tcPr>
            <w:tcW w:w="1206" w:type="dxa"/>
          </w:tcPr>
          <w:p w14:paraId="36015C5C" w14:textId="3EBCFEA6" w:rsidR="00241797" w:rsidRPr="007D6764" w:rsidRDefault="00241797" w:rsidP="00241797">
            <w:pPr>
              <w:rPr>
                <w:color w:val="000000"/>
              </w:rPr>
            </w:pPr>
            <w:r w:rsidRPr="007D6764">
              <w:t>Assistent</w:t>
            </w:r>
          </w:p>
        </w:tc>
        <w:tc>
          <w:tcPr>
            <w:tcW w:w="851" w:type="dxa"/>
          </w:tcPr>
          <w:p w14:paraId="6D4101FF" w14:textId="4E5B98A8" w:rsidR="00241797" w:rsidRPr="007D6764" w:rsidRDefault="00241797" w:rsidP="00241797">
            <w:pPr>
              <w:rPr>
                <w:color w:val="000000"/>
              </w:rPr>
            </w:pPr>
            <w:r w:rsidRPr="007D6764">
              <w:t>1979</w:t>
            </w:r>
          </w:p>
        </w:tc>
        <w:tc>
          <w:tcPr>
            <w:tcW w:w="1260" w:type="dxa"/>
          </w:tcPr>
          <w:p w14:paraId="71F685E6" w14:textId="2AFC3C40" w:rsidR="00241797" w:rsidRPr="007D6764" w:rsidRDefault="00241797" w:rsidP="00241797">
            <w:pPr>
              <w:rPr>
                <w:color w:val="000000"/>
              </w:rPr>
            </w:pPr>
            <w:r w:rsidRPr="007D6764">
              <w:rPr>
                <w:lang w:val="en-US"/>
              </w:rPr>
              <w:t>PhD</w:t>
            </w:r>
          </w:p>
        </w:tc>
        <w:tc>
          <w:tcPr>
            <w:tcW w:w="1620" w:type="dxa"/>
          </w:tcPr>
          <w:p w14:paraId="197BC8E9" w14:textId="29A02736" w:rsidR="00241797" w:rsidRPr="007D6764" w:rsidRDefault="00241797" w:rsidP="00241797">
            <w:pPr>
              <w:rPr>
                <w:color w:val="000000"/>
              </w:rPr>
            </w:pPr>
            <w:r w:rsidRPr="007D6764">
              <w:rPr>
                <w:lang w:val="en-US"/>
              </w:rPr>
              <w:t xml:space="preserve">2021 </w:t>
            </w:r>
            <w:r w:rsidRPr="007D6764">
              <w:t>Ташкент</w:t>
            </w:r>
          </w:p>
        </w:tc>
        <w:tc>
          <w:tcPr>
            <w:tcW w:w="2921" w:type="dxa"/>
          </w:tcPr>
          <w:p w14:paraId="7C54B096" w14:textId="7A75D3AA" w:rsidR="001966E5" w:rsidRDefault="001966E5" w:rsidP="001966E5">
            <w:r>
              <w:t>Timpanoplastikada kseno</w:t>
            </w:r>
            <w:r>
              <w:rPr>
                <w:lang w:val="en-US"/>
              </w:rPr>
              <w:t>transplantant</w:t>
            </w:r>
            <w:r>
              <w:t>dan foydalanishning klinik va eksperimental asoslanishi</w:t>
            </w:r>
          </w:p>
          <w:p w14:paraId="3CD74BF7" w14:textId="58077628" w:rsidR="00241797" w:rsidRPr="007D6764" w:rsidRDefault="001966E5" w:rsidP="001966E5">
            <w:pPr>
              <w:rPr>
                <w:color w:val="000000"/>
              </w:rPr>
            </w:pPr>
            <w:r>
              <w:t>14.00.04 - Otorinolaringologiya</w:t>
            </w:r>
          </w:p>
        </w:tc>
        <w:tc>
          <w:tcPr>
            <w:tcW w:w="3260" w:type="dxa"/>
          </w:tcPr>
          <w:p w14:paraId="2A8A1AD9" w14:textId="0E409758" w:rsidR="00241797" w:rsidRPr="007D6764" w:rsidRDefault="00241797" w:rsidP="001966E5">
            <w:pPr>
              <w:rPr>
                <w:color w:val="000000"/>
                <w:highlight w:val="yellow"/>
              </w:rPr>
            </w:pPr>
            <w:r w:rsidRPr="007D6764">
              <w:t>O'rta quloqda eshitishni yaxshilash operatsiyalarida kseno</w:t>
            </w:r>
            <w:r w:rsidR="001966E5">
              <w:rPr>
                <w:lang w:val="en-US"/>
              </w:rPr>
              <w:t>transplantant</w:t>
            </w:r>
            <w:r w:rsidRPr="007D6764">
              <w:t>ni klinik va eksperimental qo'llash</w:t>
            </w:r>
          </w:p>
        </w:tc>
        <w:tc>
          <w:tcPr>
            <w:tcW w:w="1445" w:type="dxa"/>
          </w:tcPr>
          <w:p w14:paraId="0F34C1B0" w14:textId="77777777" w:rsidR="00241797" w:rsidRPr="007D6764" w:rsidRDefault="00241797" w:rsidP="00241797">
            <w:pPr>
              <w:rPr>
                <w:color w:val="000000"/>
              </w:rPr>
            </w:pPr>
          </w:p>
        </w:tc>
      </w:tr>
      <w:tr w:rsidR="00AB6303" w:rsidRPr="007D6764" w14:paraId="1283DA88" w14:textId="77777777" w:rsidTr="00124384">
        <w:trPr>
          <w:trHeight w:val="299"/>
        </w:trPr>
        <w:tc>
          <w:tcPr>
            <w:tcW w:w="567" w:type="dxa"/>
            <w:tcBorders>
              <w:top w:val="nil"/>
              <w:bottom w:val="nil"/>
            </w:tcBorders>
          </w:tcPr>
          <w:p w14:paraId="7B6A5E8D" w14:textId="1D693157" w:rsidR="00AB6303" w:rsidRPr="007D6764" w:rsidRDefault="00AB6303" w:rsidP="00AB6303">
            <w:pPr>
              <w:rPr>
                <w:color w:val="000000"/>
              </w:rPr>
            </w:pPr>
            <w:r w:rsidRPr="007D6764">
              <w:rPr>
                <w:color w:val="000000"/>
              </w:rPr>
              <w:t>13</w:t>
            </w:r>
          </w:p>
        </w:tc>
        <w:tc>
          <w:tcPr>
            <w:tcW w:w="1800" w:type="dxa"/>
          </w:tcPr>
          <w:p w14:paraId="3ABA42B5" w14:textId="4C30E298" w:rsidR="00AB6303" w:rsidRPr="007D6764" w:rsidRDefault="00AB6303" w:rsidP="00AB6303">
            <w:pPr>
              <w:rPr>
                <w:color w:val="000000"/>
              </w:rPr>
            </w:pPr>
            <w:r w:rsidRPr="007D6764">
              <w:t>Shaumarov Azizxon Zavkievich.</w:t>
            </w:r>
          </w:p>
        </w:tc>
        <w:tc>
          <w:tcPr>
            <w:tcW w:w="1206" w:type="dxa"/>
          </w:tcPr>
          <w:p w14:paraId="169DDA6B" w14:textId="5AF67803" w:rsidR="00AB6303" w:rsidRPr="007D6764" w:rsidRDefault="00AB6303" w:rsidP="00AB6303">
            <w:pPr>
              <w:rPr>
                <w:color w:val="000000"/>
              </w:rPr>
            </w:pPr>
            <w:r w:rsidRPr="007D6764">
              <w:t>Assistent</w:t>
            </w:r>
          </w:p>
        </w:tc>
        <w:tc>
          <w:tcPr>
            <w:tcW w:w="851" w:type="dxa"/>
          </w:tcPr>
          <w:p w14:paraId="40D10B58" w14:textId="342A091B" w:rsidR="00AB6303" w:rsidRPr="007D6764" w:rsidRDefault="00AB6303" w:rsidP="00AB6303">
            <w:pPr>
              <w:rPr>
                <w:color w:val="000000"/>
              </w:rPr>
            </w:pPr>
            <w:r w:rsidRPr="007D6764">
              <w:t>1987</w:t>
            </w:r>
          </w:p>
        </w:tc>
        <w:tc>
          <w:tcPr>
            <w:tcW w:w="1260" w:type="dxa"/>
          </w:tcPr>
          <w:p w14:paraId="2EAD0BF5" w14:textId="4BAC2268" w:rsidR="00AB6303" w:rsidRPr="007D6764" w:rsidRDefault="00AB6303" w:rsidP="00AB6303">
            <w:pPr>
              <w:rPr>
                <w:color w:val="000000"/>
              </w:rPr>
            </w:pPr>
            <w:r w:rsidRPr="007D6764">
              <w:rPr>
                <w:lang w:val="en-US"/>
              </w:rPr>
              <w:t>PhD</w:t>
            </w:r>
          </w:p>
        </w:tc>
        <w:tc>
          <w:tcPr>
            <w:tcW w:w="1620" w:type="dxa"/>
          </w:tcPr>
          <w:p w14:paraId="3FB07971" w14:textId="25B0C234" w:rsidR="00AB6303" w:rsidRPr="007D6764" w:rsidRDefault="00AB6303" w:rsidP="00AB6303">
            <w:pPr>
              <w:rPr>
                <w:color w:val="000000"/>
              </w:rPr>
            </w:pPr>
            <w:r w:rsidRPr="007D6764">
              <w:rPr>
                <w:lang w:val="en-US"/>
              </w:rPr>
              <w:t xml:space="preserve">2021 </w:t>
            </w:r>
            <w:r w:rsidRPr="007D6764">
              <w:t>Ташкент</w:t>
            </w:r>
          </w:p>
        </w:tc>
        <w:tc>
          <w:tcPr>
            <w:tcW w:w="2921" w:type="dxa"/>
          </w:tcPr>
          <w:p w14:paraId="4B844DE9" w14:textId="77777777" w:rsidR="001966E5" w:rsidRDefault="001966E5" w:rsidP="001966E5">
            <w:r>
              <w:t>Gemostatik vositalar yordamida burun bo'shlig'ining birgalikdagi kasalliklari uchun jarrohlik aralashuvlar</w:t>
            </w:r>
          </w:p>
          <w:p w14:paraId="702FA9CE" w14:textId="2DADCD98" w:rsidR="00AB6303" w:rsidRPr="007D6764" w:rsidRDefault="001966E5" w:rsidP="001966E5">
            <w:pPr>
              <w:rPr>
                <w:color w:val="000000"/>
              </w:rPr>
            </w:pPr>
            <w:r>
              <w:t>14.00.04 - Otorinolaringologiya</w:t>
            </w:r>
          </w:p>
        </w:tc>
        <w:tc>
          <w:tcPr>
            <w:tcW w:w="3260" w:type="dxa"/>
          </w:tcPr>
          <w:p w14:paraId="6F924828" w14:textId="37661EC2" w:rsidR="00AB6303" w:rsidRPr="007D6764" w:rsidRDefault="00AB6303" w:rsidP="00AB6303">
            <w:pPr>
              <w:rPr>
                <w:color w:val="000000"/>
                <w:highlight w:val="yellow"/>
              </w:rPr>
            </w:pPr>
            <w:r w:rsidRPr="007D6764">
              <w:t>Gemostatik vositalar yordamida burun bo'shlig'ining birgalikdagi kasalliklari uchun jarrohlik aralashuvlar</w:t>
            </w:r>
          </w:p>
        </w:tc>
        <w:tc>
          <w:tcPr>
            <w:tcW w:w="1445" w:type="dxa"/>
          </w:tcPr>
          <w:p w14:paraId="59E71E57" w14:textId="77777777" w:rsidR="00AB6303" w:rsidRPr="007D6764" w:rsidRDefault="00AB6303" w:rsidP="00AB6303">
            <w:pPr>
              <w:rPr>
                <w:color w:val="000000"/>
              </w:rPr>
            </w:pPr>
          </w:p>
        </w:tc>
      </w:tr>
      <w:tr w:rsidR="00AB6303" w:rsidRPr="007D6764" w14:paraId="2E8CCB25" w14:textId="77777777" w:rsidTr="00124384">
        <w:trPr>
          <w:trHeight w:val="299"/>
        </w:trPr>
        <w:tc>
          <w:tcPr>
            <w:tcW w:w="567" w:type="dxa"/>
            <w:tcBorders>
              <w:top w:val="nil"/>
              <w:bottom w:val="nil"/>
            </w:tcBorders>
          </w:tcPr>
          <w:p w14:paraId="58B9A8E6" w14:textId="5FF342D3" w:rsidR="00AB6303" w:rsidRPr="007D6764" w:rsidRDefault="00AB6303" w:rsidP="00AB6303">
            <w:pPr>
              <w:rPr>
                <w:color w:val="000000"/>
              </w:rPr>
            </w:pPr>
            <w:r w:rsidRPr="007D6764">
              <w:rPr>
                <w:color w:val="000000"/>
              </w:rPr>
              <w:t>14</w:t>
            </w:r>
          </w:p>
        </w:tc>
        <w:tc>
          <w:tcPr>
            <w:tcW w:w="1800" w:type="dxa"/>
          </w:tcPr>
          <w:p w14:paraId="65917351" w14:textId="519EEEA7" w:rsidR="00AB6303" w:rsidRPr="007D6764" w:rsidRDefault="00AB6303" w:rsidP="00AB6303">
            <w:pPr>
              <w:rPr>
                <w:color w:val="000000"/>
              </w:rPr>
            </w:pPr>
            <w:r w:rsidRPr="007D6764">
              <w:t>Djuraev Jamolbek Abduqahhorovich</w:t>
            </w:r>
          </w:p>
        </w:tc>
        <w:tc>
          <w:tcPr>
            <w:tcW w:w="1206" w:type="dxa"/>
          </w:tcPr>
          <w:p w14:paraId="4163F882" w14:textId="5A9E6C36" w:rsidR="00AB6303" w:rsidRPr="007D6764" w:rsidRDefault="00AB6303" w:rsidP="00AB6303">
            <w:r w:rsidRPr="007D6764">
              <w:t>Katta o’qituvchi</w:t>
            </w:r>
          </w:p>
        </w:tc>
        <w:tc>
          <w:tcPr>
            <w:tcW w:w="851" w:type="dxa"/>
          </w:tcPr>
          <w:p w14:paraId="1A796C59" w14:textId="0A39E745" w:rsidR="00AB6303" w:rsidRPr="007D6764" w:rsidRDefault="00AB6303" w:rsidP="00AB6303">
            <w:pPr>
              <w:rPr>
                <w:color w:val="000000"/>
              </w:rPr>
            </w:pPr>
            <w:r w:rsidRPr="007D6764">
              <w:t>1987</w:t>
            </w:r>
          </w:p>
        </w:tc>
        <w:tc>
          <w:tcPr>
            <w:tcW w:w="1260" w:type="dxa"/>
          </w:tcPr>
          <w:p w14:paraId="3F3E48BB" w14:textId="77D50F83" w:rsidR="00AB6303" w:rsidRPr="007D6764" w:rsidRDefault="00AB6303" w:rsidP="00AB6303">
            <w:pPr>
              <w:rPr>
                <w:color w:val="000000"/>
              </w:rPr>
            </w:pPr>
            <w:r w:rsidRPr="007D6764">
              <w:t>T.f.n.</w:t>
            </w:r>
          </w:p>
        </w:tc>
        <w:tc>
          <w:tcPr>
            <w:tcW w:w="1620" w:type="dxa"/>
          </w:tcPr>
          <w:p w14:paraId="7F313954" w14:textId="77777777" w:rsidR="00AB6303" w:rsidRPr="007D6764" w:rsidRDefault="00AB6303" w:rsidP="00820755">
            <w:r w:rsidRPr="007D6764">
              <w:t>2019</w:t>
            </w:r>
          </w:p>
          <w:p w14:paraId="537902D4" w14:textId="1E713850" w:rsidR="00AB6303" w:rsidRPr="007D6764" w:rsidRDefault="00AB6303" w:rsidP="00AB6303">
            <w:pPr>
              <w:rPr>
                <w:color w:val="000000"/>
              </w:rPr>
            </w:pPr>
            <w:r w:rsidRPr="007D6764">
              <w:t>2019</w:t>
            </w:r>
          </w:p>
        </w:tc>
        <w:tc>
          <w:tcPr>
            <w:tcW w:w="2921" w:type="dxa"/>
          </w:tcPr>
          <w:p w14:paraId="54156537" w14:textId="77777777" w:rsidR="001966E5" w:rsidRDefault="001966E5" w:rsidP="001966E5">
            <w:pPr>
              <w:jc w:val="both"/>
            </w:pPr>
            <w:r>
              <w:t>Miyokardit va kardiyomiyopatiya bilan og'rigan bemorlarda burun va paranasal sinuslar kasalliklari kursining xususiyatlari</w:t>
            </w:r>
          </w:p>
          <w:p w14:paraId="646E5123" w14:textId="53D8C572" w:rsidR="00AB6303" w:rsidRPr="007D6764" w:rsidRDefault="001966E5" w:rsidP="001966E5">
            <w:pPr>
              <w:rPr>
                <w:color w:val="000000"/>
              </w:rPr>
            </w:pPr>
            <w:r>
              <w:t>14.00.04 - Otorinolaringologiya</w:t>
            </w:r>
          </w:p>
        </w:tc>
        <w:tc>
          <w:tcPr>
            <w:tcW w:w="3260" w:type="dxa"/>
          </w:tcPr>
          <w:p w14:paraId="772B888C" w14:textId="4BCD4AA8" w:rsidR="00AB6303" w:rsidRPr="007D6764" w:rsidRDefault="00AB6303" w:rsidP="00AB6303">
            <w:pPr>
              <w:rPr>
                <w:color w:val="000000"/>
                <w:highlight w:val="yellow"/>
              </w:rPr>
            </w:pPr>
            <w:r w:rsidRPr="007D6764">
              <w:t>Miyokardit va kardiyomiyopatiya bilan og'rigan bemorlarda burun va paranasal sinuslar kasalliklari kursining xususiyatlari</w:t>
            </w:r>
          </w:p>
        </w:tc>
        <w:tc>
          <w:tcPr>
            <w:tcW w:w="1445" w:type="dxa"/>
          </w:tcPr>
          <w:p w14:paraId="5C226515" w14:textId="5817C127" w:rsidR="00AB6303" w:rsidRPr="007D6764" w:rsidRDefault="00AB6303" w:rsidP="00AB6303">
            <w:pPr>
              <w:rPr>
                <w:color w:val="000000"/>
              </w:rPr>
            </w:pPr>
            <w:r w:rsidRPr="007D6764">
              <w:rPr>
                <w:lang w:val="en-US"/>
              </w:rPr>
              <w:t>Izlan</w:t>
            </w:r>
            <w:r w:rsidRPr="007D6764">
              <w:t>uvchi (DSc)</w:t>
            </w:r>
          </w:p>
        </w:tc>
      </w:tr>
      <w:tr w:rsidR="00AB6303" w:rsidRPr="007D6764" w14:paraId="36BC07FF" w14:textId="77777777" w:rsidTr="00124384">
        <w:trPr>
          <w:trHeight w:val="299"/>
        </w:trPr>
        <w:tc>
          <w:tcPr>
            <w:tcW w:w="567" w:type="dxa"/>
            <w:tcBorders>
              <w:top w:val="nil"/>
              <w:bottom w:val="nil"/>
            </w:tcBorders>
          </w:tcPr>
          <w:p w14:paraId="7C52BCA1" w14:textId="2871EA60" w:rsidR="00AB6303" w:rsidRPr="007D6764" w:rsidRDefault="00AB6303" w:rsidP="00AB6303">
            <w:pPr>
              <w:rPr>
                <w:color w:val="000000"/>
              </w:rPr>
            </w:pPr>
            <w:r w:rsidRPr="007D6764">
              <w:rPr>
                <w:color w:val="000000"/>
              </w:rPr>
              <w:t>15</w:t>
            </w:r>
          </w:p>
        </w:tc>
        <w:tc>
          <w:tcPr>
            <w:tcW w:w="1800" w:type="dxa"/>
          </w:tcPr>
          <w:p w14:paraId="0D1B61E8" w14:textId="185A6FF7" w:rsidR="00AB6303" w:rsidRPr="007D6764" w:rsidRDefault="00AB6303" w:rsidP="00AB6303">
            <w:pPr>
              <w:rPr>
                <w:color w:val="000000"/>
              </w:rPr>
            </w:pPr>
            <w:r w:rsidRPr="007D6764">
              <w:t>Nigmatov Iftixor Obidjonovich</w:t>
            </w:r>
          </w:p>
        </w:tc>
        <w:tc>
          <w:tcPr>
            <w:tcW w:w="1206" w:type="dxa"/>
          </w:tcPr>
          <w:p w14:paraId="18F064C3" w14:textId="5457B9E3" w:rsidR="00AB6303" w:rsidRPr="007D6764" w:rsidRDefault="00AB6303" w:rsidP="00AB6303">
            <w:r w:rsidRPr="007D6764">
              <w:t>Assistent</w:t>
            </w:r>
          </w:p>
        </w:tc>
        <w:tc>
          <w:tcPr>
            <w:tcW w:w="851" w:type="dxa"/>
          </w:tcPr>
          <w:p w14:paraId="6511E076" w14:textId="18B7D2A8" w:rsidR="00AB6303" w:rsidRPr="007D6764" w:rsidRDefault="00AB6303" w:rsidP="00AB6303">
            <w:pPr>
              <w:rPr>
                <w:color w:val="000000"/>
              </w:rPr>
            </w:pPr>
            <w:r w:rsidRPr="007D6764">
              <w:t>1991</w:t>
            </w:r>
          </w:p>
        </w:tc>
        <w:tc>
          <w:tcPr>
            <w:tcW w:w="1260" w:type="dxa"/>
          </w:tcPr>
          <w:p w14:paraId="79DCEFE5" w14:textId="77777777" w:rsidR="00AB6303" w:rsidRPr="007D6764" w:rsidRDefault="00AB6303" w:rsidP="00AB6303">
            <w:pPr>
              <w:rPr>
                <w:color w:val="000000"/>
              </w:rPr>
            </w:pPr>
          </w:p>
        </w:tc>
        <w:tc>
          <w:tcPr>
            <w:tcW w:w="1620" w:type="dxa"/>
          </w:tcPr>
          <w:p w14:paraId="2BEC2D03" w14:textId="77777777" w:rsidR="00AB6303" w:rsidRPr="007D6764" w:rsidRDefault="00AB6303" w:rsidP="00AB6303">
            <w:pPr>
              <w:rPr>
                <w:color w:val="000000"/>
              </w:rPr>
            </w:pPr>
          </w:p>
        </w:tc>
        <w:tc>
          <w:tcPr>
            <w:tcW w:w="2921" w:type="dxa"/>
          </w:tcPr>
          <w:p w14:paraId="1E8799A5" w14:textId="009EE966" w:rsidR="00AB6303" w:rsidRPr="007D6764" w:rsidRDefault="001966E5" w:rsidP="00AB6303">
            <w:pPr>
              <w:jc w:val="both"/>
              <w:rPr>
                <w:lang w:val="en-US"/>
              </w:rPr>
            </w:pPr>
            <w:r w:rsidRPr="001966E5">
              <w:rPr>
                <w:lang w:val="uz-Cyrl-UZ"/>
              </w:rPr>
              <w:t>Yuzning o'rta zonasining shikastlanishdan keyingi deformatsiyalarini davolashni takomillashtirish 14.00.21-stomatologiya.</w:t>
            </w:r>
          </w:p>
        </w:tc>
        <w:tc>
          <w:tcPr>
            <w:tcW w:w="3260" w:type="dxa"/>
          </w:tcPr>
          <w:p w14:paraId="531E0257" w14:textId="6776FBE3" w:rsidR="00AB6303" w:rsidRPr="007D6764" w:rsidRDefault="00AB6303" w:rsidP="00AB6303">
            <w:pPr>
              <w:rPr>
                <w:color w:val="000000"/>
                <w:highlight w:val="yellow"/>
              </w:rPr>
            </w:pPr>
            <w:r w:rsidRPr="007D6764">
              <w:t>Maksillofasiyal mintaqaning shikastlanishdan keyingi lezyonlari kursining xususiyatlari</w:t>
            </w:r>
          </w:p>
        </w:tc>
        <w:tc>
          <w:tcPr>
            <w:tcW w:w="1445" w:type="dxa"/>
          </w:tcPr>
          <w:p w14:paraId="414CB4AC" w14:textId="1FDF3654" w:rsidR="00AB6303" w:rsidRPr="007D6764" w:rsidRDefault="00AB6303" w:rsidP="00AB6303">
            <w:pPr>
              <w:rPr>
                <w:color w:val="000000"/>
              </w:rPr>
            </w:pPr>
            <w:r w:rsidRPr="007D6764">
              <w:rPr>
                <w:lang w:val="en-US"/>
              </w:rPr>
              <w:t>Izlan</w:t>
            </w:r>
            <w:r w:rsidRPr="007D6764">
              <w:t>uvchi (PhD)</w:t>
            </w:r>
          </w:p>
        </w:tc>
      </w:tr>
      <w:tr w:rsidR="00AB6303" w:rsidRPr="007D6764" w14:paraId="22C31413" w14:textId="77777777" w:rsidTr="00124384">
        <w:trPr>
          <w:trHeight w:val="299"/>
        </w:trPr>
        <w:tc>
          <w:tcPr>
            <w:tcW w:w="567" w:type="dxa"/>
            <w:tcBorders>
              <w:top w:val="nil"/>
              <w:bottom w:val="nil"/>
            </w:tcBorders>
          </w:tcPr>
          <w:p w14:paraId="35908396" w14:textId="397C5593" w:rsidR="00AB6303" w:rsidRPr="007D6764" w:rsidRDefault="00AB6303" w:rsidP="00AB6303">
            <w:pPr>
              <w:rPr>
                <w:color w:val="000000"/>
              </w:rPr>
            </w:pPr>
            <w:r w:rsidRPr="007D6764">
              <w:rPr>
                <w:color w:val="000000"/>
              </w:rPr>
              <w:t>16</w:t>
            </w:r>
          </w:p>
        </w:tc>
        <w:tc>
          <w:tcPr>
            <w:tcW w:w="1800" w:type="dxa"/>
          </w:tcPr>
          <w:p w14:paraId="0414EBA3" w14:textId="74C35F83" w:rsidR="00AB6303" w:rsidRPr="007D6764" w:rsidRDefault="00AB6303" w:rsidP="00AB6303">
            <w:pPr>
              <w:rPr>
                <w:color w:val="000000"/>
              </w:rPr>
            </w:pPr>
            <w:r w:rsidRPr="007D6764">
              <w:t>Yarmuxamedova Nargiza F</w:t>
            </w:r>
            <w:r w:rsidRPr="007D6764">
              <w:rPr>
                <w:lang w:val="en-US"/>
              </w:rPr>
              <w:t>o</w:t>
            </w:r>
            <w:r w:rsidRPr="007D6764">
              <w:t>tixovna</w:t>
            </w:r>
          </w:p>
        </w:tc>
        <w:tc>
          <w:tcPr>
            <w:tcW w:w="1206" w:type="dxa"/>
          </w:tcPr>
          <w:p w14:paraId="31A06D09" w14:textId="7679871F" w:rsidR="00AB6303" w:rsidRPr="007D6764" w:rsidRDefault="00AB6303" w:rsidP="00AB6303">
            <w:pPr>
              <w:rPr>
                <w:color w:val="000000"/>
              </w:rPr>
            </w:pPr>
            <w:r w:rsidRPr="007D6764">
              <w:t>Assistent</w:t>
            </w:r>
          </w:p>
        </w:tc>
        <w:tc>
          <w:tcPr>
            <w:tcW w:w="851" w:type="dxa"/>
          </w:tcPr>
          <w:p w14:paraId="7283BB2C" w14:textId="2CD35676" w:rsidR="00AB6303" w:rsidRPr="007D6764" w:rsidRDefault="00AB6303" w:rsidP="00AB6303">
            <w:pPr>
              <w:rPr>
                <w:color w:val="000000"/>
              </w:rPr>
            </w:pPr>
            <w:r w:rsidRPr="007D6764">
              <w:t>1989</w:t>
            </w:r>
          </w:p>
        </w:tc>
        <w:tc>
          <w:tcPr>
            <w:tcW w:w="1260" w:type="dxa"/>
          </w:tcPr>
          <w:p w14:paraId="42B07D12" w14:textId="77777777" w:rsidR="00AB6303" w:rsidRPr="007D6764" w:rsidRDefault="00AB6303" w:rsidP="00AB6303">
            <w:pPr>
              <w:rPr>
                <w:color w:val="000000"/>
              </w:rPr>
            </w:pPr>
          </w:p>
        </w:tc>
        <w:tc>
          <w:tcPr>
            <w:tcW w:w="1620" w:type="dxa"/>
          </w:tcPr>
          <w:p w14:paraId="07BAFF92" w14:textId="77777777" w:rsidR="00AB6303" w:rsidRPr="007D6764" w:rsidRDefault="00AB6303" w:rsidP="00AB6303">
            <w:pPr>
              <w:rPr>
                <w:color w:val="000000"/>
              </w:rPr>
            </w:pPr>
          </w:p>
        </w:tc>
        <w:tc>
          <w:tcPr>
            <w:tcW w:w="2921" w:type="dxa"/>
          </w:tcPr>
          <w:p w14:paraId="7E046F29" w14:textId="77777777" w:rsidR="001D5FA2" w:rsidRDefault="001D5FA2" w:rsidP="001D5FA2">
            <w:r>
              <w:t>Gemoblastozlarda LOR azolari kasalliklari klinikasi, diagnostika va davolash</w:t>
            </w:r>
          </w:p>
          <w:p w14:paraId="2BEB4A53" w14:textId="0B29757A" w:rsidR="00AB6303" w:rsidRPr="007D6764" w:rsidRDefault="001D5FA2" w:rsidP="001D5FA2">
            <w:pPr>
              <w:rPr>
                <w:color w:val="000000"/>
              </w:rPr>
            </w:pPr>
            <w:r>
              <w:t>14.00.04 - Otorinolaringologiya</w:t>
            </w:r>
          </w:p>
        </w:tc>
        <w:tc>
          <w:tcPr>
            <w:tcW w:w="3260" w:type="dxa"/>
          </w:tcPr>
          <w:p w14:paraId="7C8F1429" w14:textId="4CBB4DBE" w:rsidR="00AB6303" w:rsidRPr="007D6764" w:rsidRDefault="00AB6303" w:rsidP="00AB6303">
            <w:pPr>
              <w:rPr>
                <w:color w:val="000000"/>
                <w:highlight w:val="yellow"/>
              </w:rPr>
            </w:pPr>
            <w:r w:rsidRPr="007D6764">
              <w:t>Gematologik bemorlarda surunkali rinosinusit kursining xususiyatlari</w:t>
            </w:r>
          </w:p>
        </w:tc>
        <w:tc>
          <w:tcPr>
            <w:tcW w:w="1445" w:type="dxa"/>
          </w:tcPr>
          <w:p w14:paraId="18056A13" w14:textId="068DD7BB" w:rsidR="00AB6303" w:rsidRPr="007D6764" w:rsidRDefault="00AB6303" w:rsidP="00AB6303">
            <w:pPr>
              <w:rPr>
                <w:color w:val="000000"/>
              </w:rPr>
            </w:pPr>
            <w:r w:rsidRPr="007D6764">
              <w:rPr>
                <w:lang w:val="en-US"/>
              </w:rPr>
              <w:t>Izlan</w:t>
            </w:r>
            <w:r w:rsidRPr="007D6764">
              <w:t>uvchi (PhD)</w:t>
            </w:r>
          </w:p>
        </w:tc>
      </w:tr>
      <w:tr w:rsidR="00AB6303" w:rsidRPr="007D6764" w14:paraId="07AB3DF7" w14:textId="77777777" w:rsidTr="00124384">
        <w:trPr>
          <w:trHeight w:val="299"/>
        </w:trPr>
        <w:tc>
          <w:tcPr>
            <w:tcW w:w="567" w:type="dxa"/>
            <w:tcBorders>
              <w:top w:val="nil"/>
              <w:bottom w:val="nil"/>
            </w:tcBorders>
          </w:tcPr>
          <w:p w14:paraId="03503E18" w14:textId="37E32DA2" w:rsidR="00AB6303" w:rsidRPr="007D6764" w:rsidRDefault="00AB6303" w:rsidP="00AB6303">
            <w:pPr>
              <w:rPr>
                <w:color w:val="000000"/>
              </w:rPr>
            </w:pPr>
            <w:r w:rsidRPr="007D6764">
              <w:rPr>
                <w:color w:val="000000"/>
              </w:rPr>
              <w:lastRenderedPageBreak/>
              <w:t>17</w:t>
            </w:r>
          </w:p>
        </w:tc>
        <w:tc>
          <w:tcPr>
            <w:tcW w:w="1800" w:type="dxa"/>
          </w:tcPr>
          <w:p w14:paraId="386AD139" w14:textId="04860668" w:rsidR="00AB6303" w:rsidRPr="007D6764" w:rsidRDefault="00AB6303" w:rsidP="00AB6303">
            <w:pPr>
              <w:rPr>
                <w:color w:val="000000"/>
              </w:rPr>
            </w:pPr>
            <w:r w:rsidRPr="007D6764">
              <w:t>Rahimjonova Gulnora Abdumaji</w:t>
            </w:r>
            <w:r w:rsidRPr="007D6764">
              <w:rPr>
                <w:lang w:val="en-US"/>
              </w:rPr>
              <w:t>d</w:t>
            </w:r>
            <w:r w:rsidRPr="007D6764">
              <w:t>ovna</w:t>
            </w:r>
          </w:p>
        </w:tc>
        <w:tc>
          <w:tcPr>
            <w:tcW w:w="1206" w:type="dxa"/>
          </w:tcPr>
          <w:p w14:paraId="74E95283" w14:textId="0535A154" w:rsidR="00AB6303" w:rsidRPr="007D6764" w:rsidRDefault="00AB6303" w:rsidP="00AB6303">
            <w:pPr>
              <w:rPr>
                <w:color w:val="000000"/>
              </w:rPr>
            </w:pPr>
            <w:r w:rsidRPr="007D6764">
              <w:t>Assistent</w:t>
            </w:r>
          </w:p>
        </w:tc>
        <w:tc>
          <w:tcPr>
            <w:tcW w:w="851" w:type="dxa"/>
          </w:tcPr>
          <w:p w14:paraId="360F69D8" w14:textId="27393CEF" w:rsidR="00AB6303" w:rsidRPr="007D6764" w:rsidRDefault="00AB6303" w:rsidP="00AB6303">
            <w:pPr>
              <w:rPr>
                <w:color w:val="000000"/>
              </w:rPr>
            </w:pPr>
            <w:r w:rsidRPr="007D6764">
              <w:t>1982</w:t>
            </w:r>
          </w:p>
        </w:tc>
        <w:tc>
          <w:tcPr>
            <w:tcW w:w="1260" w:type="dxa"/>
          </w:tcPr>
          <w:p w14:paraId="085C5FDC" w14:textId="77777777" w:rsidR="00AB6303" w:rsidRPr="007D6764" w:rsidRDefault="00AB6303" w:rsidP="00AB6303">
            <w:pPr>
              <w:rPr>
                <w:color w:val="000000"/>
              </w:rPr>
            </w:pPr>
          </w:p>
        </w:tc>
        <w:tc>
          <w:tcPr>
            <w:tcW w:w="1620" w:type="dxa"/>
          </w:tcPr>
          <w:p w14:paraId="5AD62CF9" w14:textId="77777777" w:rsidR="00AB6303" w:rsidRPr="007D6764" w:rsidRDefault="00AB6303" w:rsidP="00AB6303">
            <w:pPr>
              <w:rPr>
                <w:color w:val="000000"/>
              </w:rPr>
            </w:pPr>
          </w:p>
        </w:tc>
        <w:tc>
          <w:tcPr>
            <w:tcW w:w="2921" w:type="dxa"/>
          </w:tcPr>
          <w:p w14:paraId="6588332F" w14:textId="76B12723" w:rsidR="00AB6303" w:rsidRPr="007D6764" w:rsidRDefault="001D5FA2" w:rsidP="00AB6303">
            <w:pPr>
              <w:rPr>
                <w:color w:val="000000"/>
                <w:lang w:val="en-US"/>
              </w:rPr>
            </w:pPr>
            <w:r w:rsidRPr="001D5FA2">
              <w:t>Allergik rinit bor bulgan bemorlarda eksudativ o'rta otit media patogenezi va davolash usullari 14.00.04- Otorinolaringologiya</w:t>
            </w:r>
          </w:p>
        </w:tc>
        <w:tc>
          <w:tcPr>
            <w:tcW w:w="3260" w:type="dxa"/>
          </w:tcPr>
          <w:p w14:paraId="35206D0A" w14:textId="17841518" w:rsidR="00AB6303" w:rsidRPr="007D6764" w:rsidRDefault="00AB6303" w:rsidP="00AB6303">
            <w:pPr>
              <w:rPr>
                <w:color w:val="000000"/>
                <w:highlight w:val="yellow"/>
              </w:rPr>
            </w:pPr>
            <w:r w:rsidRPr="007D6764">
              <w:t>Allergik rinitli bolalarda ekssudativ otit ommaviy axborot vositalari</w:t>
            </w:r>
          </w:p>
        </w:tc>
        <w:tc>
          <w:tcPr>
            <w:tcW w:w="1445" w:type="dxa"/>
          </w:tcPr>
          <w:p w14:paraId="3803DFBE" w14:textId="315F4B63" w:rsidR="00AB6303" w:rsidRPr="007D6764" w:rsidRDefault="00AB6303" w:rsidP="00AB6303">
            <w:pPr>
              <w:rPr>
                <w:color w:val="000000"/>
              </w:rPr>
            </w:pPr>
            <w:r w:rsidRPr="007D6764">
              <w:rPr>
                <w:lang w:val="en-US"/>
              </w:rPr>
              <w:t>Izlan</w:t>
            </w:r>
            <w:r w:rsidRPr="007D6764">
              <w:t>uvchi (PhD)</w:t>
            </w:r>
          </w:p>
        </w:tc>
      </w:tr>
      <w:tr w:rsidR="001D5FA2" w:rsidRPr="007D6764" w14:paraId="4DFF1C69" w14:textId="77777777" w:rsidTr="00124384">
        <w:trPr>
          <w:trHeight w:val="299"/>
        </w:trPr>
        <w:tc>
          <w:tcPr>
            <w:tcW w:w="567" w:type="dxa"/>
            <w:tcBorders>
              <w:top w:val="nil"/>
              <w:bottom w:val="nil"/>
            </w:tcBorders>
          </w:tcPr>
          <w:p w14:paraId="22C3E23F" w14:textId="31C91A4A" w:rsidR="001D5FA2" w:rsidRPr="007D6764" w:rsidRDefault="001D5FA2" w:rsidP="001D5FA2">
            <w:pPr>
              <w:rPr>
                <w:color w:val="000000"/>
              </w:rPr>
            </w:pPr>
            <w:r w:rsidRPr="007D6764">
              <w:rPr>
                <w:color w:val="000000"/>
              </w:rPr>
              <w:t>18</w:t>
            </w:r>
          </w:p>
        </w:tc>
        <w:tc>
          <w:tcPr>
            <w:tcW w:w="1800" w:type="dxa"/>
          </w:tcPr>
          <w:p w14:paraId="4FCB6061" w14:textId="56212543" w:rsidR="001D5FA2" w:rsidRPr="007D6764" w:rsidRDefault="001D5FA2" w:rsidP="001D5FA2">
            <w:pPr>
              <w:rPr>
                <w:color w:val="000000"/>
                <w:lang w:val="en-US"/>
              </w:rPr>
            </w:pPr>
            <w:r w:rsidRPr="007D6764">
              <w:t>Abdullaev Ulug'bek</w:t>
            </w:r>
            <w:r w:rsidRPr="007D6764">
              <w:rPr>
                <w:lang w:val="en-US"/>
              </w:rPr>
              <w:t xml:space="preserve"> Po’latovich</w:t>
            </w:r>
          </w:p>
        </w:tc>
        <w:tc>
          <w:tcPr>
            <w:tcW w:w="1206" w:type="dxa"/>
          </w:tcPr>
          <w:p w14:paraId="483D583F" w14:textId="00D4FF99" w:rsidR="001D5FA2" w:rsidRPr="007D6764" w:rsidRDefault="001D5FA2" w:rsidP="001D5FA2">
            <w:pPr>
              <w:rPr>
                <w:color w:val="000000"/>
              </w:rPr>
            </w:pPr>
            <w:r w:rsidRPr="007D6764">
              <w:t>Assistent</w:t>
            </w:r>
          </w:p>
        </w:tc>
        <w:tc>
          <w:tcPr>
            <w:tcW w:w="851" w:type="dxa"/>
          </w:tcPr>
          <w:p w14:paraId="746F335D" w14:textId="32F77FB4" w:rsidR="001D5FA2" w:rsidRPr="007D6764" w:rsidRDefault="001D5FA2" w:rsidP="001D5FA2">
            <w:pPr>
              <w:rPr>
                <w:color w:val="000000"/>
              </w:rPr>
            </w:pPr>
            <w:r w:rsidRPr="007D6764">
              <w:t>1982</w:t>
            </w:r>
          </w:p>
        </w:tc>
        <w:tc>
          <w:tcPr>
            <w:tcW w:w="1260" w:type="dxa"/>
          </w:tcPr>
          <w:p w14:paraId="691265C0" w14:textId="77777777" w:rsidR="001D5FA2" w:rsidRPr="007D6764" w:rsidRDefault="001D5FA2" w:rsidP="001D5FA2">
            <w:pPr>
              <w:rPr>
                <w:color w:val="000000"/>
              </w:rPr>
            </w:pPr>
          </w:p>
        </w:tc>
        <w:tc>
          <w:tcPr>
            <w:tcW w:w="1620" w:type="dxa"/>
          </w:tcPr>
          <w:p w14:paraId="01D67768" w14:textId="77777777" w:rsidR="001D5FA2" w:rsidRPr="007D6764" w:rsidRDefault="001D5FA2" w:rsidP="001D5FA2">
            <w:pPr>
              <w:rPr>
                <w:color w:val="000000"/>
              </w:rPr>
            </w:pPr>
          </w:p>
        </w:tc>
        <w:tc>
          <w:tcPr>
            <w:tcW w:w="2921" w:type="dxa"/>
          </w:tcPr>
          <w:p w14:paraId="1BAF7F8A" w14:textId="29978BDF" w:rsidR="001D5FA2" w:rsidRPr="007D6764" w:rsidRDefault="001D5FA2" w:rsidP="001D5FA2">
            <w:pPr>
              <w:rPr>
                <w:color w:val="000000"/>
              </w:rPr>
            </w:pPr>
            <w:r w:rsidRPr="001D5FA2">
              <w:rPr>
                <w:lang w:val="uz-Cyrl-UZ"/>
              </w:rPr>
              <w:t>Turli xil kelib chiqadigan o'tkir sensorinöral eshitish qobiliyatini yo'qotgan bemorlarni davolash taktikasini takomillashtirish 14.00.04- Otorinolaringologiya.</w:t>
            </w:r>
          </w:p>
        </w:tc>
        <w:tc>
          <w:tcPr>
            <w:tcW w:w="3260" w:type="dxa"/>
          </w:tcPr>
          <w:p w14:paraId="36BC91CD" w14:textId="2A8D7CA0" w:rsidR="001D5FA2" w:rsidRPr="007D6764" w:rsidRDefault="001D5FA2" w:rsidP="001D5FA2">
            <w:pPr>
              <w:rPr>
                <w:color w:val="000000"/>
                <w:highlight w:val="yellow"/>
              </w:rPr>
            </w:pPr>
            <w:r w:rsidRPr="007D6764">
              <w:t>Turli xil kelib chiqadigan o'tkir sensorinöral eshitish halokati</w:t>
            </w:r>
          </w:p>
        </w:tc>
        <w:tc>
          <w:tcPr>
            <w:tcW w:w="1445" w:type="dxa"/>
          </w:tcPr>
          <w:p w14:paraId="7B322695" w14:textId="43759217" w:rsidR="001D5FA2" w:rsidRPr="007D6764" w:rsidRDefault="001D5FA2" w:rsidP="001D5FA2">
            <w:pPr>
              <w:rPr>
                <w:color w:val="000000"/>
              </w:rPr>
            </w:pPr>
            <w:r w:rsidRPr="007D6764">
              <w:rPr>
                <w:lang w:val="en-US"/>
              </w:rPr>
              <w:t>Izlan</w:t>
            </w:r>
            <w:r w:rsidRPr="007D6764">
              <w:t>uvchi (PhD)</w:t>
            </w:r>
          </w:p>
        </w:tc>
      </w:tr>
      <w:tr w:rsidR="00241797" w:rsidRPr="007D6764" w14:paraId="39FAF75C" w14:textId="77777777" w:rsidTr="00C22C67">
        <w:trPr>
          <w:trHeight w:val="299"/>
        </w:trPr>
        <w:tc>
          <w:tcPr>
            <w:tcW w:w="567" w:type="dxa"/>
            <w:tcBorders>
              <w:top w:val="nil"/>
              <w:bottom w:val="nil"/>
            </w:tcBorders>
          </w:tcPr>
          <w:p w14:paraId="59FC6B04" w14:textId="60E28BC3" w:rsidR="00241797" w:rsidRPr="007D6764" w:rsidRDefault="00241797" w:rsidP="00241797">
            <w:pPr>
              <w:rPr>
                <w:color w:val="000000"/>
              </w:rPr>
            </w:pPr>
            <w:r w:rsidRPr="007D6764">
              <w:rPr>
                <w:color w:val="000000"/>
              </w:rPr>
              <w:t>19</w:t>
            </w:r>
          </w:p>
        </w:tc>
        <w:tc>
          <w:tcPr>
            <w:tcW w:w="1800" w:type="dxa"/>
          </w:tcPr>
          <w:p w14:paraId="3AE2A508" w14:textId="77777777" w:rsidR="00AB6303" w:rsidRPr="007D6764" w:rsidRDefault="00AB6303" w:rsidP="00AB6303">
            <w:pPr>
              <w:rPr>
                <w:lang w:val="uz-Cyrl-UZ"/>
              </w:rPr>
            </w:pPr>
            <w:r w:rsidRPr="007D6764">
              <w:rPr>
                <w:lang w:val="uz-Cyrl-UZ"/>
              </w:rPr>
              <w:t>Maxamadaminova Shoira Abduvalievna</w:t>
            </w:r>
          </w:p>
          <w:p w14:paraId="43A25D75" w14:textId="64672681" w:rsidR="00241797" w:rsidRPr="007D6764" w:rsidRDefault="00241797" w:rsidP="00AB6303">
            <w:pPr>
              <w:rPr>
                <w:color w:val="000000"/>
              </w:rPr>
            </w:pPr>
          </w:p>
        </w:tc>
        <w:tc>
          <w:tcPr>
            <w:tcW w:w="1206" w:type="dxa"/>
          </w:tcPr>
          <w:p w14:paraId="46E825A6" w14:textId="695485E5" w:rsidR="00241797" w:rsidRPr="007D6764" w:rsidRDefault="00241797" w:rsidP="00241797">
            <w:pPr>
              <w:rPr>
                <w:color w:val="000000"/>
              </w:rPr>
            </w:pPr>
            <w:r w:rsidRPr="007D6764">
              <w:t>Assistent</w:t>
            </w:r>
          </w:p>
        </w:tc>
        <w:tc>
          <w:tcPr>
            <w:tcW w:w="851" w:type="dxa"/>
          </w:tcPr>
          <w:p w14:paraId="52F92A78" w14:textId="020EA256" w:rsidR="00241797" w:rsidRPr="007D6764" w:rsidRDefault="00241797" w:rsidP="00241797">
            <w:pPr>
              <w:rPr>
                <w:color w:val="000000"/>
              </w:rPr>
            </w:pPr>
            <w:r w:rsidRPr="007D6764">
              <w:t>1975</w:t>
            </w:r>
          </w:p>
        </w:tc>
        <w:tc>
          <w:tcPr>
            <w:tcW w:w="1260" w:type="dxa"/>
          </w:tcPr>
          <w:p w14:paraId="3BDF1D47" w14:textId="770F80A7" w:rsidR="00241797" w:rsidRPr="007D6764" w:rsidRDefault="00241797" w:rsidP="00241797">
            <w:pPr>
              <w:rPr>
                <w:color w:val="000000"/>
              </w:rPr>
            </w:pPr>
            <w:r w:rsidRPr="007D6764">
              <w:t>T.f.d.</w:t>
            </w:r>
          </w:p>
        </w:tc>
        <w:tc>
          <w:tcPr>
            <w:tcW w:w="1620" w:type="dxa"/>
          </w:tcPr>
          <w:p w14:paraId="797304E8" w14:textId="07848365" w:rsidR="00241797" w:rsidRPr="007D6764" w:rsidRDefault="00241797" w:rsidP="00241797">
            <w:pPr>
              <w:rPr>
                <w:color w:val="000000"/>
              </w:rPr>
            </w:pPr>
            <w:r w:rsidRPr="007D6764">
              <w:t>2018</w:t>
            </w:r>
          </w:p>
        </w:tc>
        <w:tc>
          <w:tcPr>
            <w:tcW w:w="2921" w:type="dxa"/>
          </w:tcPr>
          <w:p w14:paraId="32D7FE83" w14:textId="77777777" w:rsidR="00241797" w:rsidRPr="007D6764" w:rsidRDefault="00241797" w:rsidP="00241797">
            <w:r w:rsidRPr="007D6764">
              <w:t>Bolalar hikildoq papillomatosinizing clinics-functional tavsifi, tashkhislash va davolashni davolashni</w:t>
            </w:r>
          </w:p>
          <w:p w14:paraId="4C90297F" w14:textId="2E93035F" w:rsidR="00241797" w:rsidRPr="007D6764" w:rsidRDefault="00241797" w:rsidP="00241797">
            <w:pPr>
              <w:rPr>
                <w:color w:val="000000"/>
              </w:rPr>
            </w:pPr>
            <w:r w:rsidRPr="007D6764">
              <w:t>14.00.04- О</w:t>
            </w:r>
            <w:r w:rsidRPr="007D6764">
              <w:rPr>
                <w:lang w:val="en-US"/>
              </w:rPr>
              <w:t>torinolaringologiya</w:t>
            </w:r>
          </w:p>
        </w:tc>
        <w:tc>
          <w:tcPr>
            <w:tcW w:w="3260" w:type="dxa"/>
          </w:tcPr>
          <w:p w14:paraId="5194D8A8" w14:textId="62F552BA" w:rsidR="00241797" w:rsidRPr="007D6764" w:rsidRDefault="00241797" w:rsidP="00241797">
            <w:pPr>
              <w:rPr>
                <w:color w:val="000000"/>
                <w:highlight w:val="yellow"/>
                <w:lang w:val="en-US"/>
              </w:rPr>
            </w:pPr>
            <w:r w:rsidRPr="007D6764">
              <w:rPr>
                <w:color w:val="000000"/>
                <w:lang w:val="en-US"/>
              </w:rPr>
              <w:t>Bolalarda hiqildoq papillamatozini zamonaviy davolash</w:t>
            </w:r>
          </w:p>
        </w:tc>
        <w:tc>
          <w:tcPr>
            <w:tcW w:w="1445" w:type="dxa"/>
          </w:tcPr>
          <w:p w14:paraId="564897F8" w14:textId="77777777" w:rsidR="00241797" w:rsidRPr="007D6764" w:rsidRDefault="00241797" w:rsidP="00241797">
            <w:pPr>
              <w:rPr>
                <w:color w:val="000000"/>
              </w:rPr>
            </w:pPr>
          </w:p>
        </w:tc>
      </w:tr>
      <w:tr w:rsidR="00B22F88" w:rsidRPr="007D6764" w14:paraId="58C9D1A1" w14:textId="77777777" w:rsidTr="00C22C67">
        <w:trPr>
          <w:trHeight w:val="299"/>
        </w:trPr>
        <w:tc>
          <w:tcPr>
            <w:tcW w:w="567" w:type="dxa"/>
            <w:tcBorders>
              <w:top w:val="nil"/>
              <w:bottom w:val="nil"/>
            </w:tcBorders>
          </w:tcPr>
          <w:p w14:paraId="2E955CF2" w14:textId="3AE289E1" w:rsidR="00B22F88" w:rsidRPr="007D6764" w:rsidRDefault="00B22F88" w:rsidP="00B22F88">
            <w:pPr>
              <w:rPr>
                <w:color w:val="000000"/>
              </w:rPr>
            </w:pPr>
            <w:r w:rsidRPr="007D6764">
              <w:rPr>
                <w:color w:val="000000"/>
              </w:rPr>
              <w:t>20</w:t>
            </w:r>
          </w:p>
        </w:tc>
        <w:tc>
          <w:tcPr>
            <w:tcW w:w="1800" w:type="dxa"/>
            <w:vAlign w:val="center"/>
          </w:tcPr>
          <w:p w14:paraId="7CC477B6" w14:textId="77777777" w:rsidR="00AB6303" w:rsidRPr="007D6764" w:rsidRDefault="00AB6303" w:rsidP="00AB6303">
            <w:pPr>
              <w:rPr>
                <w:lang w:val="uz-Cyrl-UZ"/>
              </w:rPr>
            </w:pPr>
            <w:r w:rsidRPr="007D6764">
              <w:rPr>
                <w:lang w:val="uz-Cyrl-UZ"/>
              </w:rPr>
              <w:t>Bobomuratova</w:t>
            </w:r>
          </w:p>
          <w:p w14:paraId="183179E8" w14:textId="77777777" w:rsidR="00AB6303" w:rsidRPr="007D6764" w:rsidRDefault="00AB6303" w:rsidP="00AB6303">
            <w:pPr>
              <w:rPr>
                <w:lang w:val="uz-Cyrl-UZ"/>
              </w:rPr>
            </w:pPr>
            <w:r w:rsidRPr="007D6764">
              <w:rPr>
                <w:lang w:val="uz-Cyrl-UZ"/>
              </w:rPr>
              <w:t>Dilnoza</w:t>
            </w:r>
          </w:p>
          <w:p w14:paraId="3D1E6544" w14:textId="77777777" w:rsidR="00AB6303" w:rsidRPr="007D6764" w:rsidRDefault="00AB6303" w:rsidP="00AB6303">
            <w:pPr>
              <w:rPr>
                <w:lang w:val="uz-Cyrl-UZ"/>
              </w:rPr>
            </w:pPr>
            <w:r w:rsidRPr="007D6764">
              <w:rPr>
                <w:lang w:val="uz-Cyrl-UZ"/>
              </w:rPr>
              <w:t>Turdiqulovna</w:t>
            </w:r>
          </w:p>
          <w:p w14:paraId="331B790C" w14:textId="4987E0B6" w:rsidR="00B22F88" w:rsidRPr="007D6764" w:rsidRDefault="00B22F88" w:rsidP="00B22F88">
            <w:pPr>
              <w:rPr>
                <w:color w:val="000000"/>
              </w:rPr>
            </w:pPr>
          </w:p>
        </w:tc>
        <w:tc>
          <w:tcPr>
            <w:tcW w:w="1206" w:type="dxa"/>
          </w:tcPr>
          <w:p w14:paraId="3FFF7FA0" w14:textId="557C74DB" w:rsidR="00B22F88" w:rsidRPr="007D6764" w:rsidRDefault="00C22C67" w:rsidP="00B22F88">
            <w:pPr>
              <w:rPr>
                <w:color w:val="000000"/>
              </w:rPr>
            </w:pPr>
            <w:r w:rsidRPr="007D6764">
              <w:t>Assistent</w:t>
            </w:r>
          </w:p>
        </w:tc>
        <w:tc>
          <w:tcPr>
            <w:tcW w:w="851" w:type="dxa"/>
          </w:tcPr>
          <w:p w14:paraId="47CFF4CA" w14:textId="47041C53" w:rsidR="00B22F88" w:rsidRPr="007D6764" w:rsidRDefault="00B22F88" w:rsidP="00B22F88">
            <w:pPr>
              <w:rPr>
                <w:color w:val="000000"/>
              </w:rPr>
            </w:pPr>
            <w:r w:rsidRPr="007D6764">
              <w:t>1987</w:t>
            </w:r>
          </w:p>
        </w:tc>
        <w:tc>
          <w:tcPr>
            <w:tcW w:w="1260" w:type="dxa"/>
          </w:tcPr>
          <w:p w14:paraId="0FEED728" w14:textId="5E002741" w:rsidR="00B22F88" w:rsidRPr="007D6764" w:rsidRDefault="00C22C67" w:rsidP="00B22F88">
            <w:pPr>
              <w:rPr>
                <w:color w:val="000000"/>
              </w:rPr>
            </w:pPr>
            <w:r w:rsidRPr="007D6764">
              <w:t>t.f.n.</w:t>
            </w:r>
          </w:p>
        </w:tc>
        <w:tc>
          <w:tcPr>
            <w:tcW w:w="1620" w:type="dxa"/>
          </w:tcPr>
          <w:p w14:paraId="58C0D0FA" w14:textId="64A5515B" w:rsidR="00B22F88" w:rsidRPr="007D6764" w:rsidRDefault="00B22F88" w:rsidP="00B22F88">
            <w:pPr>
              <w:rPr>
                <w:color w:val="000000"/>
              </w:rPr>
            </w:pPr>
            <w:r w:rsidRPr="007D6764">
              <w:rPr>
                <w:lang w:val="uz-Cyrl-UZ"/>
              </w:rPr>
              <w:t>2020</w:t>
            </w:r>
          </w:p>
        </w:tc>
        <w:tc>
          <w:tcPr>
            <w:tcW w:w="2921" w:type="dxa"/>
          </w:tcPr>
          <w:p w14:paraId="781DF08B" w14:textId="357B9C02" w:rsidR="00B22F88" w:rsidRPr="007D6764" w:rsidRDefault="001D5FA2" w:rsidP="00241797">
            <w:pPr>
              <w:jc w:val="both"/>
              <w:rPr>
                <w:color w:val="000000"/>
              </w:rPr>
            </w:pPr>
            <w:r w:rsidRPr="001D5FA2">
              <w:t>Pastki jag' suyagi singan bemorlarni kompleks reabilitatsiya qilish xususiyatlari. 14.00.21-stomatologiya</w:t>
            </w:r>
          </w:p>
        </w:tc>
        <w:tc>
          <w:tcPr>
            <w:tcW w:w="3260" w:type="dxa"/>
          </w:tcPr>
          <w:p w14:paraId="2FA1E9A7" w14:textId="77777777" w:rsidR="00B22F88" w:rsidRPr="007D6764" w:rsidRDefault="00B22F88" w:rsidP="00B22F88">
            <w:pPr>
              <w:rPr>
                <w:color w:val="000000"/>
                <w:highlight w:val="yellow"/>
              </w:rPr>
            </w:pPr>
          </w:p>
        </w:tc>
        <w:tc>
          <w:tcPr>
            <w:tcW w:w="1445" w:type="dxa"/>
          </w:tcPr>
          <w:p w14:paraId="718D6788" w14:textId="6868A587" w:rsidR="00B22F88" w:rsidRPr="007D6764" w:rsidRDefault="00AB6303" w:rsidP="00B22F88">
            <w:pPr>
              <w:rPr>
                <w:color w:val="000000"/>
              </w:rPr>
            </w:pPr>
            <w:r w:rsidRPr="007D6764">
              <w:rPr>
                <w:lang w:val="en-US"/>
              </w:rPr>
              <w:t>Izlan</w:t>
            </w:r>
            <w:r w:rsidRPr="007D6764">
              <w:t>uvchi (DSc)</w:t>
            </w:r>
          </w:p>
        </w:tc>
      </w:tr>
      <w:tr w:rsidR="00B22F88" w:rsidRPr="007D6764" w14:paraId="43A12E85" w14:textId="77777777" w:rsidTr="00C22C67">
        <w:trPr>
          <w:trHeight w:val="299"/>
        </w:trPr>
        <w:tc>
          <w:tcPr>
            <w:tcW w:w="567" w:type="dxa"/>
            <w:tcBorders>
              <w:top w:val="nil"/>
              <w:bottom w:val="nil"/>
            </w:tcBorders>
          </w:tcPr>
          <w:p w14:paraId="4A38709C" w14:textId="39520115" w:rsidR="00B22F88" w:rsidRPr="007D6764" w:rsidRDefault="00B22F88" w:rsidP="00B22F88">
            <w:pPr>
              <w:rPr>
                <w:color w:val="000000"/>
              </w:rPr>
            </w:pPr>
            <w:r w:rsidRPr="007D6764">
              <w:rPr>
                <w:color w:val="000000"/>
              </w:rPr>
              <w:t>21</w:t>
            </w:r>
          </w:p>
        </w:tc>
        <w:tc>
          <w:tcPr>
            <w:tcW w:w="1800" w:type="dxa"/>
            <w:vAlign w:val="center"/>
          </w:tcPr>
          <w:p w14:paraId="4C9BD9D3" w14:textId="77777777" w:rsidR="00AB6303" w:rsidRPr="007D6764" w:rsidRDefault="00AB6303" w:rsidP="00AB6303">
            <w:pPr>
              <w:rPr>
                <w:lang w:val="uz-Cyrl-UZ"/>
              </w:rPr>
            </w:pPr>
            <w:r w:rsidRPr="007D6764">
              <w:rPr>
                <w:lang w:val="uz-Cyrl-UZ"/>
              </w:rPr>
              <w:t>Jafarov Murod Mirzohidovich</w:t>
            </w:r>
          </w:p>
          <w:p w14:paraId="7244FC91" w14:textId="520CB580" w:rsidR="00B22F88" w:rsidRPr="007D6764" w:rsidRDefault="00B22F88" w:rsidP="00B22F88">
            <w:pPr>
              <w:rPr>
                <w:color w:val="000000"/>
              </w:rPr>
            </w:pPr>
          </w:p>
        </w:tc>
        <w:tc>
          <w:tcPr>
            <w:tcW w:w="1206" w:type="dxa"/>
          </w:tcPr>
          <w:p w14:paraId="5B9A3618" w14:textId="17AF3C3D" w:rsidR="00B22F88" w:rsidRPr="007D6764" w:rsidRDefault="00C22C67" w:rsidP="00B22F88">
            <w:pPr>
              <w:rPr>
                <w:color w:val="000000"/>
              </w:rPr>
            </w:pPr>
            <w:r w:rsidRPr="007D6764">
              <w:t>Dotsent</w:t>
            </w:r>
          </w:p>
        </w:tc>
        <w:tc>
          <w:tcPr>
            <w:tcW w:w="851" w:type="dxa"/>
          </w:tcPr>
          <w:p w14:paraId="461A1474" w14:textId="4C4F3F3F" w:rsidR="00B22F88" w:rsidRPr="007D6764" w:rsidRDefault="00B22F88" w:rsidP="00B22F88">
            <w:pPr>
              <w:rPr>
                <w:color w:val="000000"/>
              </w:rPr>
            </w:pPr>
            <w:r w:rsidRPr="007D6764">
              <w:t>1966</w:t>
            </w:r>
          </w:p>
        </w:tc>
        <w:tc>
          <w:tcPr>
            <w:tcW w:w="1260" w:type="dxa"/>
          </w:tcPr>
          <w:p w14:paraId="718F88E5" w14:textId="53BD2A3F" w:rsidR="00B22F88" w:rsidRPr="007D6764" w:rsidRDefault="00C22C67" w:rsidP="00B22F88">
            <w:pPr>
              <w:rPr>
                <w:color w:val="000000"/>
              </w:rPr>
            </w:pPr>
            <w:r w:rsidRPr="007D6764">
              <w:t>t.f.n.</w:t>
            </w:r>
          </w:p>
        </w:tc>
        <w:tc>
          <w:tcPr>
            <w:tcW w:w="1620" w:type="dxa"/>
          </w:tcPr>
          <w:p w14:paraId="2A83A278" w14:textId="3160030F" w:rsidR="00B22F88" w:rsidRPr="007D6764" w:rsidRDefault="00B22F88" w:rsidP="00B22F88">
            <w:pPr>
              <w:rPr>
                <w:color w:val="000000"/>
              </w:rPr>
            </w:pPr>
            <w:r w:rsidRPr="007D6764">
              <w:t>1996</w:t>
            </w:r>
          </w:p>
        </w:tc>
        <w:tc>
          <w:tcPr>
            <w:tcW w:w="2921" w:type="dxa"/>
          </w:tcPr>
          <w:p w14:paraId="16FC9104" w14:textId="070F06A6" w:rsidR="00B22F88" w:rsidRPr="007D6764" w:rsidRDefault="001D5FA2" w:rsidP="00B22F88">
            <w:pPr>
              <w:rPr>
                <w:color w:val="000000"/>
              </w:rPr>
            </w:pPr>
            <w:r>
              <w:rPr>
                <w:lang w:val="en-US"/>
              </w:rPr>
              <w:t xml:space="preserve">Ortiqcha vaznli </w:t>
            </w:r>
            <w:r w:rsidRPr="001D5FA2">
              <w:t>bolalarda surunkali tonzillit 14.00.04- Otorinolaringologiya</w:t>
            </w:r>
          </w:p>
        </w:tc>
        <w:tc>
          <w:tcPr>
            <w:tcW w:w="3260" w:type="dxa"/>
          </w:tcPr>
          <w:p w14:paraId="7253FB80" w14:textId="77777777" w:rsidR="00B22F88" w:rsidRPr="007D6764" w:rsidRDefault="00B22F88" w:rsidP="00B22F88">
            <w:pPr>
              <w:rPr>
                <w:color w:val="000000"/>
                <w:highlight w:val="yellow"/>
              </w:rPr>
            </w:pPr>
          </w:p>
        </w:tc>
        <w:tc>
          <w:tcPr>
            <w:tcW w:w="1445" w:type="dxa"/>
          </w:tcPr>
          <w:p w14:paraId="1AE44E6B" w14:textId="3BBBD7C5" w:rsidR="00B22F88" w:rsidRPr="007D6764" w:rsidRDefault="00AB6303" w:rsidP="00B22F88">
            <w:pPr>
              <w:rPr>
                <w:color w:val="000000"/>
              </w:rPr>
            </w:pPr>
            <w:r w:rsidRPr="007D6764">
              <w:rPr>
                <w:lang w:val="en-US"/>
              </w:rPr>
              <w:t>Izlan</w:t>
            </w:r>
            <w:r w:rsidRPr="007D6764">
              <w:t>uvchi (DSc)</w:t>
            </w:r>
          </w:p>
        </w:tc>
      </w:tr>
      <w:tr w:rsidR="00B22F88" w:rsidRPr="007D6764" w14:paraId="64782996" w14:textId="77777777" w:rsidTr="00C22C67">
        <w:trPr>
          <w:trHeight w:val="299"/>
        </w:trPr>
        <w:tc>
          <w:tcPr>
            <w:tcW w:w="567" w:type="dxa"/>
            <w:tcBorders>
              <w:top w:val="nil"/>
              <w:bottom w:val="nil"/>
            </w:tcBorders>
          </w:tcPr>
          <w:p w14:paraId="2EB8F17F" w14:textId="44FA233C" w:rsidR="00B22F88" w:rsidRPr="007D6764" w:rsidRDefault="00B22F88" w:rsidP="00B22F88">
            <w:pPr>
              <w:rPr>
                <w:color w:val="000000"/>
              </w:rPr>
            </w:pPr>
            <w:r w:rsidRPr="007D6764">
              <w:rPr>
                <w:color w:val="000000"/>
              </w:rPr>
              <w:t>22</w:t>
            </w:r>
          </w:p>
        </w:tc>
        <w:tc>
          <w:tcPr>
            <w:tcW w:w="1800" w:type="dxa"/>
            <w:vAlign w:val="center"/>
          </w:tcPr>
          <w:p w14:paraId="081558E0" w14:textId="00C65876" w:rsidR="00B22F88" w:rsidRPr="007D6764" w:rsidRDefault="00AB6303" w:rsidP="00B22F88">
            <w:pPr>
              <w:rPr>
                <w:color w:val="000000"/>
              </w:rPr>
            </w:pPr>
            <w:r w:rsidRPr="007D6764">
              <w:rPr>
                <w:lang w:val="uz-Cyrl-UZ"/>
              </w:rPr>
              <w:t>Achilova Nodira G’anievna</w:t>
            </w:r>
          </w:p>
        </w:tc>
        <w:tc>
          <w:tcPr>
            <w:tcW w:w="1206" w:type="dxa"/>
          </w:tcPr>
          <w:p w14:paraId="35FF44A5" w14:textId="4FEBBCA8" w:rsidR="00B22F88" w:rsidRPr="007D6764" w:rsidRDefault="00C22C67" w:rsidP="00B22F88">
            <w:pPr>
              <w:rPr>
                <w:color w:val="000000"/>
              </w:rPr>
            </w:pPr>
            <w:r w:rsidRPr="007D6764">
              <w:rPr>
                <w:lang w:val="uz-Cyrl-UZ"/>
              </w:rPr>
              <w:t>Assistent</w:t>
            </w:r>
          </w:p>
        </w:tc>
        <w:tc>
          <w:tcPr>
            <w:tcW w:w="851" w:type="dxa"/>
          </w:tcPr>
          <w:p w14:paraId="1CF93B6B" w14:textId="5BD8625B" w:rsidR="00B22F88" w:rsidRPr="007D6764" w:rsidRDefault="00B22F88" w:rsidP="00B22F88">
            <w:pPr>
              <w:rPr>
                <w:color w:val="000000"/>
              </w:rPr>
            </w:pPr>
            <w:r w:rsidRPr="007D6764">
              <w:rPr>
                <w:lang w:val="uz-Cyrl-UZ"/>
              </w:rPr>
              <w:t>1985</w:t>
            </w:r>
          </w:p>
        </w:tc>
        <w:tc>
          <w:tcPr>
            <w:tcW w:w="1260" w:type="dxa"/>
          </w:tcPr>
          <w:p w14:paraId="20694AAB" w14:textId="77777777" w:rsidR="00B22F88" w:rsidRPr="007D6764" w:rsidRDefault="00B22F88" w:rsidP="00B22F88">
            <w:pPr>
              <w:rPr>
                <w:color w:val="000000"/>
              </w:rPr>
            </w:pPr>
          </w:p>
        </w:tc>
        <w:tc>
          <w:tcPr>
            <w:tcW w:w="1620" w:type="dxa"/>
          </w:tcPr>
          <w:p w14:paraId="026250F3" w14:textId="77777777" w:rsidR="00B22F88" w:rsidRPr="007D6764" w:rsidRDefault="00B22F88" w:rsidP="00B22F88">
            <w:pPr>
              <w:rPr>
                <w:color w:val="000000"/>
              </w:rPr>
            </w:pPr>
          </w:p>
        </w:tc>
        <w:tc>
          <w:tcPr>
            <w:tcW w:w="2921" w:type="dxa"/>
          </w:tcPr>
          <w:p w14:paraId="10C8310E" w14:textId="69D38DF4" w:rsidR="00B22F88" w:rsidRPr="007D6764" w:rsidRDefault="001D5FA2" w:rsidP="00241797">
            <w:pPr>
              <w:jc w:val="both"/>
              <w:rPr>
                <w:lang w:val="en-US"/>
              </w:rPr>
            </w:pPr>
            <w:r w:rsidRPr="001D5FA2">
              <w:rPr>
                <w:lang w:val="uz-Cyrl-UZ"/>
              </w:rPr>
              <w:t>Menopauza davrida osteoporozli bemorlarda implantatsiyani rejalashtirishda terapevtik va profilaktika choralarini takomillashtirish 14.00.21-stomatologiya.</w:t>
            </w:r>
          </w:p>
        </w:tc>
        <w:tc>
          <w:tcPr>
            <w:tcW w:w="3260" w:type="dxa"/>
          </w:tcPr>
          <w:p w14:paraId="6B0E9118" w14:textId="77777777" w:rsidR="00B22F88" w:rsidRPr="007D6764" w:rsidRDefault="00B22F88" w:rsidP="00B22F88">
            <w:pPr>
              <w:rPr>
                <w:color w:val="000000"/>
                <w:highlight w:val="yellow"/>
              </w:rPr>
            </w:pPr>
          </w:p>
        </w:tc>
        <w:tc>
          <w:tcPr>
            <w:tcW w:w="1445" w:type="dxa"/>
          </w:tcPr>
          <w:p w14:paraId="28E1409A" w14:textId="76E36402" w:rsidR="00B22F88" w:rsidRPr="007D6764" w:rsidRDefault="00AB6303" w:rsidP="00B22F88">
            <w:pPr>
              <w:rPr>
                <w:color w:val="000000"/>
              </w:rPr>
            </w:pPr>
            <w:r w:rsidRPr="007D6764">
              <w:rPr>
                <w:lang w:val="en-US"/>
              </w:rPr>
              <w:t>Izlan</w:t>
            </w:r>
            <w:r w:rsidRPr="007D6764">
              <w:t>uvchi (PhD)</w:t>
            </w:r>
          </w:p>
        </w:tc>
      </w:tr>
      <w:tr w:rsidR="00AB6303" w:rsidRPr="007D6764" w14:paraId="69F11F5C" w14:textId="77777777" w:rsidTr="00C22C67">
        <w:trPr>
          <w:trHeight w:val="299"/>
        </w:trPr>
        <w:tc>
          <w:tcPr>
            <w:tcW w:w="567" w:type="dxa"/>
            <w:tcBorders>
              <w:top w:val="nil"/>
              <w:bottom w:val="nil"/>
            </w:tcBorders>
          </w:tcPr>
          <w:p w14:paraId="3014401C" w14:textId="66146F85" w:rsidR="00AB6303" w:rsidRPr="007D6764" w:rsidRDefault="00AB6303" w:rsidP="00AB6303">
            <w:pPr>
              <w:rPr>
                <w:color w:val="000000"/>
              </w:rPr>
            </w:pPr>
            <w:r w:rsidRPr="007D6764">
              <w:rPr>
                <w:color w:val="000000"/>
              </w:rPr>
              <w:lastRenderedPageBreak/>
              <w:t>23</w:t>
            </w:r>
          </w:p>
        </w:tc>
        <w:tc>
          <w:tcPr>
            <w:tcW w:w="1800" w:type="dxa"/>
          </w:tcPr>
          <w:p w14:paraId="13EC2EB8" w14:textId="59466219" w:rsidR="00AB6303" w:rsidRPr="007D6764" w:rsidRDefault="00AB6303" w:rsidP="00AB6303">
            <w:pPr>
              <w:rPr>
                <w:color w:val="000000"/>
              </w:rPr>
            </w:pPr>
            <w:r w:rsidRPr="007D6764">
              <w:t>Jabborov Navro'z Noryigitovich</w:t>
            </w:r>
          </w:p>
        </w:tc>
        <w:tc>
          <w:tcPr>
            <w:tcW w:w="1206" w:type="dxa"/>
          </w:tcPr>
          <w:p w14:paraId="66C8F353" w14:textId="29AB535C" w:rsidR="00AB6303" w:rsidRPr="007D6764" w:rsidRDefault="00AB6303" w:rsidP="00AB6303">
            <w:pPr>
              <w:rPr>
                <w:color w:val="000000"/>
              </w:rPr>
            </w:pPr>
            <w:r w:rsidRPr="007D6764">
              <w:t>Assistent</w:t>
            </w:r>
          </w:p>
        </w:tc>
        <w:tc>
          <w:tcPr>
            <w:tcW w:w="851" w:type="dxa"/>
          </w:tcPr>
          <w:p w14:paraId="462BB6FB" w14:textId="30A8E885" w:rsidR="00AB6303" w:rsidRPr="007D6764" w:rsidRDefault="00AB6303" w:rsidP="00AB6303">
            <w:pPr>
              <w:rPr>
                <w:color w:val="000000"/>
              </w:rPr>
            </w:pPr>
            <w:r w:rsidRPr="007D6764">
              <w:t>1976</w:t>
            </w:r>
          </w:p>
        </w:tc>
        <w:tc>
          <w:tcPr>
            <w:tcW w:w="1260" w:type="dxa"/>
          </w:tcPr>
          <w:p w14:paraId="16179061" w14:textId="77777777" w:rsidR="00AB6303" w:rsidRPr="007D6764" w:rsidRDefault="00AB6303" w:rsidP="00AB6303">
            <w:pPr>
              <w:rPr>
                <w:color w:val="000000"/>
              </w:rPr>
            </w:pPr>
          </w:p>
        </w:tc>
        <w:tc>
          <w:tcPr>
            <w:tcW w:w="1620" w:type="dxa"/>
          </w:tcPr>
          <w:p w14:paraId="210AA0DF" w14:textId="77777777" w:rsidR="00AB6303" w:rsidRPr="007D6764" w:rsidRDefault="00AB6303" w:rsidP="00AB6303">
            <w:pPr>
              <w:rPr>
                <w:color w:val="000000"/>
              </w:rPr>
            </w:pPr>
          </w:p>
        </w:tc>
        <w:tc>
          <w:tcPr>
            <w:tcW w:w="2921" w:type="dxa"/>
          </w:tcPr>
          <w:p w14:paraId="2FCA575D" w14:textId="23723466" w:rsidR="00AB6303" w:rsidRPr="007D6764" w:rsidRDefault="001D5FA2" w:rsidP="00AB6303">
            <w:pPr>
              <w:rPr>
                <w:color w:val="000000"/>
                <w:lang w:val="en-US"/>
              </w:rPr>
            </w:pPr>
            <w:r w:rsidRPr="001D5FA2">
              <w:t>Vaskulit bilan rinosinusitni tashxislash va davolashni takomillashtirish 14.00.04- Otorinolaringologiya.</w:t>
            </w:r>
          </w:p>
        </w:tc>
        <w:tc>
          <w:tcPr>
            <w:tcW w:w="3260" w:type="dxa"/>
          </w:tcPr>
          <w:p w14:paraId="00866826" w14:textId="721FBA6E" w:rsidR="00AB6303" w:rsidRPr="007D6764" w:rsidRDefault="00AB6303" w:rsidP="00AB6303">
            <w:pPr>
              <w:rPr>
                <w:color w:val="000000"/>
                <w:highlight w:val="yellow"/>
              </w:rPr>
            </w:pPr>
            <w:r w:rsidRPr="007D6764">
              <w:t>vaskulit bilan rinosinusitni tashxislash va davolash</w:t>
            </w:r>
          </w:p>
        </w:tc>
        <w:tc>
          <w:tcPr>
            <w:tcW w:w="1445" w:type="dxa"/>
          </w:tcPr>
          <w:p w14:paraId="3F5639B8" w14:textId="2F1425C9" w:rsidR="00AB6303" w:rsidRPr="007D6764" w:rsidRDefault="00AB6303" w:rsidP="00AB6303">
            <w:pPr>
              <w:rPr>
                <w:color w:val="000000"/>
              </w:rPr>
            </w:pPr>
            <w:r w:rsidRPr="007D6764">
              <w:rPr>
                <w:lang w:val="en-US"/>
              </w:rPr>
              <w:t>Izlan</w:t>
            </w:r>
            <w:r w:rsidRPr="007D6764">
              <w:t>uvchi (PhD)</w:t>
            </w:r>
          </w:p>
        </w:tc>
      </w:tr>
      <w:tr w:rsidR="00AB6303" w:rsidRPr="007D6764" w14:paraId="3BFE9A9D" w14:textId="77777777" w:rsidTr="00C22C67">
        <w:trPr>
          <w:trHeight w:val="299"/>
        </w:trPr>
        <w:tc>
          <w:tcPr>
            <w:tcW w:w="567" w:type="dxa"/>
            <w:tcBorders>
              <w:top w:val="nil"/>
            </w:tcBorders>
          </w:tcPr>
          <w:p w14:paraId="7B90A628" w14:textId="50DC9862" w:rsidR="00AB6303" w:rsidRPr="007D6764" w:rsidRDefault="00AB6303" w:rsidP="00AB6303">
            <w:pPr>
              <w:rPr>
                <w:color w:val="000000"/>
              </w:rPr>
            </w:pPr>
            <w:r w:rsidRPr="007D6764">
              <w:rPr>
                <w:color w:val="000000"/>
              </w:rPr>
              <w:t>24</w:t>
            </w:r>
          </w:p>
        </w:tc>
        <w:tc>
          <w:tcPr>
            <w:tcW w:w="1800" w:type="dxa"/>
          </w:tcPr>
          <w:p w14:paraId="774357D2" w14:textId="126D2488" w:rsidR="00AB6303" w:rsidRPr="007D6764" w:rsidRDefault="00AB6303" w:rsidP="00AB6303">
            <w:pPr>
              <w:rPr>
                <w:color w:val="000000"/>
              </w:rPr>
            </w:pPr>
            <w:r w:rsidRPr="007D6764">
              <w:t>Yusupov Shoxrux Shuhratovich</w:t>
            </w:r>
          </w:p>
        </w:tc>
        <w:tc>
          <w:tcPr>
            <w:tcW w:w="1206" w:type="dxa"/>
          </w:tcPr>
          <w:p w14:paraId="6D8D06E7" w14:textId="05F85E17" w:rsidR="00AB6303" w:rsidRPr="007D6764" w:rsidRDefault="00AB6303" w:rsidP="00AB6303">
            <w:pPr>
              <w:rPr>
                <w:color w:val="000000"/>
              </w:rPr>
            </w:pPr>
            <w:r w:rsidRPr="007D6764">
              <w:t>Assistent</w:t>
            </w:r>
          </w:p>
        </w:tc>
        <w:tc>
          <w:tcPr>
            <w:tcW w:w="851" w:type="dxa"/>
          </w:tcPr>
          <w:p w14:paraId="564EB03F" w14:textId="6C464432" w:rsidR="00AB6303" w:rsidRPr="007D6764" w:rsidRDefault="00AB6303" w:rsidP="00AB6303">
            <w:pPr>
              <w:rPr>
                <w:color w:val="000000"/>
              </w:rPr>
            </w:pPr>
            <w:r w:rsidRPr="007D6764">
              <w:t>1990</w:t>
            </w:r>
          </w:p>
        </w:tc>
        <w:tc>
          <w:tcPr>
            <w:tcW w:w="1260" w:type="dxa"/>
          </w:tcPr>
          <w:p w14:paraId="23CC431F" w14:textId="735F85BA" w:rsidR="00AB6303" w:rsidRPr="007D6764" w:rsidRDefault="00AB6303" w:rsidP="00AB6303">
            <w:pPr>
              <w:rPr>
                <w:color w:val="000000"/>
              </w:rPr>
            </w:pPr>
            <w:r w:rsidRPr="007D6764">
              <w:t>t.f.n.</w:t>
            </w:r>
          </w:p>
        </w:tc>
        <w:tc>
          <w:tcPr>
            <w:tcW w:w="1620" w:type="dxa"/>
          </w:tcPr>
          <w:p w14:paraId="6E37B4C1" w14:textId="17AC3F6C" w:rsidR="00AB6303" w:rsidRPr="007D6764" w:rsidRDefault="00AB6303" w:rsidP="00AB6303">
            <w:pPr>
              <w:rPr>
                <w:color w:val="000000"/>
              </w:rPr>
            </w:pPr>
            <w:r w:rsidRPr="007D6764">
              <w:rPr>
                <w:lang w:val="uz-Cyrl-UZ"/>
              </w:rPr>
              <w:t>2020</w:t>
            </w:r>
          </w:p>
        </w:tc>
        <w:tc>
          <w:tcPr>
            <w:tcW w:w="2921" w:type="dxa"/>
          </w:tcPr>
          <w:p w14:paraId="48B033ED" w14:textId="77777777" w:rsidR="001D5FA2" w:rsidRDefault="001D5FA2" w:rsidP="001D5FA2">
            <w:pPr>
              <w:jc w:val="both"/>
            </w:pPr>
            <w:r>
              <w:t>Zigomatik-orbital kompleksning shikastlanishlarini jarrohlik davolashni optimallashtirish</w:t>
            </w:r>
          </w:p>
          <w:p w14:paraId="6A1E4EAA" w14:textId="2AC4E071" w:rsidR="00AB6303" w:rsidRPr="007D6764" w:rsidRDefault="001D5FA2" w:rsidP="001D5FA2">
            <w:pPr>
              <w:rPr>
                <w:color w:val="000000"/>
              </w:rPr>
            </w:pPr>
            <w:r>
              <w:t>14.00.21-stomatologiya</w:t>
            </w:r>
          </w:p>
        </w:tc>
        <w:tc>
          <w:tcPr>
            <w:tcW w:w="3260" w:type="dxa"/>
          </w:tcPr>
          <w:p w14:paraId="27BCC805" w14:textId="236EE75E" w:rsidR="00AB6303" w:rsidRPr="007D6764" w:rsidRDefault="00AB6303" w:rsidP="00AB6303">
            <w:pPr>
              <w:rPr>
                <w:color w:val="000000"/>
                <w:highlight w:val="yellow"/>
              </w:rPr>
            </w:pPr>
            <w:r w:rsidRPr="007D6764">
              <w:t>Tashqi burun va tishlar deformatsiyasi bo'lgan bemorlarni tibbiy reabilitatsiya qilish taktikasi</w:t>
            </w:r>
          </w:p>
        </w:tc>
        <w:tc>
          <w:tcPr>
            <w:tcW w:w="1445" w:type="dxa"/>
          </w:tcPr>
          <w:p w14:paraId="10522FC0" w14:textId="22F8A574" w:rsidR="00AB6303" w:rsidRPr="007D6764" w:rsidRDefault="00AB6303" w:rsidP="00AB6303">
            <w:pPr>
              <w:rPr>
                <w:color w:val="000000"/>
              </w:rPr>
            </w:pPr>
            <w:r w:rsidRPr="007D6764">
              <w:rPr>
                <w:lang w:val="en-US"/>
              </w:rPr>
              <w:t>Izlan</w:t>
            </w:r>
            <w:r w:rsidRPr="007D6764">
              <w:t>uvchi (DSc)</w:t>
            </w:r>
          </w:p>
        </w:tc>
      </w:tr>
    </w:tbl>
    <w:p w14:paraId="13D89BD6" w14:textId="77777777" w:rsidR="00077321" w:rsidRDefault="00077321" w:rsidP="00B76730">
      <w:pPr>
        <w:pStyle w:val="a3"/>
        <w:jc w:val="left"/>
        <w:rPr>
          <w:b w:val="0"/>
          <w:color w:val="000000"/>
        </w:rPr>
      </w:pPr>
    </w:p>
    <w:p w14:paraId="24423982" w14:textId="10BC96BE" w:rsidR="00C22C67" w:rsidRPr="001966E5" w:rsidRDefault="00C22C67" w:rsidP="001966E5">
      <w:pPr>
        <w:ind w:left="-709" w:firstLine="709"/>
        <w:jc w:val="both"/>
        <w:rPr>
          <w:sz w:val="28"/>
          <w:szCs w:val="28"/>
        </w:rPr>
      </w:pPr>
      <w:r w:rsidRPr="001966E5">
        <w:rPr>
          <w:color w:val="000000"/>
          <w:sz w:val="28"/>
          <w:szCs w:val="28"/>
          <w:lang w:val="en-AU"/>
        </w:rPr>
        <w:t>H</w:t>
      </w:r>
      <w:r w:rsidR="00B22F88" w:rsidRPr="001966E5">
        <w:rPr>
          <w:color w:val="000000"/>
          <w:sz w:val="28"/>
          <w:szCs w:val="28"/>
          <w:lang w:val="en-AU"/>
        </w:rPr>
        <w:t>odimlarning umumiy soni: 24</w:t>
      </w:r>
      <w:r w:rsidR="00B33C39" w:rsidRPr="001966E5">
        <w:rPr>
          <w:color w:val="000000"/>
          <w:sz w:val="28"/>
          <w:szCs w:val="28"/>
          <w:lang w:val="en-AU"/>
        </w:rPr>
        <w:t xml:space="preserve"> nafar,</w:t>
      </w:r>
      <w:r w:rsidRPr="001966E5">
        <w:rPr>
          <w:sz w:val="28"/>
          <w:szCs w:val="28"/>
        </w:rPr>
        <w:t xml:space="preserve"> </w:t>
      </w:r>
      <w:r w:rsidRPr="001966E5">
        <w:rPr>
          <w:sz w:val="28"/>
          <w:szCs w:val="28"/>
          <w:lang w:val="en-US"/>
        </w:rPr>
        <w:t>ulardan</w:t>
      </w:r>
      <w:r w:rsidRPr="001966E5">
        <w:rPr>
          <w:sz w:val="28"/>
          <w:szCs w:val="28"/>
        </w:rPr>
        <w:t xml:space="preserve"> </w:t>
      </w:r>
      <w:r w:rsidRPr="001966E5">
        <w:rPr>
          <w:sz w:val="28"/>
          <w:szCs w:val="28"/>
          <w:lang w:val="en-US"/>
        </w:rPr>
        <w:t>t.f.d</w:t>
      </w:r>
      <w:r w:rsidRPr="001966E5">
        <w:rPr>
          <w:sz w:val="28"/>
          <w:szCs w:val="28"/>
        </w:rPr>
        <w:t xml:space="preserve">. - 8 (33,3%, </w:t>
      </w:r>
      <w:r w:rsidRPr="001966E5">
        <w:rPr>
          <w:sz w:val="28"/>
          <w:szCs w:val="28"/>
          <w:lang w:val="en-US"/>
        </w:rPr>
        <w:t>o’rtacha yoshi</w:t>
      </w:r>
      <w:r w:rsidRPr="001966E5">
        <w:rPr>
          <w:sz w:val="28"/>
          <w:szCs w:val="28"/>
        </w:rPr>
        <w:t xml:space="preserve"> – 54 </w:t>
      </w:r>
      <w:r w:rsidRPr="001966E5">
        <w:rPr>
          <w:sz w:val="28"/>
          <w:szCs w:val="28"/>
          <w:lang w:val="en-US"/>
        </w:rPr>
        <w:t>yosh</w:t>
      </w:r>
      <w:r w:rsidRPr="001966E5">
        <w:rPr>
          <w:sz w:val="28"/>
          <w:szCs w:val="28"/>
        </w:rPr>
        <w:t xml:space="preserve">), </w:t>
      </w:r>
      <w:r w:rsidRPr="001966E5">
        <w:rPr>
          <w:sz w:val="28"/>
          <w:szCs w:val="28"/>
          <w:lang w:val="en-US"/>
        </w:rPr>
        <w:t>t.f.n.</w:t>
      </w:r>
      <w:r w:rsidRPr="001966E5">
        <w:rPr>
          <w:sz w:val="28"/>
          <w:szCs w:val="28"/>
        </w:rPr>
        <w:t xml:space="preserve"> – 8 (33,3%, </w:t>
      </w:r>
      <w:r w:rsidRPr="001966E5">
        <w:rPr>
          <w:sz w:val="28"/>
          <w:szCs w:val="28"/>
          <w:lang w:val="en-US"/>
        </w:rPr>
        <w:t>o’rtacha yoshi</w:t>
      </w:r>
      <w:r w:rsidRPr="001966E5">
        <w:rPr>
          <w:sz w:val="28"/>
          <w:szCs w:val="28"/>
        </w:rPr>
        <w:t xml:space="preserve"> – 4</w:t>
      </w:r>
      <w:r w:rsidRPr="001966E5">
        <w:rPr>
          <w:sz w:val="28"/>
          <w:szCs w:val="28"/>
          <w:lang w:val="en-US"/>
        </w:rPr>
        <w:t>3</w:t>
      </w:r>
      <w:r w:rsidRPr="001966E5">
        <w:rPr>
          <w:sz w:val="28"/>
          <w:szCs w:val="28"/>
        </w:rPr>
        <w:t xml:space="preserve"> </w:t>
      </w:r>
      <w:r w:rsidRPr="001966E5">
        <w:rPr>
          <w:sz w:val="28"/>
          <w:szCs w:val="28"/>
          <w:lang w:val="en-US"/>
        </w:rPr>
        <w:t>yosh</w:t>
      </w:r>
      <w:r w:rsidRPr="001966E5">
        <w:rPr>
          <w:sz w:val="28"/>
          <w:szCs w:val="28"/>
        </w:rPr>
        <w:t xml:space="preserve">), </w:t>
      </w:r>
      <w:r w:rsidRPr="001966E5">
        <w:rPr>
          <w:sz w:val="28"/>
          <w:szCs w:val="28"/>
          <w:lang w:val="en-US"/>
        </w:rPr>
        <w:t>ilmiy darajasiz</w:t>
      </w:r>
      <w:r w:rsidRPr="001966E5">
        <w:rPr>
          <w:sz w:val="28"/>
          <w:szCs w:val="28"/>
        </w:rPr>
        <w:t xml:space="preserve"> – 8 (33,3%. </w:t>
      </w:r>
      <w:r w:rsidRPr="001966E5">
        <w:rPr>
          <w:sz w:val="28"/>
          <w:szCs w:val="28"/>
          <w:lang w:val="en-US"/>
        </w:rPr>
        <w:t>o’rtacha yoshi</w:t>
      </w:r>
      <w:r w:rsidRPr="001966E5">
        <w:rPr>
          <w:sz w:val="28"/>
          <w:szCs w:val="28"/>
        </w:rPr>
        <w:t xml:space="preserve"> – 4</w:t>
      </w:r>
      <w:r w:rsidRPr="001966E5">
        <w:rPr>
          <w:sz w:val="28"/>
          <w:szCs w:val="28"/>
          <w:lang w:val="en-US"/>
        </w:rPr>
        <w:t>1</w:t>
      </w:r>
      <w:r w:rsidRPr="001966E5">
        <w:rPr>
          <w:sz w:val="28"/>
          <w:szCs w:val="28"/>
        </w:rPr>
        <w:t xml:space="preserve"> </w:t>
      </w:r>
      <w:r w:rsidRPr="001966E5">
        <w:rPr>
          <w:sz w:val="28"/>
          <w:szCs w:val="28"/>
          <w:lang w:val="en-US"/>
        </w:rPr>
        <w:t>yosh</w:t>
      </w:r>
      <w:r w:rsidRPr="001966E5">
        <w:rPr>
          <w:sz w:val="28"/>
          <w:szCs w:val="28"/>
        </w:rPr>
        <w:t>)</w:t>
      </w:r>
      <w:r w:rsidRPr="001966E5">
        <w:rPr>
          <w:sz w:val="28"/>
          <w:szCs w:val="28"/>
          <w:lang w:val="en-US"/>
        </w:rPr>
        <w:t xml:space="preserve">, </w:t>
      </w:r>
      <w:r w:rsidRPr="001966E5">
        <w:rPr>
          <w:color w:val="000000"/>
          <w:sz w:val="28"/>
          <w:szCs w:val="28"/>
          <w:lang w:val="en-AU"/>
        </w:rPr>
        <w:t>ilmiy salohiyat</w:t>
      </w:r>
      <w:r w:rsidRPr="001966E5">
        <w:rPr>
          <w:sz w:val="28"/>
          <w:szCs w:val="28"/>
        </w:rPr>
        <w:t xml:space="preserve"> – 66,7 %</w:t>
      </w:r>
    </w:p>
    <w:p w14:paraId="438D8039" w14:textId="77777777" w:rsidR="00A014EB" w:rsidRPr="00C22C67" w:rsidRDefault="00A014EB" w:rsidP="00F431AC">
      <w:pPr>
        <w:pStyle w:val="a3"/>
        <w:rPr>
          <w:b w:val="0"/>
          <w:color w:val="000000"/>
          <w:sz w:val="24"/>
          <w:szCs w:val="24"/>
          <w:lang w:val="en-AU"/>
        </w:rPr>
      </w:pPr>
    </w:p>
    <w:p w14:paraId="267CEA3E" w14:textId="2135E27A" w:rsidR="005A6924" w:rsidRDefault="005A6924" w:rsidP="00F431AC">
      <w:pPr>
        <w:pStyle w:val="a3"/>
        <w:rPr>
          <w:color w:val="000000"/>
          <w:lang w:val="en-AU"/>
        </w:rPr>
      </w:pPr>
    </w:p>
    <w:p w14:paraId="2B3E36B1" w14:textId="77777777" w:rsidR="00C22C67" w:rsidRDefault="00C22C67" w:rsidP="00F431AC">
      <w:pPr>
        <w:pStyle w:val="a3"/>
        <w:rPr>
          <w:color w:val="000000"/>
          <w:lang w:val="en-AU"/>
        </w:rPr>
      </w:pPr>
    </w:p>
    <w:p w14:paraId="213316B4" w14:textId="77777777" w:rsidR="00C63B45" w:rsidRPr="003B33F8" w:rsidRDefault="006C04E8" w:rsidP="00F431AC">
      <w:pPr>
        <w:pStyle w:val="a3"/>
        <w:rPr>
          <w:color w:val="000000"/>
          <w:lang w:val="en-AU"/>
        </w:rPr>
      </w:pPr>
      <w:r w:rsidRPr="003B33F8">
        <w:rPr>
          <w:color w:val="000000"/>
          <w:lang w:val="en-AU"/>
        </w:rPr>
        <w:t>Kafedr</w:t>
      </w:r>
      <w:r>
        <w:rPr>
          <w:color w:val="000000"/>
          <w:lang w:val="en-AU"/>
        </w:rPr>
        <w:t>a</w:t>
      </w:r>
      <w:r w:rsidRPr="003B33F8">
        <w:rPr>
          <w:color w:val="000000"/>
          <w:lang w:val="en-AU"/>
        </w:rPr>
        <w:t xml:space="preserve"> </w:t>
      </w:r>
      <w:r>
        <w:rPr>
          <w:color w:val="000000"/>
          <w:lang w:val="en-AU"/>
        </w:rPr>
        <w:t xml:space="preserve">mudiri, </w:t>
      </w:r>
      <w:r w:rsidR="00F44CCC">
        <w:rPr>
          <w:color w:val="000000"/>
          <w:lang w:val="en-AU"/>
        </w:rPr>
        <w:t>professor</w:t>
      </w:r>
      <w:r w:rsidR="00F44CCC">
        <w:rPr>
          <w:color w:val="000000"/>
          <w:lang w:val="en-AU"/>
        </w:rPr>
        <w:tab/>
      </w:r>
      <w:r w:rsidR="00F44CCC">
        <w:rPr>
          <w:color w:val="000000"/>
          <w:lang w:val="en-AU"/>
        </w:rPr>
        <w:tab/>
      </w:r>
      <w:r w:rsidR="00F44CCC">
        <w:rPr>
          <w:color w:val="000000"/>
          <w:lang w:val="en-AU"/>
        </w:rPr>
        <w:tab/>
      </w:r>
      <w:r w:rsidR="00F44CCC">
        <w:rPr>
          <w:color w:val="000000"/>
          <w:lang w:val="en-AU"/>
        </w:rPr>
        <w:tab/>
      </w:r>
      <w:r w:rsidR="00F44CCC">
        <w:rPr>
          <w:color w:val="000000"/>
          <w:lang w:val="en-AU"/>
        </w:rPr>
        <w:tab/>
      </w:r>
      <w:r w:rsidR="00F44CCC">
        <w:rPr>
          <w:color w:val="000000"/>
          <w:lang w:val="en-AU"/>
        </w:rPr>
        <w:tab/>
      </w:r>
      <w:r w:rsidR="00F44CCC">
        <w:rPr>
          <w:color w:val="000000"/>
          <w:lang w:val="en-AU"/>
        </w:rPr>
        <w:tab/>
      </w:r>
      <w:r w:rsidR="00F44CCC">
        <w:rPr>
          <w:color w:val="000000"/>
          <w:lang w:val="en-AU"/>
        </w:rPr>
        <w:tab/>
      </w:r>
      <w:r w:rsidR="00F44CCC">
        <w:rPr>
          <w:color w:val="000000"/>
          <w:lang w:val="en-AU"/>
        </w:rPr>
        <w:tab/>
      </w:r>
      <w:r w:rsidR="00F44CCC">
        <w:rPr>
          <w:color w:val="000000"/>
          <w:lang w:val="en-AU"/>
        </w:rPr>
        <w:tab/>
      </w:r>
      <w:r w:rsidR="00F44CCC">
        <w:rPr>
          <w:color w:val="000000"/>
          <w:lang w:val="en-AU"/>
        </w:rPr>
        <w:tab/>
      </w:r>
      <w:r w:rsidR="00746348">
        <w:rPr>
          <w:color w:val="000000"/>
          <w:lang w:val="en-AU"/>
        </w:rPr>
        <w:t>XASANOV U.S.</w:t>
      </w:r>
      <w:r w:rsidR="00BA2542" w:rsidRPr="003B33F8">
        <w:rPr>
          <w:color w:val="000000"/>
          <w:lang w:val="en-AU"/>
        </w:rPr>
        <w:tab/>
      </w:r>
      <w:r w:rsidR="00BA2542" w:rsidRPr="003B33F8">
        <w:rPr>
          <w:color w:val="000000"/>
          <w:lang w:val="en-AU"/>
        </w:rPr>
        <w:tab/>
      </w:r>
    </w:p>
    <w:p w14:paraId="3FFACA7D" w14:textId="77777777" w:rsidR="009403DF" w:rsidRPr="003B33F8" w:rsidRDefault="009403DF" w:rsidP="00F431AC">
      <w:pPr>
        <w:pStyle w:val="a3"/>
        <w:rPr>
          <w:color w:val="000000"/>
          <w:lang w:val="en-AU"/>
        </w:rPr>
        <w:sectPr w:rsidR="009403DF" w:rsidRPr="003B33F8" w:rsidSect="003E164C">
          <w:footerReference w:type="default" r:id="rId9"/>
          <w:pgSz w:w="16838" w:h="11906" w:orient="landscape" w:code="259"/>
          <w:pgMar w:top="1418" w:right="851" w:bottom="540" w:left="1701" w:header="709" w:footer="709" w:gutter="0"/>
          <w:cols w:space="708"/>
          <w:titlePg/>
          <w:docGrid w:linePitch="360"/>
        </w:sectPr>
      </w:pPr>
    </w:p>
    <w:p w14:paraId="1336E1BF" w14:textId="3169DBA6" w:rsidR="0041349E" w:rsidRPr="003B33F8" w:rsidRDefault="00BC2B13" w:rsidP="00F431AC">
      <w:pPr>
        <w:pStyle w:val="a3"/>
        <w:rPr>
          <w:color w:val="000000"/>
          <w:lang w:val="en-AU"/>
        </w:rPr>
      </w:pPr>
      <w:r w:rsidRPr="003B33F8">
        <w:rPr>
          <w:color w:val="000000"/>
          <w:lang w:val="en-AU"/>
        </w:rPr>
        <w:lastRenderedPageBreak/>
        <w:t xml:space="preserve"> </w:t>
      </w:r>
      <w:r w:rsidR="00163509">
        <w:rPr>
          <w:color w:val="000000"/>
          <w:lang w:val="en-AU"/>
        </w:rPr>
        <w:t xml:space="preserve">5. </w:t>
      </w:r>
      <w:r w:rsidRPr="003B33F8">
        <w:rPr>
          <w:color w:val="000000"/>
          <w:lang w:val="en-AU"/>
        </w:rPr>
        <w:t>2021</w:t>
      </w:r>
      <w:r w:rsidR="00F13D2A" w:rsidRPr="00E622E0">
        <w:rPr>
          <w:color w:val="000000"/>
          <w:lang w:val="en-AU"/>
        </w:rPr>
        <w:t>-</w:t>
      </w:r>
      <w:r w:rsidRPr="003B33F8">
        <w:rPr>
          <w:color w:val="000000"/>
          <w:lang w:val="en-AU"/>
        </w:rPr>
        <w:t>YIL UCHUN JAMI ILMIY MAHSULOTLAR</w:t>
      </w:r>
    </w:p>
    <w:p w14:paraId="3B7F290A" w14:textId="77777777" w:rsidR="0041349E" w:rsidRPr="003B33F8" w:rsidRDefault="0041349E" w:rsidP="00F431AC">
      <w:pPr>
        <w:jc w:val="right"/>
        <w:rPr>
          <w:b/>
          <w:bCs/>
          <w:color w:val="000000"/>
          <w:sz w:val="28"/>
          <w:szCs w:val="28"/>
          <w:lang w:val="en-AU"/>
        </w:rPr>
      </w:pPr>
    </w:p>
    <w:p w14:paraId="18563782" w14:textId="77777777" w:rsidR="00291D47" w:rsidRPr="003B33F8" w:rsidRDefault="00291D47" w:rsidP="00291D47">
      <w:pPr>
        <w:pStyle w:val="2"/>
        <w:jc w:val="right"/>
        <w:rPr>
          <w:color w:val="000000"/>
          <w:lang w:val="en-AU"/>
        </w:rPr>
      </w:pPr>
      <w:r w:rsidRPr="003B33F8">
        <w:rPr>
          <w:b/>
          <w:bCs/>
          <w:color w:val="000000"/>
          <w:lang w:val="en-AU"/>
        </w:rPr>
        <w:t>3-</w:t>
      </w:r>
      <w:r w:rsidR="007F1519" w:rsidRPr="003B33F8">
        <w:rPr>
          <w:b/>
          <w:bCs/>
          <w:color w:val="000000"/>
          <w:lang w:val="en-AU"/>
        </w:rPr>
        <w:t>jadval</w:t>
      </w:r>
      <w:r w:rsidR="007F1519" w:rsidRPr="003B33F8">
        <w:rPr>
          <w:color w:val="000000"/>
          <w:lang w:val="en-AU"/>
        </w:rPr>
        <w:t xml:space="preserve"> </w:t>
      </w:r>
    </w:p>
    <w:p w14:paraId="3E9C25A8" w14:textId="77777777" w:rsidR="00F13D2A" w:rsidRPr="003B33F8" w:rsidRDefault="00F13D2A" w:rsidP="00F13D2A">
      <w:pPr>
        <w:pStyle w:val="a3"/>
        <w:rPr>
          <w:color w:val="000000"/>
          <w:lang w:val="en-AU"/>
        </w:rPr>
      </w:pPr>
      <w:r w:rsidRPr="003B33F8">
        <w:rPr>
          <w:color w:val="000000"/>
          <w:lang w:val="en-AU"/>
        </w:rPr>
        <w:t>2021</w:t>
      </w:r>
      <w:r w:rsidRPr="00F13D2A">
        <w:rPr>
          <w:color w:val="000000"/>
          <w:lang w:val="en-AU"/>
        </w:rPr>
        <w:t>-</w:t>
      </w:r>
      <w:r w:rsidRPr="003B33F8">
        <w:rPr>
          <w:color w:val="000000"/>
          <w:lang w:val="en-AU"/>
        </w:rPr>
        <w:t>YIL UCHUN</w:t>
      </w:r>
    </w:p>
    <w:p w14:paraId="27ACD91C" w14:textId="54C8AEBF" w:rsidR="00291D47" w:rsidRDefault="00881CB6" w:rsidP="00F13D2A">
      <w:pPr>
        <w:pStyle w:val="a3"/>
        <w:rPr>
          <w:color w:val="000000"/>
          <w:lang w:val="en-AU"/>
        </w:rPr>
      </w:pPr>
      <w:r>
        <w:rPr>
          <w:color w:val="000000"/>
          <w:lang w:val="en-AU"/>
        </w:rPr>
        <w:t xml:space="preserve">OTOLARINGOLOGIYA VA STOMATOLOGIYA </w:t>
      </w:r>
      <w:r w:rsidR="00F13D2A" w:rsidRPr="00F13D2A">
        <w:rPr>
          <w:color w:val="000000"/>
          <w:lang w:val="en-AU"/>
        </w:rPr>
        <w:t>KAFEDRASI</w:t>
      </w:r>
      <w:r w:rsidR="00F13D2A">
        <w:rPr>
          <w:color w:val="000000"/>
          <w:lang w:val="en-AU"/>
        </w:rPr>
        <w:t xml:space="preserve"> TOMONIDAN</w:t>
      </w:r>
      <w:r w:rsidR="007D6764">
        <w:rPr>
          <w:color w:val="000000"/>
          <w:lang w:val="en-AU"/>
        </w:rPr>
        <w:t xml:space="preserve"> </w:t>
      </w:r>
      <w:r w:rsidR="00F13D2A" w:rsidRPr="003B33F8">
        <w:rPr>
          <w:color w:val="000000"/>
          <w:lang w:val="en-AU"/>
        </w:rPr>
        <w:t xml:space="preserve">NASHR ETILGAN </w:t>
      </w:r>
      <w:r w:rsidR="00F13D2A">
        <w:rPr>
          <w:color w:val="000000"/>
          <w:lang w:val="en-US"/>
        </w:rPr>
        <w:t>ISHLARNING</w:t>
      </w:r>
    </w:p>
    <w:p w14:paraId="2D11C12B" w14:textId="77777777" w:rsidR="00F13D2A" w:rsidRPr="003B33F8" w:rsidRDefault="00F13D2A" w:rsidP="00F13D2A">
      <w:pPr>
        <w:jc w:val="center"/>
        <w:rPr>
          <w:b/>
          <w:bCs/>
          <w:color w:val="000000"/>
          <w:sz w:val="28"/>
          <w:szCs w:val="28"/>
          <w:lang w:val="en-AU"/>
        </w:rPr>
      </w:pPr>
      <w:r w:rsidRPr="003B33F8">
        <w:rPr>
          <w:b/>
          <w:bCs/>
          <w:color w:val="000000"/>
          <w:sz w:val="28"/>
          <w:szCs w:val="28"/>
          <w:lang w:val="en-AU"/>
        </w:rPr>
        <w:t>RO'YXAT</w:t>
      </w:r>
      <w:r>
        <w:rPr>
          <w:b/>
          <w:bCs/>
          <w:color w:val="000000"/>
          <w:sz w:val="28"/>
          <w:szCs w:val="28"/>
          <w:lang w:val="en-AU"/>
        </w:rPr>
        <w:t>I</w:t>
      </w:r>
    </w:p>
    <w:tbl>
      <w:tblPr>
        <w:tblW w:w="1051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4534"/>
        <w:gridCol w:w="2268"/>
        <w:gridCol w:w="3122"/>
      </w:tblGrid>
      <w:tr w:rsidR="00AB6303" w:rsidRPr="00F53CA2" w14:paraId="5A451804" w14:textId="77777777" w:rsidTr="007D6764">
        <w:trPr>
          <w:trHeight w:val="274"/>
        </w:trPr>
        <w:tc>
          <w:tcPr>
            <w:tcW w:w="595" w:type="dxa"/>
          </w:tcPr>
          <w:p w14:paraId="5D06B088" w14:textId="77777777" w:rsidR="00AB6303" w:rsidRPr="00F53CA2" w:rsidRDefault="00AB6303" w:rsidP="00124384">
            <w:pPr>
              <w:widowControl w:val="0"/>
              <w:autoSpaceDE w:val="0"/>
              <w:autoSpaceDN w:val="0"/>
              <w:adjustRightInd w:val="0"/>
              <w:rPr>
                <w:sz w:val="22"/>
                <w:szCs w:val="22"/>
              </w:rPr>
            </w:pPr>
            <w:r w:rsidRPr="00F53CA2">
              <w:rPr>
                <w:sz w:val="22"/>
                <w:szCs w:val="22"/>
              </w:rPr>
              <w:t>№</w:t>
            </w:r>
          </w:p>
        </w:tc>
        <w:tc>
          <w:tcPr>
            <w:tcW w:w="4534" w:type="dxa"/>
          </w:tcPr>
          <w:p w14:paraId="64AF459E" w14:textId="3C3BBFF6" w:rsidR="00AB6303" w:rsidRPr="008C49C0" w:rsidRDefault="008C49C0" w:rsidP="00124384">
            <w:pPr>
              <w:widowControl w:val="0"/>
              <w:autoSpaceDE w:val="0"/>
              <w:autoSpaceDN w:val="0"/>
              <w:adjustRightInd w:val="0"/>
              <w:ind w:hanging="886"/>
              <w:jc w:val="center"/>
              <w:rPr>
                <w:b/>
                <w:sz w:val="22"/>
                <w:szCs w:val="22"/>
                <w:lang w:val="en-US"/>
              </w:rPr>
            </w:pPr>
            <w:r>
              <w:rPr>
                <w:b/>
                <w:sz w:val="22"/>
                <w:szCs w:val="22"/>
                <w:lang w:val="en-US"/>
              </w:rPr>
              <w:t>Nomi</w:t>
            </w:r>
          </w:p>
          <w:p w14:paraId="330EB409" w14:textId="77777777" w:rsidR="00AB6303" w:rsidRPr="00F53CA2" w:rsidRDefault="00AB6303" w:rsidP="00124384">
            <w:pPr>
              <w:widowControl w:val="0"/>
              <w:autoSpaceDE w:val="0"/>
              <w:autoSpaceDN w:val="0"/>
              <w:adjustRightInd w:val="0"/>
              <w:jc w:val="center"/>
              <w:rPr>
                <w:b/>
                <w:sz w:val="22"/>
                <w:szCs w:val="22"/>
              </w:rPr>
            </w:pPr>
          </w:p>
        </w:tc>
        <w:tc>
          <w:tcPr>
            <w:tcW w:w="2268" w:type="dxa"/>
          </w:tcPr>
          <w:p w14:paraId="561D9DDA" w14:textId="34D82FFA" w:rsidR="00AB6303" w:rsidRPr="008C49C0" w:rsidRDefault="008C49C0" w:rsidP="00124384">
            <w:pPr>
              <w:widowControl w:val="0"/>
              <w:autoSpaceDE w:val="0"/>
              <w:autoSpaceDN w:val="0"/>
              <w:adjustRightInd w:val="0"/>
              <w:ind w:right="-108"/>
              <w:jc w:val="center"/>
              <w:rPr>
                <w:b/>
                <w:sz w:val="22"/>
                <w:szCs w:val="22"/>
                <w:lang w:val="en-US"/>
              </w:rPr>
            </w:pPr>
            <w:r>
              <w:rPr>
                <w:b/>
                <w:sz w:val="22"/>
                <w:szCs w:val="22"/>
                <w:lang w:val="en-US"/>
              </w:rPr>
              <w:t>Mualliflar</w:t>
            </w:r>
          </w:p>
        </w:tc>
        <w:tc>
          <w:tcPr>
            <w:tcW w:w="3122" w:type="dxa"/>
          </w:tcPr>
          <w:p w14:paraId="493D9334" w14:textId="467DE023" w:rsidR="00AB6303" w:rsidRPr="008C49C0" w:rsidRDefault="008C49C0" w:rsidP="00124384">
            <w:pPr>
              <w:widowControl w:val="0"/>
              <w:autoSpaceDE w:val="0"/>
              <w:autoSpaceDN w:val="0"/>
              <w:adjustRightInd w:val="0"/>
              <w:ind w:firstLine="34"/>
              <w:jc w:val="center"/>
              <w:rPr>
                <w:b/>
                <w:sz w:val="22"/>
                <w:szCs w:val="22"/>
                <w:lang w:val="en-US"/>
              </w:rPr>
            </w:pPr>
            <w:r>
              <w:rPr>
                <w:b/>
                <w:sz w:val="22"/>
                <w:szCs w:val="22"/>
                <w:lang w:val="en-US"/>
              </w:rPr>
              <w:t>Qayerda va qachon chop etilgan</w:t>
            </w:r>
          </w:p>
        </w:tc>
      </w:tr>
      <w:tr w:rsidR="00AB6303" w:rsidRPr="00F53CA2" w14:paraId="798201C7" w14:textId="77777777" w:rsidTr="007D6764">
        <w:trPr>
          <w:trHeight w:val="277"/>
        </w:trPr>
        <w:tc>
          <w:tcPr>
            <w:tcW w:w="595" w:type="dxa"/>
          </w:tcPr>
          <w:p w14:paraId="27B74166" w14:textId="77777777" w:rsidR="00AB6303" w:rsidRPr="00F53CA2" w:rsidRDefault="00AB6303" w:rsidP="00124384">
            <w:pPr>
              <w:widowControl w:val="0"/>
              <w:autoSpaceDE w:val="0"/>
              <w:autoSpaceDN w:val="0"/>
              <w:adjustRightInd w:val="0"/>
              <w:jc w:val="center"/>
              <w:rPr>
                <w:sz w:val="22"/>
                <w:szCs w:val="22"/>
              </w:rPr>
            </w:pPr>
            <w:r w:rsidRPr="00F53CA2">
              <w:rPr>
                <w:sz w:val="22"/>
                <w:szCs w:val="22"/>
              </w:rPr>
              <w:t>1</w:t>
            </w:r>
          </w:p>
        </w:tc>
        <w:tc>
          <w:tcPr>
            <w:tcW w:w="4534" w:type="dxa"/>
          </w:tcPr>
          <w:p w14:paraId="3C54A7C4" w14:textId="77777777" w:rsidR="00AB6303" w:rsidRPr="00F53CA2" w:rsidRDefault="00AB6303" w:rsidP="00124384">
            <w:pPr>
              <w:widowControl w:val="0"/>
              <w:autoSpaceDE w:val="0"/>
              <w:autoSpaceDN w:val="0"/>
              <w:adjustRightInd w:val="0"/>
              <w:jc w:val="center"/>
              <w:rPr>
                <w:sz w:val="22"/>
                <w:szCs w:val="22"/>
              </w:rPr>
            </w:pPr>
            <w:r w:rsidRPr="00F53CA2">
              <w:rPr>
                <w:sz w:val="22"/>
                <w:szCs w:val="22"/>
              </w:rPr>
              <w:t>2</w:t>
            </w:r>
          </w:p>
        </w:tc>
        <w:tc>
          <w:tcPr>
            <w:tcW w:w="2268" w:type="dxa"/>
          </w:tcPr>
          <w:p w14:paraId="16B4EF82" w14:textId="77777777" w:rsidR="00AB6303" w:rsidRPr="00F53CA2" w:rsidRDefault="00AB6303" w:rsidP="00124384">
            <w:pPr>
              <w:widowControl w:val="0"/>
              <w:autoSpaceDE w:val="0"/>
              <w:autoSpaceDN w:val="0"/>
              <w:adjustRightInd w:val="0"/>
              <w:ind w:right="-108"/>
              <w:jc w:val="center"/>
              <w:rPr>
                <w:sz w:val="22"/>
                <w:szCs w:val="22"/>
              </w:rPr>
            </w:pPr>
            <w:r w:rsidRPr="00F53CA2">
              <w:rPr>
                <w:sz w:val="22"/>
                <w:szCs w:val="22"/>
              </w:rPr>
              <w:t>3</w:t>
            </w:r>
          </w:p>
        </w:tc>
        <w:tc>
          <w:tcPr>
            <w:tcW w:w="3122" w:type="dxa"/>
          </w:tcPr>
          <w:p w14:paraId="365517E2" w14:textId="77777777" w:rsidR="00AB6303" w:rsidRPr="00F53CA2" w:rsidRDefault="00AB6303" w:rsidP="00124384">
            <w:pPr>
              <w:widowControl w:val="0"/>
              <w:autoSpaceDE w:val="0"/>
              <w:autoSpaceDN w:val="0"/>
              <w:adjustRightInd w:val="0"/>
              <w:jc w:val="center"/>
              <w:rPr>
                <w:sz w:val="22"/>
                <w:szCs w:val="22"/>
              </w:rPr>
            </w:pPr>
            <w:r w:rsidRPr="00F53CA2">
              <w:rPr>
                <w:sz w:val="22"/>
                <w:szCs w:val="22"/>
              </w:rPr>
              <w:t>4</w:t>
            </w:r>
          </w:p>
        </w:tc>
      </w:tr>
      <w:tr w:rsidR="00AB6303" w:rsidRPr="00F53CA2" w14:paraId="49E603BE" w14:textId="77777777" w:rsidTr="007D6764">
        <w:trPr>
          <w:trHeight w:val="616"/>
        </w:trPr>
        <w:tc>
          <w:tcPr>
            <w:tcW w:w="10519" w:type="dxa"/>
            <w:gridSpan w:val="4"/>
          </w:tcPr>
          <w:p w14:paraId="0B8B36D7" w14:textId="77777777" w:rsidR="00AB6303" w:rsidRDefault="00AB6303" w:rsidP="00124384">
            <w:pPr>
              <w:jc w:val="center"/>
            </w:pPr>
          </w:p>
          <w:p w14:paraId="76C3A035" w14:textId="6FE23125" w:rsidR="00AB6303" w:rsidRPr="008C49C0" w:rsidRDefault="008C49C0" w:rsidP="00124384">
            <w:pPr>
              <w:jc w:val="center"/>
              <w:rPr>
                <w:b/>
                <w:snapToGrid w:val="0"/>
              </w:rPr>
            </w:pPr>
            <w:r w:rsidRPr="008C49C0">
              <w:rPr>
                <w:b/>
                <w:i/>
                <w:iCs/>
                <w:color w:val="000000"/>
                <w:lang w:val="en-AU"/>
              </w:rPr>
              <w:t xml:space="preserve">O‘zbekiston Respublikasi Oliy attestatsiya komissiyasining jurnallarida maqolalar – </w:t>
            </w:r>
            <w:r>
              <w:rPr>
                <w:b/>
                <w:iCs/>
                <w:color w:val="000000"/>
                <w:lang w:val="uz-Cyrl-UZ"/>
              </w:rPr>
              <w:t>14</w:t>
            </w:r>
            <w:r w:rsidRPr="008C49C0">
              <w:rPr>
                <w:b/>
                <w:iCs/>
                <w:color w:val="000000"/>
                <w:lang w:val="en-US"/>
              </w:rPr>
              <w:t xml:space="preserve"> ta</w:t>
            </w:r>
          </w:p>
        </w:tc>
      </w:tr>
      <w:tr w:rsidR="00820755" w:rsidRPr="00C306EE" w14:paraId="0D983672" w14:textId="77777777" w:rsidTr="007D6764">
        <w:trPr>
          <w:trHeight w:val="859"/>
        </w:trPr>
        <w:tc>
          <w:tcPr>
            <w:tcW w:w="595" w:type="dxa"/>
          </w:tcPr>
          <w:p w14:paraId="182A7ED8" w14:textId="77777777" w:rsidR="00820755" w:rsidRDefault="00820755" w:rsidP="00820755">
            <w:pPr>
              <w:widowControl w:val="0"/>
              <w:tabs>
                <w:tab w:val="left" w:pos="-108"/>
                <w:tab w:val="left" w:pos="126"/>
              </w:tabs>
              <w:autoSpaceDE w:val="0"/>
              <w:autoSpaceDN w:val="0"/>
              <w:adjustRightInd w:val="0"/>
              <w:ind w:left="33" w:right="460"/>
              <w:rPr>
                <w:sz w:val="22"/>
                <w:szCs w:val="22"/>
              </w:rPr>
            </w:pPr>
            <w:r>
              <w:rPr>
                <w:sz w:val="22"/>
                <w:szCs w:val="22"/>
              </w:rPr>
              <w:t>1</w:t>
            </w:r>
          </w:p>
        </w:tc>
        <w:tc>
          <w:tcPr>
            <w:tcW w:w="4534" w:type="dxa"/>
          </w:tcPr>
          <w:p w14:paraId="3150F0BF" w14:textId="1FD97EE6" w:rsidR="00820755" w:rsidRPr="00820755" w:rsidRDefault="00820755" w:rsidP="00820755">
            <w:pPr>
              <w:jc w:val="both"/>
              <w:rPr>
                <w:lang w:val="en-US"/>
              </w:rPr>
            </w:pPr>
            <w:r w:rsidRPr="004F1585">
              <w:t xml:space="preserve">Surunkali polipoz rinosinusitli kasalliklar orasida il10 genidagi rs1800895 592 C&gt; A polimorfizm tarqalish </w:t>
            </w:r>
            <w:r>
              <w:t xml:space="preserve">chastotasi sining tahlil </w:t>
            </w:r>
            <w:r>
              <w:rPr>
                <w:lang w:val="en-US"/>
              </w:rPr>
              <w:t>natijalari</w:t>
            </w:r>
          </w:p>
        </w:tc>
        <w:tc>
          <w:tcPr>
            <w:tcW w:w="2268" w:type="dxa"/>
          </w:tcPr>
          <w:p w14:paraId="0930A5C8" w14:textId="75EDA23A" w:rsidR="00820755" w:rsidRDefault="005B3FAC" w:rsidP="005B3FAC">
            <w:r>
              <w:t>D</w:t>
            </w:r>
            <w:r>
              <w:rPr>
                <w:lang w:val="en-US"/>
              </w:rPr>
              <w:t>j</w:t>
            </w:r>
            <w:r w:rsidRPr="005B3FAC">
              <w:t>uraev J.A., Xasanov U.S.</w:t>
            </w:r>
          </w:p>
        </w:tc>
        <w:tc>
          <w:tcPr>
            <w:tcW w:w="3122" w:type="dxa"/>
          </w:tcPr>
          <w:p w14:paraId="2A54ADB1" w14:textId="77777777" w:rsidR="00820755" w:rsidRPr="00FA3167" w:rsidRDefault="00820755" w:rsidP="00820755">
            <w:pPr>
              <w:rPr>
                <w:snapToGrid w:val="0"/>
              </w:rPr>
            </w:pPr>
            <w:r w:rsidRPr="00FA3167">
              <w:rPr>
                <w:snapToGrid w:val="0"/>
                <w:lang w:val="en-US"/>
              </w:rPr>
              <w:t>Тиббиётда янги кун</w:t>
            </w:r>
            <w:r>
              <w:rPr>
                <w:snapToGrid w:val="0"/>
              </w:rPr>
              <w:t xml:space="preserve"> </w:t>
            </w:r>
            <w:r w:rsidRPr="00FA3167">
              <w:rPr>
                <w:snapToGrid w:val="0"/>
              </w:rPr>
              <w:t>2021, 2 (34), стр. 527-535</w:t>
            </w:r>
          </w:p>
        </w:tc>
      </w:tr>
      <w:tr w:rsidR="005B3FAC" w:rsidRPr="00C306EE" w14:paraId="0955E2B4" w14:textId="77777777" w:rsidTr="007D6764">
        <w:trPr>
          <w:trHeight w:val="859"/>
        </w:trPr>
        <w:tc>
          <w:tcPr>
            <w:tcW w:w="595" w:type="dxa"/>
          </w:tcPr>
          <w:p w14:paraId="236D7068" w14:textId="77777777" w:rsidR="005B3FAC" w:rsidRDefault="005B3FAC" w:rsidP="005B3FAC">
            <w:pPr>
              <w:widowControl w:val="0"/>
              <w:tabs>
                <w:tab w:val="left" w:pos="-108"/>
                <w:tab w:val="left" w:pos="126"/>
              </w:tabs>
              <w:autoSpaceDE w:val="0"/>
              <w:autoSpaceDN w:val="0"/>
              <w:adjustRightInd w:val="0"/>
              <w:ind w:left="175" w:right="460"/>
              <w:rPr>
                <w:sz w:val="22"/>
                <w:szCs w:val="22"/>
              </w:rPr>
            </w:pPr>
            <w:r>
              <w:rPr>
                <w:sz w:val="22"/>
                <w:szCs w:val="22"/>
              </w:rPr>
              <w:t>2</w:t>
            </w:r>
          </w:p>
        </w:tc>
        <w:tc>
          <w:tcPr>
            <w:tcW w:w="4534" w:type="dxa"/>
          </w:tcPr>
          <w:p w14:paraId="387E1A14" w14:textId="55AF37B3" w:rsidR="005B3FAC" w:rsidRDefault="005B3FAC" w:rsidP="005B3FAC">
            <w:pPr>
              <w:jc w:val="both"/>
            </w:pPr>
            <w:r w:rsidRPr="004F1585">
              <w:t>Surunkali polipoz rinosinusitli kasalliklar orasida il14 genidagi rs2243250 polimorfizm tarqalish chastotasi sining tahlil yordami</w:t>
            </w:r>
          </w:p>
        </w:tc>
        <w:tc>
          <w:tcPr>
            <w:tcW w:w="2268" w:type="dxa"/>
          </w:tcPr>
          <w:p w14:paraId="58BB3201" w14:textId="439FE0EE" w:rsidR="005B3FAC" w:rsidRDefault="005B3FAC" w:rsidP="005B3FAC">
            <w:r>
              <w:t>Dj</w:t>
            </w:r>
            <w:bookmarkStart w:id="0" w:name="_GoBack"/>
            <w:bookmarkEnd w:id="0"/>
            <w:r w:rsidRPr="005B3FAC">
              <w:t>uraev J.A., Xasanov U.S.</w:t>
            </w:r>
          </w:p>
        </w:tc>
        <w:tc>
          <w:tcPr>
            <w:tcW w:w="3122" w:type="dxa"/>
          </w:tcPr>
          <w:p w14:paraId="207A27CF" w14:textId="77777777" w:rsidR="005B3FAC" w:rsidRPr="00C306EE" w:rsidRDefault="005B3FAC" w:rsidP="005B3FAC">
            <w:pPr>
              <w:ind w:firstLine="34"/>
              <w:rPr>
                <w:lang w:val="en-US"/>
              </w:rPr>
            </w:pPr>
            <w:r w:rsidRPr="00C306EE">
              <w:rPr>
                <w:snapToGrid w:val="0"/>
                <w:lang w:val="en-US"/>
              </w:rPr>
              <w:t xml:space="preserve">JOURNAL OF BIOMEDICINE AND PRACTICE, </w:t>
            </w:r>
            <w:r>
              <w:rPr>
                <w:snapToGrid w:val="0"/>
                <w:lang w:val="en-US"/>
              </w:rPr>
              <w:t xml:space="preserve">2021 №4 </w:t>
            </w:r>
            <w:r>
              <w:rPr>
                <w:snapToGrid w:val="0"/>
              </w:rPr>
              <w:t xml:space="preserve">, стр. </w:t>
            </w:r>
            <w:r>
              <w:rPr>
                <w:snapToGrid w:val="0"/>
                <w:lang w:val="en-US"/>
              </w:rPr>
              <w:t xml:space="preserve">116-125 </w:t>
            </w:r>
          </w:p>
        </w:tc>
      </w:tr>
      <w:tr w:rsidR="00820755" w:rsidRPr="00255DF1" w14:paraId="14776262" w14:textId="77777777" w:rsidTr="007D6764">
        <w:trPr>
          <w:trHeight w:val="859"/>
        </w:trPr>
        <w:tc>
          <w:tcPr>
            <w:tcW w:w="595" w:type="dxa"/>
          </w:tcPr>
          <w:p w14:paraId="3EE6D733" w14:textId="77777777" w:rsidR="00820755" w:rsidRPr="00F53CA2" w:rsidRDefault="00820755" w:rsidP="00820755">
            <w:pPr>
              <w:widowControl w:val="0"/>
              <w:tabs>
                <w:tab w:val="left" w:pos="-108"/>
                <w:tab w:val="left" w:pos="126"/>
                <w:tab w:val="num" w:pos="644"/>
              </w:tabs>
              <w:autoSpaceDE w:val="0"/>
              <w:autoSpaceDN w:val="0"/>
              <w:adjustRightInd w:val="0"/>
              <w:ind w:left="175" w:right="460"/>
              <w:rPr>
                <w:sz w:val="22"/>
                <w:szCs w:val="22"/>
              </w:rPr>
            </w:pPr>
            <w:r>
              <w:rPr>
                <w:sz w:val="22"/>
                <w:szCs w:val="22"/>
              </w:rPr>
              <w:t>3</w:t>
            </w:r>
          </w:p>
        </w:tc>
        <w:tc>
          <w:tcPr>
            <w:tcW w:w="4534" w:type="dxa"/>
          </w:tcPr>
          <w:p w14:paraId="38DAA821" w14:textId="0D2F41B3" w:rsidR="00820755" w:rsidRPr="00C306EE" w:rsidRDefault="00820755" w:rsidP="00820755">
            <w:pPr>
              <w:jc w:val="both"/>
            </w:pPr>
            <w:r w:rsidRPr="004F1585">
              <w:t>O'zbekiston Respub</w:t>
            </w:r>
            <w:r>
              <w:t>likasi LOR kasalliklari epidemi</w:t>
            </w:r>
            <w:r w:rsidRPr="004F1585">
              <w:t>ologiyasi</w:t>
            </w:r>
          </w:p>
        </w:tc>
        <w:tc>
          <w:tcPr>
            <w:tcW w:w="2268" w:type="dxa"/>
          </w:tcPr>
          <w:p w14:paraId="3770C358" w14:textId="257F584A" w:rsidR="00820755" w:rsidRPr="00C306EE" w:rsidRDefault="005B3FAC" w:rsidP="00820755">
            <w:r w:rsidRPr="005B3FAC">
              <w:t>Yarmuxamedova N.F., Bakieva Sh.X., Salomova F.I.</w:t>
            </w:r>
          </w:p>
        </w:tc>
        <w:tc>
          <w:tcPr>
            <w:tcW w:w="3122" w:type="dxa"/>
          </w:tcPr>
          <w:p w14:paraId="7C02DA23" w14:textId="77777777" w:rsidR="00820755" w:rsidRPr="00FA3167" w:rsidRDefault="00820755" w:rsidP="00820755">
            <w:r w:rsidRPr="00FA3167">
              <w:rPr>
                <w:snapToGrid w:val="0"/>
                <w:lang w:val="en-US"/>
              </w:rPr>
              <w:t>Ўзбекистон врачлар ассоцияцияси, илмий-амалий тиббиёт журнали</w:t>
            </w:r>
            <w:r>
              <w:rPr>
                <w:snapToGrid w:val="0"/>
              </w:rPr>
              <w:t>, 2021 №1 (102) стр. 44-49</w:t>
            </w:r>
          </w:p>
        </w:tc>
      </w:tr>
      <w:tr w:rsidR="00820755" w:rsidRPr="0014747D" w14:paraId="1AB83616" w14:textId="77777777" w:rsidTr="007D6764">
        <w:trPr>
          <w:trHeight w:val="859"/>
        </w:trPr>
        <w:tc>
          <w:tcPr>
            <w:tcW w:w="595" w:type="dxa"/>
          </w:tcPr>
          <w:p w14:paraId="43061235" w14:textId="77777777" w:rsidR="00820755" w:rsidRDefault="00820755" w:rsidP="00820755">
            <w:pPr>
              <w:widowControl w:val="0"/>
              <w:tabs>
                <w:tab w:val="left" w:pos="-108"/>
                <w:tab w:val="left" w:pos="126"/>
              </w:tabs>
              <w:autoSpaceDE w:val="0"/>
              <w:autoSpaceDN w:val="0"/>
              <w:adjustRightInd w:val="0"/>
              <w:ind w:left="175" w:right="460"/>
              <w:rPr>
                <w:sz w:val="22"/>
                <w:szCs w:val="22"/>
              </w:rPr>
            </w:pPr>
            <w:r>
              <w:rPr>
                <w:sz w:val="22"/>
                <w:szCs w:val="22"/>
              </w:rPr>
              <w:t>4</w:t>
            </w:r>
          </w:p>
        </w:tc>
        <w:tc>
          <w:tcPr>
            <w:tcW w:w="4534" w:type="dxa"/>
          </w:tcPr>
          <w:p w14:paraId="5AF55577" w14:textId="7411D97A" w:rsidR="00820755" w:rsidRPr="00820755" w:rsidRDefault="00820755" w:rsidP="00820755">
            <w:pPr>
              <w:jc w:val="both"/>
              <w:rPr>
                <w:lang w:val="en-US"/>
              </w:rPr>
            </w:pPr>
            <w:r>
              <w:t>LOR</w:t>
            </w:r>
            <w:r w:rsidRPr="004F1585">
              <w:t xml:space="preserve"> kasalliklari epidemiologiyasi</w:t>
            </w:r>
            <w:r>
              <w:rPr>
                <w:lang w:val="en-US"/>
              </w:rPr>
              <w:t xml:space="preserve"> o’ziga xosliklari</w:t>
            </w:r>
          </w:p>
        </w:tc>
        <w:tc>
          <w:tcPr>
            <w:tcW w:w="2268" w:type="dxa"/>
          </w:tcPr>
          <w:p w14:paraId="10DCAABF" w14:textId="05C589FA" w:rsidR="00820755" w:rsidRPr="009716A0" w:rsidRDefault="005B3FAC" w:rsidP="00820755">
            <w:r w:rsidRPr="005B3FAC">
              <w:t>Yarmuxamedova N.F., Bakieva Sh.X., Salomova F.I.</w:t>
            </w:r>
          </w:p>
        </w:tc>
        <w:tc>
          <w:tcPr>
            <w:tcW w:w="3122" w:type="dxa"/>
          </w:tcPr>
          <w:p w14:paraId="7C8F262B" w14:textId="77777777" w:rsidR="00820755" w:rsidRPr="0080468F" w:rsidRDefault="00820755" w:rsidP="00820755">
            <w:r w:rsidRPr="0080468F">
              <w:rPr>
                <w:snapToGrid w:val="0"/>
                <w:lang w:val="en-US"/>
              </w:rPr>
              <w:t>Вестник Ташкентской Медицинской Академии</w:t>
            </w:r>
            <w:r>
              <w:rPr>
                <w:snapToGrid w:val="0"/>
              </w:rPr>
              <w:t xml:space="preserve"> </w:t>
            </w:r>
            <w:r w:rsidRPr="0080468F">
              <w:rPr>
                <w:snapToGrid w:val="0"/>
              </w:rPr>
              <w:t>Спец выпуск 2021, С-178</w:t>
            </w:r>
          </w:p>
        </w:tc>
      </w:tr>
      <w:tr w:rsidR="00AB6303" w:rsidRPr="00002BAC" w14:paraId="1FEADCE1" w14:textId="77777777" w:rsidTr="007D6764">
        <w:trPr>
          <w:trHeight w:val="859"/>
        </w:trPr>
        <w:tc>
          <w:tcPr>
            <w:tcW w:w="595" w:type="dxa"/>
          </w:tcPr>
          <w:p w14:paraId="27FFA437" w14:textId="77777777" w:rsidR="00AB6303" w:rsidRDefault="00AB6303" w:rsidP="00124384">
            <w:pPr>
              <w:widowControl w:val="0"/>
              <w:tabs>
                <w:tab w:val="left" w:pos="-108"/>
                <w:tab w:val="left" w:pos="126"/>
              </w:tabs>
              <w:autoSpaceDE w:val="0"/>
              <w:autoSpaceDN w:val="0"/>
              <w:adjustRightInd w:val="0"/>
              <w:ind w:left="175" w:right="460"/>
              <w:rPr>
                <w:sz w:val="22"/>
                <w:szCs w:val="22"/>
              </w:rPr>
            </w:pPr>
            <w:r>
              <w:rPr>
                <w:sz w:val="22"/>
                <w:szCs w:val="22"/>
              </w:rPr>
              <w:t>5</w:t>
            </w:r>
          </w:p>
        </w:tc>
        <w:tc>
          <w:tcPr>
            <w:tcW w:w="4534" w:type="dxa"/>
          </w:tcPr>
          <w:p w14:paraId="1E82EB14" w14:textId="77777777" w:rsidR="00820755" w:rsidRPr="00820755" w:rsidRDefault="00820755" w:rsidP="00820755">
            <w:pPr>
              <w:jc w:val="both"/>
              <w:rPr>
                <w:lang w:val="en-US"/>
              </w:rPr>
            </w:pPr>
            <w:r w:rsidRPr="00820755">
              <w:rPr>
                <w:lang w:val="en-US"/>
              </w:rPr>
              <w:t>Burun va burun yondosh bwshliqlari yalliglanishni rivojlantirish epidemiologiyasi</w:t>
            </w:r>
          </w:p>
          <w:p w14:paraId="154B8AA1" w14:textId="0237FD6D" w:rsidR="00AB6303" w:rsidRPr="007F452B" w:rsidRDefault="00AB6303" w:rsidP="00820755">
            <w:pPr>
              <w:jc w:val="both"/>
              <w:rPr>
                <w:lang w:val="en-US"/>
              </w:rPr>
            </w:pPr>
          </w:p>
        </w:tc>
        <w:tc>
          <w:tcPr>
            <w:tcW w:w="2268" w:type="dxa"/>
          </w:tcPr>
          <w:p w14:paraId="0E120241" w14:textId="668B1A7E" w:rsidR="00AB6303" w:rsidRPr="009716A0" w:rsidRDefault="005B3FAC" w:rsidP="00124384">
            <w:r w:rsidRPr="005B3FAC">
              <w:t>Yarmuxamedova N.F., Bakieva Sh.X., Salomova F.I.</w:t>
            </w:r>
          </w:p>
        </w:tc>
        <w:tc>
          <w:tcPr>
            <w:tcW w:w="3122" w:type="dxa"/>
          </w:tcPr>
          <w:p w14:paraId="63ED4131" w14:textId="77777777" w:rsidR="00AB6303" w:rsidRPr="007F452B" w:rsidRDefault="00AB6303" w:rsidP="00124384">
            <w:pPr>
              <w:spacing w:before="100" w:beforeAutospacing="1" w:after="100" w:afterAutospacing="1"/>
              <w:rPr>
                <w:lang w:val="en-US"/>
              </w:rPr>
            </w:pPr>
            <w:r w:rsidRPr="0080468F">
              <w:rPr>
                <w:snapToGrid w:val="0"/>
                <w:lang w:val="en-US"/>
              </w:rPr>
              <w:t>Вестник Ташкентской Медицинской Академии</w:t>
            </w:r>
            <w:r>
              <w:rPr>
                <w:snapToGrid w:val="0"/>
              </w:rPr>
              <w:t xml:space="preserve"> Спец выпуск 2021, С-233-235</w:t>
            </w:r>
          </w:p>
        </w:tc>
      </w:tr>
      <w:tr w:rsidR="00AB6303" w:rsidRPr="00002BAC" w14:paraId="2CE11ACD" w14:textId="77777777" w:rsidTr="007D6764">
        <w:trPr>
          <w:trHeight w:val="859"/>
        </w:trPr>
        <w:tc>
          <w:tcPr>
            <w:tcW w:w="595" w:type="dxa"/>
          </w:tcPr>
          <w:p w14:paraId="102862AE" w14:textId="77777777" w:rsidR="00AB6303" w:rsidRPr="00483606" w:rsidRDefault="00AB6303" w:rsidP="00124384">
            <w:pPr>
              <w:widowControl w:val="0"/>
              <w:tabs>
                <w:tab w:val="left" w:pos="-108"/>
                <w:tab w:val="left" w:pos="126"/>
              </w:tabs>
              <w:autoSpaceDE w:val="0"/>
              <w:autoSpaceDN w:val="0"/>
              <w:adjustRightInd w:val="0"/>
              <w:ind w:left="175" w:right="460"/>
              <w:rPr>
                <w:sz w:val="22"/>
                <w:szCs w:val="22"/>
              </w:rPr>
            </w:pPr>
            <w:r>
              <w:rPr>
                <w:sz w:val="22"/>
                <w:szCs w:val="22"/>
              </w:rPr>
              <w:t>6</w:t>
            </w:r>
          </w:p>
        </w:tc>
        <w:tc>
          <w:tcPr>
            <w:tcW w:w="4534" w:type="dxa"/>
          </w:tcPr>
          <w:p w14:paraId="785E76DD" w14:textId="77777777" w:rsidR="00AB6303" w:rsidRPr="007F452B" w:rsidRDefault="00AB6303" w:rsidP="00124384">
            <w:pPr>
              <w:autoSpaceDE w:val="0"/>
              <w:autoSpaceDN w:val="0"/>
              <w:adjustRightInd w:val="0"/>
              <w:jc w:val="both"/>
              <w:rPr>
                <w:lang w:val="en-US"/>
              </w:rPr>
            </w:pPr>
            <w:r w:rsidRPr="0080468F">
              <w:rPr>
                <w:lang w:val="en-US"/>
              </w:rPr>
              <w:t>Современные представления об эпидемиялогии, этиологии, диагностики, клиники и лечении риносинуситов</w:t>
            </w:r>
          </w:p>
        </w:tc>
        <w:tc>
          <w:tcPr>
            <w:tcW w:w="2268" w:type="dxa"/>
          </w:tcPr>
          <w:p w14:paraId="5B02EB54" w14:textId="4F0A7D04" w:rsidR="00AB6303" w:rsidRPr="00C306EE" w:rsidRDefault="005B3FAC" w:rsidP="00124384">
            <w:r w:rsidRPr="005B3FAC">
              <w:t>Yarmuxamedova N.F., Bakieva Sh.X., Salomova F.I.</w:t>
            </w:r>
          </w:p>
        </w:tc>
        <w:tc>
          <w:tcPr>
            <w:tcW w:w="3122" w:type="dxa"/>
          </w:tcPr>
          <w:p w14:paraId="1A0AD6DA" w14:textId="77777777" w:rsidR="00AB6303" w:rsidRPr="00FA3167" w:rsidRDefault="00AB6303" w:rsidP="00124384">
            <w:r w:rsidRPr="00FA3167">
              <w:rPr>
                <w:snapToGrid w:val="0"/>
                <w:lang w:val="en-US"/>
              </w:rPr>
              <w:t>Ўзбекистон врачлар ассоцияцияси, илмий-амалий тиббиёт журнали</w:t>
            </w:r>
            <w:r>
              <w:rPr>
                <w:snapToGrid w:val="0"/>
              </w:rPr>
              <w:t>, 2021 №2 (103) стр. 59-66</w:t>
            </w:r>
          </w:p>
        </w:tc>
      </w:tr>
      <w:tr w:rsidR="00AB6303" w:rsidRPr="00002BAC" w14:paraId="51BD47BA" w14:textId="77777777" w:rsidTr="007D6764">
        <w:trPr>
          <w:trHeight w:val="859"/>
        </w:trPr>
        <w:tc>
          <w:tcPr>
            <w:tcW w:w="595" w:type="dxa"/>
          </w:tcPr>
          <w:p w14:paraId="52CDE763" w14:textId="77777777" w:rsidR="00AB6303" w:rsidRPr="00483606" w:rsidRDefault="00AB6303" w:rsidP="00124384">
            <w:pPr>
              <w:widowControl w:val="0"/>
              <w:tabs>
                <w:tab w:val="left" w:pos="-108"/>
                <w:tab w:val="left" w:pos="126"/>
              </w:tabs>
              <w:autoSpaceDE w:val="0"/>
              <w:autoSpaceDN w:val="0"/>
              <w:adjustRightInd w:val="0"/>
              <w:ind w:left="175" w:right="460"/>
              <w:rPr>
                <w:sz w:val="22"/>
                <w:szCs w:val="22"/>
              </w:rPr>
            </w:pPr>
            <w:r>
              <w:rPr>
                <w:sz w:val="22"/>
                <w:szCs w:val="22"/>
              </w:rPr>
              <w:t>7</w:t>
            </w:r>
          </w:p>
        </w:tc>
        <w:tc>
          <w:tcPr>
            <w:tcW w:w="4534" w:type="dxa"/>
          </w:tcPr>
          <w:p w14:paraId="4032B4A8" w14:textId="77777777" w:rsidR="00AB6303" w:rsidRPr="007F452B" w:rsidRDefault="00AB6303" w:rsidP="00124384">
            <w:pPr>
              <w:autoSpaceDE w:val="0"/>
              <w:autoSpaceDN w:val="0"/>
              <w:adjustRightInd w:val="0"/>
              <w:jc w:val="both"/>
              <w:rPr>
                <w:lang w:val="en-US"/>
              </w:rPr>
            </w:pPr>
            <w:r w:rsidRPr="0080468F">
              <w:rPr>
                <w:lang w:val="en-US"/>
              </w:rPr>
              <w:t>Риносинуситли беморларда IL1β (C3953T) ген аллели ва полиморфизм генотиплари тарқалиш частотасининг ўзига хосликлари ва ушбу патологияларни ривожланишида уларнинг ролини баҳолаш.</w:t>
            </w:r>
          </w:p>
        </w:tc>
        <w:tc>
          <w:tcPr>
            <w:tcW w:w="2268" w:type="dxa"/>
          </w:tcPr>
          <w:p w14:paraId="744955E3" w14:textId="788C6FD6" w:rsidR="00AB6303" w:rsidRPr="00C306EE" w:rsidRDefault="005B3FAC" w:rsidP="00124384">
            <w:r w:rsidRPr="005B3FAC">
              <w:t>Yarmuxamedova N.F., Bakieva Sh.X., Salomova F.I.</w:t>
            </w:r>
          </w:p>
        </w:tc>
        <w:tc>
          <w:tcPr>
            <w:tcW w:w="3122" w:type="dxa"/>
          </w:tcPr>
          <w:p w14:paraId="3C70E2E5" w14:textId="77777777" w:rsidR="00AB6303" w:rsidRPr="0080468F" w:rsidRDefault="00AB6303" w:rsidP="00124384">
            <w:pPr>
              <w:spacing w:before="100" w:beforeAutospacing="1" w:after="100" w:afterAutospacing="1"/>
              <w:rPr>
                <w:snapToGrid w:val="0"/>
              </w:rPr>
            </w:pPr>
            <w:r w:rsidRPr="00FA3167">
              <w:rPr>
                <w:snapToGrid w:val="0"/>
                <w:lang w:val="en-US"/>
              </w:rPr>
              <w:t>Тиббиётда янги кун</w:t>
            </w:r>
            <w:r>
              <w:rPr>
                <w:snapToGrid w:val="0"/>
              </w:rPr>
              <w:t xml:space="preserve"> </w:t>
            </w:r>
            <w:r w:rsidRPr="00FA3167">
              <w:rPr>
                <w:snapToGrid w:val="0"/>
              </w:rPr>
              <w:t xml:space="preserve">2021, </w:t>
            </w:r>
            <w:r>
              <w:rPr>
                <w:snapToGrid w:val="0"/>
              </w:rPr>
              <w:t>№</w:t>
            </w:r>
            <w:r w:rsidRPr="00FA3167">
              <w:rPr>
                <w:snapToGrid w:val="0"/>
              </w:rPr>
              <w:t>2 (34</w:t>
            </w:r>
            <w:r>
              <w:rPr>
                <w:snapToGrid w:val="0"/>
              </w:rPr>
              <w:t>/2</w:t>
            </w:r>
            <w:r w:rsidRPr="00FA3167">
              <w:rPr>
                <w:snapToGrid w:val="0"/>
              </w:rPr>
              <w:t xml:space="preserve">), стр. </w:t>
            </w:r>
            <w:r>
              <w:rPr>
                <w:snapToGrid w:val="0"/>
              </w:rPr>
              <w:t>185-186</w:t>
            </w:r>
          </w:p>
        </w:tc>
      </w:tr>
      <w:tr w:rsidR="00AB6303" w:rsidRPr="00002BAC" w14:paraId="7B784B95" w14:textId="77777777" w:rsidTr="007D6764">
        <w:trPr>
          <w:trHeight w:val="859"/>
        </w:trPr>
        <w:tc>
          <w:tcPr>
            <w:tcW w:w="595" w:type="dxa"/>
          </w:tcPr>
          <w:p w14:paraId="657590EC" w14:textId="77777777" w:rsidR="00AB6303" w:rsidRPr="007F452B" w:rsidRDefault="00AB6303" w:rsidP="00124384">
            <w:pPr>
              <w:widowControl w:val="0"/>
              <w:tabs>
                <w:tab w:val="left" w:pos="-108"/>
                <w:tab w:val="left" w:pos="126"/>
              </w:tabs>
              <w:autoSpaceDE w:val="0"/>
              <w:autoSpaceDN w:val="0"/>
              <w:adjustRightInd w:val="0"/>
              <w:ind w:left="175" w:right="460"/>
              <w:rPr>
                <w:sz w:val="22"/>
                <w:szCs w:val="22"/>
              </w:rPr>
            </w:pPr>
            <w:r>
              <w:rPr>
                <w:sz w:val="22"/>
                <w:szCs w:val="22"/>
              </w:rPr>
              <w:t>8</w:t>
            </w:r>
          </w:p>
        </w:tc>
        <w:tc>
          <w:tcPr>
            <w:tcW w:w="4534" w:type="dxa"/>
          </w:tcPr>
          <w:p w14:paraId="6A458C37" w14:textId="77777777" w:rsidR="00AB6303" w:rsidRPr="00C260B0" w:rsidRDefault="00AB6303" w:rsidP="00124384">
            <w:pPr>
              <w:autoSpaceDE w:val="0"/>
              <w:autoSpaceDN w:val="0"/>
              <w:adjustRightInd w:val="0"/>
              <w:jc w:val="both"/>
              <w:rPr>
                <w:bCs/>
              </w:rPr>
            </w:pPr>
            <w:r>
              <w:rPr>
                <w:bCs/>
              </w:rPr>
              <w:t>Г</w:t>
            </w:r>
            <w:r w:rsidRPr="00C260B0">
              <w:rPr>
                <w:bCs/>
              </w:rPr>
              <w:t>истологическая оценка строения аденоидов у детей различного</w:t>
            </w:r>
          </w:p>
          <w:p w14:paraId="09211C0F" w14:textId="77777777" w:rsidR="00AB6303" w:rsidRPr="007F452B" w:rsidRDefault="00AB6303" w:rsidP="00124384">
            <w:pPr>
              <w:autoSpaceDE w:val="0"/>
              <w:autoSpaceDN w:val="0"/>
              <w:adjustRightInd w:val="0"/>
              <w:jc w:val="both"/>
              <w:rPr>
                <w:lang w:val="en-US"/>
              </w:rPr>
            </w:pPr>
            <w:r w:rsidRPr="00C260B0">
              <w:rPr>
                <w:bCs/>
              </w:rPr>
              <w:t>возраста</w:t>
            </w:r>
          </w:p>
        </w:tc>
        <w:tc>
          <w:tcPr>
            <w:tcW w:w="2268" w:type="dxa"/>
          </w:tcPr>
          <w:p w14:paraId="563E2B83" w14:textId="545A41B3" w:rsidR="00AB6303" w:rsidRPr="00C260B0" w:rsidRDefault="005B3FAC" w:rsidP="00124384">
            <w:pPr>
              <w:rPr>
                <w:bCs/>
              </w:rPr>
            </w:pPr>
            <w:r w:rsidRPr="005B3FAC">
              <w:rPr>
                <w:bCs/>
              </w:rPr>
              <w:t>Xodjanov Sh.X., Abdusamatova I.I., Tastanova G.E.</w:t>
            </w:r>
          </w:p>
        </w:tc>
        <w:tc>
          <w:tcPr>
            <w:tcW w:w="3122" w:type="dxa"/>
          </w:tcPr>
          <w:p w14:paraId="2A18260B" w14:textId="77777777" w:rsidR="00AB6303" w:rsidRPr="007F452B" w:rsidRDefault="00AB6303" w:rsidP="00124384">
            <w:pPr>
              <w:spacing w:before="100" w:beforeAutospacing="1" w:after="100" w:afterAutospacing="1"/>
              <w:rPr>
                <w:lang w:val="en-US"/>
              </w:rPr>
            </w:pPr>
            <w:r w:rsidRPr="00FA3167">
              <w:rPr>
                <w:snapToGrid w:val="0"/>
                <w:lang w:val="en-US"/>
              </w:rPr>
              <w:t>Тиббиётда янги кун</w:t>
            </w:r>
            <w:r>
              <w:rPr>
                <w:snapToGrid w:val="0"/>
              </w:rPr>
              <w:t xml:space="preserve"> </w:t>
            </w:r>
            <w:r w:rsidRPr="00FA3167">
              <w:rPr>
                <w:snapToGrid w:val="0"/>
              </w:rPr>
              <w:t xml:space="preserve">2021, </w:t>
            </w:r>
            <w:r>
              <w:rPr>
                <w:snapToGrid w:val="0"/>
              </w:rPr>
              <w:t>№</w:t>
            </w:r>
            <w:r w:rsidRPr="00FA3167">
              <w:rPr>
                <w:snapToGrid w:val="0"/>
              </w:rPr>
              <w:t>2 (34</w:t>
            </w:r>
            <w:r>
              <w:rPr>
                <w:snapToGrid w:val="0"/>
              </w:rPr>
              <w:t>/2</w:t>
            </w:r>
            <w:r w:rsidRPr="00FA3167">
              <w:rPr>
                <w:snapToGrid w:val="0"/>
              </w:rPr>
              <w:t>), стр.</w:t>
            </w:r>
            <w:r>
              <w:rPr>
                <w:snapToGrid w:val="0"/>
              </w:rPr>
              <w:t xml:space="preserve"> 19-24</w:t>
            </w:r>
          </w:p>
        </w:tc>
      </w:tr>
      <w:tr w:rsidR="00AB6303" w:rsidRPr="006F58E5" w14:paraId="466314AB" w14:textId="77777777" w:rsidTr="007D6764">
        <w:trPr>
          <w:trHeight w:val="859"/>
        </w:trPr>
        <w:tc>
          <w:tcPr>
            <w:tcW w:w="595" w:type="dxa"/>
          </w:tcPr>
          <w:p w14:paraId="50F8A04B" w14:textId="77777777" w:rsidR="00AB6303" w:rsidRPr="00F16C88" w:rsidRDefault="00AB6303" w:rsidP="00124384">
            <w:pPr>
              <w:widowControl w:val="0"/>
              <w:tabs>
                <w:tab w:val="left" w:pos="-108"/>
                <w:tab w:val="left" w:pos="126"/>
              </w:tabs>
              <w:autoSpaceDE w:val="0"/>
              <w:autoSpaceDN w:val="0"/>
              <w:adjustRightInd w:val="0"/>
              <w:ind w:left="175" w:right="460"/>
              <w:rPr>
                <w:sz w:val="22"/>
                <w:szCs w:val="22"/>
              </w:rPr>
            </w:pPr>
            <w:r>
              <w:rPr>
                <w:sz w:val="22"/>
                <w:szCs w:val="22"/>
              </w:rPr>
              <w:t>9</w:t>
            </w:r>
          </w:p>
        </w:tc>
        <w:tc>
          <w:tcPr>
            <w:tcW w:w="4534" w:type="dxa"/>
          </w:tcPr>
          <w:p w14:paraId="6D2A3F2D" w14:textId="77777777" w:rsidR="00AB6303" w:rsidRPr="006D0F21" w:rsidRDefault="00AB6303" w:rsidP="00124384">
            <w:pPr>
              <w:autoSpaceDE w:val="0"/>
              <w:autoSpaceDN w:val="0"/>
              <w:adjustRightInd w:val="0"/>
              <w:jc w:val="both"/>
              <w:rPr>
                <w:lang w:val="en-US"/>
              </w:rPr>
            </w:pPr>
            <w:r w:rsidRPr="006D0F21">
              <w:rPr>
                <w:bCs/>
              </w:rPr>
              <w:t>Показатели физического развития детей младшего школьного возраста с патологией аденотонзиллярной системы</w:t>
            </w:r>
          </w:p>
        </w:tc>
        <w:tc>
          <w:tcPr>
            <w:tcW w:w="2268" w:type="dxa"/>
          </w:tcPr>
          <w:p w14:paraId="08C68AB3" w14:textId="0188942C" w:rsidR="00AB6303" w:rsidRPr="00C260B0" w:rsidRDefault="005B3FAC" w:rsidP="00124384">
            <w:pPr>
              <w:rPr>
                <w:bCs/>
              </w:rPr>
            </w:pPr>
            <w:r w:rsidRPr="005B3FAC">
              <w:rPr>
                <w:bCs/>
              </w:rPr>
              <w:t>Xodjanov Sh.X., Abdusamatova I.I., Tastanova G.E.</w:t>
            </w:r>
          </w:p>
        </w:tc>
        <w:tc>
          <w:tcPr>
            <w:tcW w:w="3122" w:type="dxa"/>
          </w:tcPr>
          <w:p w14:paraId="43C3B77D" w14:textId="77777777" w:rsidR="00AB6303" w:rsidRPr="00C260B0" w:rsidRDefault="00AB6303" w:rsidP="00124384">
            <w:pPr>
              <w:spacing w:before="100" w:beforeAutospacing="1" w:after="100" w:afterAutospacing="1"/>
            </w:pPr>
            <w:r>
              <w:t>Стоматология 2021, №2 (83), стр.</w:t>
            </w:r>
          </w:p>
        </w:tc>
      </w:tr>
      <w:tr w:rsidR="005B3FAC" w:rsidRPr="00C508F3" w14:paraId="42126BBC" w14:textId="77777777" w:rsidTr="007D6764">
        <w:trPr>
          <w:trHeight w:val="859"/>
        </w:trPr>
        <w:tc>
          <w:tcPr>
            <w:tcW w:w="595" w:type="dxa"/>
          </w:tcPr>
          <w:p w14:paraId="621CD14A" w14:textId="77777777" w:rsidR="005B3FAC" w:rsidRPr="006F58E5" w:rsidRDefault="005B3FAC" w:rsidP="005B3FAC">
            <w:pPr>
              <w:widowControl w:val="0"/>
              <w:tabs>
                <w:tab w:val="left" w:pos="-108"/>
                <w:tab w:val="left" w:pos="126"/>
              </w:tabs>
              <w:autoSpaceDE w:val="0"/>
              <w:autoSpaceDN w:val="0"/>
              <w:adjustRightInd w:val="0"/>
              <w:ind w:left="175" w:right="-818"/>
              <w:rPr>
                <w:sz w:val="22"/>
                <w:szCs w:val="22"/>
                <w:lang w:val="en-US"/>
              </w:rPr>
            </w:pPr>
            <w:r>
              <w:rPr>
                <w:sz w:val="22"/>
                <w:szCs w:val="22"/>
                <w:lang w:val="en-US"/>
              </w:rPr>
              <w:t>10</w:t>
            </w:r>
          </w:p>
        </w:tc>
        <w:tc>
          <w:tcPr>
            <w:tcW w:w="4534" w:type="dxa"/>
          </w:tcPr>
          <w:p w14:paraId="0695F6AD" w14:textId="77777777" w:rsidR="005B3FAC" w:rsidRPr="006D0F21" w:rsidRDefault="005B3FAC" w:rsidP="005B3FAC">
            <w:pPr>
              <w:autoSpaceDE w:val="0"/>
              <w:autoSpaceDN w:val="0"/>
              <w:adjustRightInd w:val="0"/>
              <w:jc w:val="both"/>
              <w:rPr>
                <w:lang w:val="en-US"/>
              </w:rPr>
            </w:pPr>
            <w:r w:rsidRPr="006D0F21">
              <w:t>Effectiveness of complex treatment of rhinosinusitis in patients with chronic myeloleucosis</w:t>
            </w:r>
          </w:p>
        </w:tc>
        <w:tc>
          <w:tcPr>
            <w:tcW w:w="2268" w:type="dxa"/>
          </w:tcPr>
          <w:p w14:paraId="422508D0" w14:textId="4EDDC58A" w:rsidR="005B3FAC" w:rsidRPr="00DA54AF" w:rsidRDefault="005B3FAC" w:rsidP="005B3FAC">
            <w:pPr>
              <w:rPr>
                <w:bCs/>
                <w:lang w:val="en-US"/>
              </w:rPr>
            </w:pPr>
            <w:r w:rsidRPr="005B3FAC">
              <w:t>Yarmuxamedova N.F., Bakieva Sh.X., Salomova F.I.</w:t>
            </w:r>
          </w:p>
        </w:tc>
        <w:tc>
          <w:tcPr>
            <w:tcW w:w="3122" w:type="dxa"/>
          </w:tcPr>
          <w:p w14:paraId="21CFF5B9" w14:textId="77777777" w:rsidR="005B3FAC" w:rsidRPr="00DA54AF" w:rsidRDefault="005B3FAC" w:rsidP="005B3FAC">
            <w:pPr>
              <w:spacing w:before="100" w:beforeAutospacing="1" w:after="100" w:afterAutospacing="1"/>
              <w:rPr>
                <w:lang w:val="en-US"/>
              </w:rPr>
            </w:pPr>
            <w:r w:rsidRPr="00DA54AF">
              <w:rPr>
                <w:lang w:val="en-US"/>
              </w:rPr>
              <w:t>Central Asian Journal of Medicine, Volume 202</w:t>
            </w:r>
            <w:r>
              <w:t>1</w:t>
            </w:r>
            <w:r w:rsidRPr="00DA54AF">
              <w:rPr>
                <w:lang w:val="en-US"/>
              </w:rPr>
              <w:t xml:space="preserve">, Issue </w:t>
            </w:r>
            <w:r>
              <w:t>3</w:t>
            </w:r>
            <w:r>
              <w:rPr>
                <w:lang w:val="en-US"/>
              </w:rPr>
              <w:t>,  p. 96-108</w:t>
            </w:r>
          </w:p>
        </w:tc>
      </w:tr>
      <w:tr w:rsidR="00AB6303" w:rsidRPr="00C508F3" w14:paraId="32873873" w14:textId="77777777" w:rsidTr="007D6764">
        <w:trPr>
          <w:trHeight w:val="859"/>
        </w:trPr>
        <w:tc>
          <w:tcPr>
            <w:tcW w:w="595" w:type="dxa"/>
          </w:tcPr>
          <w:p w14:paraId="57BBE79B" w14:textId="77777777" w:rsidR="00AB6303" w:rsidRPr="001800D4" w:rsidRDefault="00AB6303" w:rsidP="00124384">
            <w:pPr>
              <w:widowControl w:val="0"/>
              <w:tabs>
                <w:tab w:val="left" w:pos="-108"/>
                <w:tab w:val="left" w:pos="126"/>
              </w:tabs>
              <w:autoSpaceDE w:val="0"/>
              <w:autoSpaceDN w:val="0"/>
              <w:adjustRightInd w:val="0"/>
              <w:ind w:left="175" w:right="-818"/>
              <w:rPr>
                <w:sz w:val="22"/>
                <w:szCs w:val="22"/>
              </w:rPr>
            </w:pPr>
            <w:r>
              <w:rPr>
                <w:sz w:val="22"/>
                <w:szCs w:val="22"/>
              </w:rPr>
              <w:lastRenderedPageBreak/>
              <w:t>11</w:t>
            </w:r>
          </w:p>
        </w:tc>
        <w:tc>
          <w:tcPr>
            <w:tcW w:w="4534" w:type="dxa"/>
          </w:tcPr>
          <w:p w14:paraId="5EB11D1E" w14:textId="77777777" w:rsidR="00AB6303" w:rsidRPr="001800D4" w:rsidRDefault="00AB6303" w:rsidP="00124384">
            <w:pPr>
              <w:autoSpaceDE w:val="0"/>
              <w:autoSpaceDN w:val="0"/>
              <w:adjustRightInd w:val="0"/>
              <w:jc w:val="both"/>
            </w:pPr>
            <w:r w:rsidRPr="001800D4">
              <w:rPr>
                <w:lang w:val="uz-Cyrl-UZ"/>
              </w:rPr>
              <w:t>Результаты эндоскопического и компьютерно-томографического исследования у больных с нарушениями носового дыхания</w:t>
            </w:r>
          </w:p>
        </w:tc>
        <w:tc>
          <w:tcPr>
            <w:tcW w:w="2268" w:type="dxa"/>
          </w:tcPr>
          <w:p w14:paraId="4BB6F2BF" w14:textId="1EA4D9FE" w:rsidR="00AB6303" w:rsidRPr="001800D4" w:rsidRDefault="005B3FAC" w:rsidP="00124384">
            <w:r w:rsidRPr="005B3FAC">
              <w:rPr>
                <w:iCs/>
                <w:lang w:val="uz-Cyrl-UZ"/>
              </w:rPr>
              <w:t>Sharipov S.S., Xasanov U.S., Vohidov U.N.</w:t>
            </w:r>
          </w:p>
        </w:tc>
        <w:tc>
          <w:tcPr>
            <w:tcW w:w="3122" w:type="dxa"/>
          </w:tcPr>
          <w:p w14:paraId="448B63FA" w14:textId="77777777" w:rsidR="00AB6303" w:rsidRPr="001800D4" w:rsidRDefault="00AB6303" w:rsidP="00124384">
            <w:pPr>
              <w:spacing w:before="100" w:beforeAutospacing="1" w:after="100" w:afterAutospacing="1"/>
              <w:rPr>
                <w:lang w:val="en-US"/>
              </w:rPr>
            </w:pPr>
            <w:r w:rsidRPr="001800D4">
              <w:rPr>
                <w:bCs/>
                <w:lang w:val="uz-Cyrl-UZ"/>
              </w:rPr>
              <w:t>Журнал стоматологии и кранифациальных исследований том 2, номер 1. Тошкент. 2021 йил. С-63-67.</w:t>
            </w:r>
          </w:p>
        </w:tc>
      </w:tr>
      <w:tr w:rsidR="00AB6303" w:rsidRPr="00C508F3" w14:paraId="32005A75" w14:textId="77777777" w:rsidTr="007D6764">
        <w:trPr>
          <w:trHeight w:val="859"/>
        </w:trPr>
        <w:tc>
          <w:tcPr>
            <w:tcW w:w="595" w:type="dxa"/>
          </w:tcPr>
          <w:p w14:paraId="088D6A53" w14:textId="77777777" w:rsidR="00AB6303" w:rsidRPr="001800D4" w:rsidRDefault="00AB6303" w:rsidP="00124384">
            <w:pPr>
              <w:widowControl w:val="0"/>
              <w:tabs>
                <w:tab w:val="left" w:pos="-108"/>
                <w:tab w:val="left" w:pos="126"/>
              </w:tabs>
              <w:autoSpaceDE w:val="0"/>
              <w:autoSpaceDN w:val="0"/>
              <w:adjustRightInd w:val="0"/>
              <w:ind w:left="175" w:right="-818"/>
              <w:rPr>
                <w:sz w:val="22"/>
                <w:szCs w:val="22"/>
              </w:rPr>
            </w:pPr>
            <w:r>
              <w:rPr>
                <w:sz w:val="22"/>
                <w:szCs w:val="22"/>
              </w:rPr>
              <w:t>12</w:t>
            </w:r>
          </w:p>
        </w:tc>
        <w:tc>
          <w:tcPr>
            <w:tcW w:w="4534" w:type="dxa"/>
          </w:tcPr>
          <w:p w14:paraId="34349DC3" w14:textId="77777777" w:rsidR="00AB6303" w:rsidRPr="001800D4" w:rsidRDefault="00AB6303" w:rsidP="00124384">
            <w:pPr>
              <w:autoSpaceDE w:val="0"/>
              <w:autoSpaceDN w:val="0"/>
              <w:adjustRightInd w:val="0"/>
              <w:jc w:val="both"/>
            </w:pPr>
            <w:r w:rsidRPr="001800D4">
              <w:rPr>
                <w:lang w:val="uz-Cyrl-UZ"/>
              </w:rPr>
              <w:t>Бурун орқали нафас олиши бузилган ронхопатияли беморларда  TGFB1 гени rs1800471 полиморфизмининг текшириш натижалари</w:t>
            </w:r>
          </w:p>
        </w:tc>
        <w:tc>
          <w:tcPr>
            <w:tcW w:w="2268" w:type="dxa"/>
          </w:tcPr>
          <w:p w14:paraId="619510BD" w14:textId="561C87F7" w:rsidR="00AB6303" w:rsidRPr="001800D4" w:rsidRDefault="005B3FAC" w:rsidP="00124384">
            <w:r w:rsidRPr="005B3FAC">
              <w:rPr>
                <w:lang w:val="uz-Cyrl-UZ"/>
              </w:rPr>
              <w:t xml:space="preserve">Sharipov </w:t>
            </w:r>
            <w:r>
              <w:rPr>
                <w:lang w:val="uz-Cyrl-UZ"/>
              </w:rPr>
              <w:t>S.S., Xasanov U.S.</w:t>
            </w:r>
          </w:p>
        </w:tc>
        <w:tc>
          <w:tcPr>
            <w:tcW w:w="3122" w:type="dxa"/>
          </w:tcPr>
          <w:p w14:paraId="2EB006C4" w14:textId="77777777" w:rsidR="00AB6303" w:rsidRPr="001800D4" w:rsidRDefault="00AB6303" w:rsidP="00124384">
            <w:pPr>
              <w:spacing w:before="100" w:beforeAutospacing="1" w:after="100" w:afterAutospacing="1"/>
              <w:rPr>
                <w:lang w:val="en-US"/>
              </w:rPr>
            </w:pPr>
            <w:r w:rsidRPr="001800D4">
              <w:rPr>
                <w:lang w:val="uz-Cyrl-UZ"/>
              </w:rPr>
              <w:t>Журнал биомедицины и практики. – № 4,  2021. –  С. 110 – 115.</w:t>
            </w:r>
          </w:p>
        </w:tc>
      </w:tr>
      <w:tr w:rsidR="005B3FAC" w:rsidRPr="00C508F3" w14:paraId="68AEEE5E" w14:textId="77777777" w:rsidTr="007D6764">
        <w:trPr>
          <w:trHeight w:val="859"/>
        </w:trPr>
        <w:tc>
          <w:tcPr>
            <w:tcW w:w="595" w:type="dxa"/>
          </w:tcPr>
          <w:p w14:paraId="529AF865" w14:textId="77777777" w:rsidR="005B3FAC" w:rsidRDefault="005B3FAC" w:rsidP="005B3FAC">
            <w:pPr>
              <w:widowControl w:val="0"/>
              <w:tabs>
                <w:tab w:val="left" w:pos="-108"/>
                <w:tab w:val="left" w:pos="126"/>
              </w:tabs>
              <w:autoSpaceDE w:val="0"/>
              <w:autoSpaceDN w:val="0"/>
              <w:adjustRightInd w:val="0"/>
              <w:ind w:left="175" w:right="-818"/>
              <w:rPr>
                <w:sz w:val="22"/>
                <w:szCs w:val="22"/>
              </w:rPr>
            </w:pPr>
            <w:r>
              <w:rPr>
                <w:sz w:val="22"/>
                <w:szCs w:val="22"/>
              </w:rPr>
              <w:t>13</w:t>
            </w:r>
          </w:p>
        </w:tc>
        <w:tc>
          <w:tcPr>
            <w:tcW w:w="4534" w:type="dxa"/>
          </w:tcPr>
          <w:p w14:paraId="1E3815E2" w14:textId="77777777" w:rsidR="005B3FAC" w:rsidRPr="001800D4" w:rsidRDefault="005B3FAC" w:rsidP="005B3FAC">
            <w:pPr>
              <w:autoSpaceDE w:val="0"/>
              <w:autoSpaceDN w:val="0"/>
              <w:adjustRightInd w:val="0"/>
              <w:jc w:val="both"/>
              <w:rPr>
                <w:lang w:val="uz-Cyrl-UZ"/>
              </w:rPr>
            </w:pPr>
            <w:r w:rsidRPr="001800D4">
              <w:rPr>
                <w:lang w:val="uz-Cyrl-UZ"/>
              </w:rPr>
              <w:t>Ронхопатия шаклланиши ва ривожланишида  VEGFA генидаги rs 2010963 полиморф маркери аллел ва генотипларининг тақсимланиш частотаси таҳлили</w:t>
            </w:r>
          </w:p>
        </w:tc>
        <w:tc>
          <w:tcPr>
            <w:tcW w:w="2268" w:type="dxa"/>
          </w:tcPr>
          <w:p w14:paraId="68AC34C0" w14:textId="5F75FA1D" w:rsidR="005B3FAC" w:rsidRPr="001800D4" w:rsidRDefault="005B3FAC" w:rsidP="005B3FAC">
            <w:pPr>
              <w:rPr>
                <w:lang w:val="uz-Cyrl-UZ"/>
              </w:rPr>
            </w:pPr>
            <w:r w:rsidRPr="005B3FAC">
              <w:rPr>
                <w:lang w:val="uz-Cyrl-UZ"/>
              </w:rPr>
              <w:t xml:space="preserve">Sharipov </w:t>
            </w:r>
            <w:r>
              <w:rPr>
                <w:lang w:val="uz-Cyrl-UZ"/>
              </w:rPr>
              <w:t>S.S., Xasanov U.S.</w:t>
            </w:r>
          </w:p>
        </w:tc>
        <w:tc>
          <w:tcPr>
            <w:tcW w:w="3122" w:type="dxa"/>
          </w:tcPr>
          <w:p w14:paraId="317085B0" w14:textId="77777777" w:rsidR="005B3FAC" w:rsidRPr="001800D4" w:rsidRDefault="005B3FAC" w:rsidP="005B3FAC">
            <w:pPr>
              <w:tabs>
                <w:tab w:val="left" w:pos="709"/>
              </w:tabs>
              <w:jc w:val="both"/>
              <w:outlineLvl w:val="0"/>
              <w:rPr>
                <w:lang w:val="uz-Cyrl-UZ"/>
              </w:rPr>
            </w:pPr>
            <w:r w:rsidRPr="001800D4">
              <w:rPr>
                <w:lang w:val="uz-Cyrl-UZ"/>
              </w:rPr>
              <w:t xml:space="preserve">Тиббиётда янги кун, ISSN:2181-712Х. – № 2,  2021. –  С. 522 – 526. </w:t>
            </w:r>
          </w:p>
          <w:p w14:paraId="44C585E8" w14:textId="77777777" w:rsidR="005B3FAC" w:rsidRPr="001800D4" w:rsidRDefault="005B3FAC" w:rsidP="005B3FAC">
            <w:pPr>
              <w:spacing w:before="100" w:beforeAutospacing="1" w:after="100" w:afterAutospacing="1"/>
              <w:rPr>
                <w:lang w:val="uz-Cyrl-UZ"/>
              </w:rPr>
            </w:pPr>
          </w:p>
        </w:tc>
      </w:tr>
      <w:tr w:rsidR="00AB6303" w:rsidRPr="00C508F3" w14:paraId="277FF09A" w14:textId="77777777" w:rsidTr="007D6764">
        <w:trPr>
          <w:trHeight w:val="859"/>
        </w:trPr>
        <w:tc>
          <w:tcPr>
            <w:tcW w:w="595" w:type="dxa"/>
          </w:tcPr>
          <w:p w14:paraId="19FB8B3B" w14:textId="77777777" w:rsidR="00AB6303" w:rsidRDefault="00AB6303" w:rsidP="007D6764">
            <w:pPr>
              <w:widowControl w:val="0"/>
              <w:tabs>
                <w:tab w:val="num" w:pos="644"/>
              </w:tabs>
              <w:autoSpaceDE w:val="0"/>
              <w:autoSpaceDN w:val="0"/>
              <w:adjustRightInd w:val="0"/>
              <w:ind w:right="34"/>
              <w:jc w:val="center"/>
              <w:rPr>
                <w:sz w:val="22"/>
                <w:szCs w:val="22"/>
              </w:rPr>
            </w:pPr>
            <w:r>
              <w:rPr>
                <w:sz w:val="22"/>
                <w:szCs w:val="22"/>
              </w:rPr>
              <w:t>14</w:t>
            </w:r>
          </w:p>
        </w:tc>
        <w:tc>
          <w:tcPr>
            <w:tcW w:w="4534" w:type="dxa"/>
          </w:tcPr>
          <w:p w14:paraId="62190C4E" w14:textId="77777777" w:rsidR="00AB6303" w:rsidRPr="00300577" w:rsidRDefault="00AB6303" w:rsidP="00124384">
            <w:pPr>
              <w:jc w:val="both"/>
            </w:pPr>
            <w:r>
              <w:rPr>
                <w:bCs/>
              </w:rPr>
              <w:t>К</w:t>
            </w:r>
            <w:r w:rsidRPr="00300577">
              <w:rPr>
                <w:bCs/>
              </w:rPr>
              <w:t>омплексный подход при дентальной имплантации пациентов с хроническими заболеваниями, перенесших ковид-19</w:t>
            </w:r>
          </w:p>
        </w:tc>
        <w:tc>
          <w:tcPr>
            <w:tcW w:w="2268" w:type="dxa"/>
          </w:tcPr>
          <w:p w14:paraId="067F208F" w14:textId="77777777" w:rsidR="005B3FAC" w:rsidRDefault="005B3FAC" w:rsidP="005B3FAC">
            <w:r>
              <w:t>Ochilova N.G.</w:t>
            </w:r>
          </w:p>
          <w:p w14:paraId="12729652" w14:textId="5610CE50" w:rsidR="00AB6303" w:rsidRDefault="005B3FAC" w:rsidP="005B3FAC">
            <w:r>
              <w:t>Po‘latova B.J.</w:t>
            </w:r>
          </w:p>
        </w:tc>
        <w:tc>
          <w:tcPr>
            <w:tcW w:w="3122" w:type="dxa"/>
          </w:tcPr>
          <w:p w14:paraId="50FD7BB7" w14:textId="77777777" w:rsidR="00AB6303" w:rsidRPr="00AA6768" w:rsidRDefault="00AB6303" w:rsidP="00124384">
            <w:pPr>
              <w:rPr>
                <w:color w:val="000000"/>
              </w:rPr>
            </w:pPr>
            <w:r>
              <w:rPr>
                <w:color w:val="000000"/>
              </w:rPr>
              <w:t>Журнал медицина и инновации, №3, 2021, стр 268-274</w:t>
            </w:r>
          </w:p>
        </w:tc>
      </w:tr>
      <w:tr w:rsidR="007D6764" w:rsidRPr="00F53CA2" w14:paraId="3D305423" w14:textId="77777777" w:rsidTr="007D6764">
        <w:trPr>
          <w:trHeight w:val="556"/>
        </w:trPr>
        <w:tc>
          <w:tcPr>
            <w:tcW w:w="10519" w:type="dxa"/>
            <w:gridSpan w:val="4"/>
          </w:tcPr>
          <w:p w14:paraId="4E235994" w14:textId="35C608B9" w:rsidR="007D6764" w:rsidRPr="008C49C0" w:rsidRDefault="007D6764" w:rsidP="00124384">
            <w:pPr>
              <w:jc w:val="center"/>
              <w:rPr>
                <w:b/>
                <w:bCs/>
              </w:rPr>
            </w:pPr>
            <w:r w:rsidRPr="008C49C0">
              <w:rPr>
                <w:b/>
                <w:i/>
                <w:iCs/>
                <w:color w:val="000000"/>
                <w:lang w:val="en-AU"/>
              </w:rPr>
              <w:t>MDH jurnallaridagi maqolalar (Rossiya)</w:t>
            </w:r>
            <w:r w:rsidRPr="008C49C0">
              <w:rPr>
                <w:b/>
                <w:iCs/>
                <w:color w:val="000000"/>
                <w:lang w:val="en-AU"/>
              </w:rPr>
              <w:t xml:space="preserve"> –</w:t>
            </w:r>
            <w:r>
              <w:rPr>
                <w:b/>
                <w:iCs/>
                <w:color w:val="000000"/>
                <w:lang w:val="en-AU"/>
              </w:rPr>
              <w:t xml:space="preserve"> 6</w:t>
            </w:r>
            <w:r w:rsidRPr="008C49C0">
              <w:rPr>
                <w:b/>
                <w:iCs/>
                <w:color w:val="000000"/>
                <w:lang w:val="en-US"/>
              </w:rPr>
              <w:t xml:space="preserve"> ta</w:t>
            </w:r>
          </w:p>
        </w:tc>
      </w:tr>
      <w:tr w:rsidR="00AB6303" w:rsidRPr="000B260D" w14:paraId="61CC186E" w14:textId="77777777" w:rsidTr="007D6764">
        <w:trPr>
          <w:trHeight w:val="699"/>
        </w:trPr>
        <w:tc>
          <w:tcPr>
            <w:tcW w:w="595" w:type="dxa"/>
          </w:tcPr>
          <w:p w14:paraId="0218A699" w14:textId="77777777" w:rsidR="00AB6303" w:rsidRPr="00CA64DA" w:rsidRDefault="00AB6303" w:rsidP="00124384">
            <w:pPr>
              <w:widowControl w:val="0"/>
              <w:tabs>
                <w:tab w:val="num" w:pos="644"/>
              </w:tabs>
              <w:autoSpaceDE w:val="0"/>
              <w:autoSpaceDN w:val="0"/>
              <w:adjustRightInd w:val="0"/>
              <w:ind w:right="382"/>
              <w:jc w:val="both"/>
              <w:rPr>
                <w:sz w:val="22"/>
                <w:szCs w:val="22"/>
              </w:rPr>
            </w:pPr>
            <w:r w:rsidRPr="00CA64DA">
              <w:rPr>
                <w:sz w:val="22"/>
                <w:szCs w:val="22"/>
              </w:rPr>
              <w:t>1</w:t>
            </w:r>
          </w:p>
        </w:tc>
        <w:tc>
          <w:tcPr>
            <w:tcW w:w="4534" w:type="dxa"/>
          </w:tcPr>
          <w:p w14:paraId="06BBF3EF" w14:textId="77777777" w:rsidR="00AB6303" w:rsidRPr="006D0F21" w:rsidRDefault="00AB6303" w:rsidP="00124384">
            <w:pPr>
              <w:jc w:val="both"/>
            </w:pPr>
            <w:r w:rsidRPr="006D0F21">
              <w:t>Role of hemostatic agents in simultaneous surgical interventions in the nasal cavity</w:t>
            </w:r>
          </w:p>
        </w:tc>
        <w:tc>
          <w:tcPr>
            <w:tcW w:w="2268" w:type="dxa"/>
          </w:tcPr>
          <w:p w14:paraId="7389BBB7" w14:textId="77777777" w:rsidR="00AB6303" w:rsidRPr="004A0294" w:rsidRDefault="00AB6303" w:rsidP="00124384">
            <w:pPr>
              <w:jc w:val="both"/>
            </w:pPr>
            <w:r>
              <w:t>Шаумаров А.З., Шайхова Х.Э., Нормуродов Б.К., Ахмедов С.Э., Джураев Ж.А.</w:t>
            </w:r>
          </w:p>
        </w:tc>
        <w:tc>
          <w:tcPr>
            <w:tcW w:w="3122" w:type="dxa"/>
          </w:tcPr>
          <w:p w14:paraId="05F34C8B" w14:textId="77777777" w:rsidR="00AB6303" w:rsidRPr="000E6696" w:rsidRDefault="00AB6303" w:rsidP="00124384">
            <w:pPr>
              <w:pStyle w:val="afc"/>
              <w:tabs>
                <w:tab w:val="left" w:pos="3640"/>
              </w:tabs>
              <w:spacing w:after="0" w:line="240" w:lineRule="auto"/>
              <w:ind w:left="0"/>
              <w:rPr>
                <w:rFonts w:ascii="Times New Roman" w:hAnsi="Times New Roman"/>
                <w:sz w:val="24"/>
                <w:szCs w:val="24"/>
              </w:rPr>
            </w:pPr>
            <w:r w:rsidRPr="000E6696">
              <w:rPr>
                <w:rFonts w:ascii="Times New Roman" w:hAnsi="Times New Roman"/>
                <w:sz w:val="24"/>
                <w:szCs w:val="24"/>
                <w:lang w:val="uz-Cyrl-UZ"/>
              </w:rPr>
              <w:t>Journal of experimental and clinical surgery, 2021, 51 (2), pgs. 175-180</w:t>
            </w:r>
          </w:p>
        </w:tc>
      </w:tr>
      <w:tr w:rsidR="00AB6303" w:rsidRPr="000B260D" w14:paraId="5EC448D2" w14:textId="77777777" w:rsidTr="007D6764">
        <w:trPr>
          <w:trHeight w:val="992"/>
        </w:trPr>
        <w:tc>
          <w:tcPr>
            <w:tcW w:w="595" w:type="dxa"/>
          </w:tcPr>
          <w:p w14:paraId="6DD22D0B" w14:textId="77777777" w:rsidR="00AB6303" w:rsidRPr="00F53CA2" w:rsidRDefault="00AB6303" w:rsidP="00124384">
            <w:pPr>
              <w:widowControl w:val="0"/>
              <w:tabs>
                <w:tab w:val="num" w:pos="644"/>
              </w:tabs>
              <w:autoSpaceDE w:val="0"/>
              <w:autoSpaceDN w:val="0"/>
              <w:adjustRightInd w:val="0"/>
              <w:ind w:right="382"/>
              <w:rPr>
                <w:sz w:val="22"/>
                <w:szCs w:val="22"/>
              </w:rPr>
            </w:pPr>
            <w:r>
              <w:rPr>
                <w:sz w:val="22"/>
                <w:szCs w:val="22"/>
              </w:rPr>
              <w:t>2</w:t>
            </w:r>
          </w:p>
        </w:tc>
        <w:tc>
          <w:tcPr>
            <w:tcW w:w="4534" w:type="dxa"/>
          </w:tcPr>
          <w:p w14:paraId="3316ED37" w14:textId="77777777" w:rsidR="00AB6303" w:rsidRPr="006D0F21" w:rsidRDefault="00AB6303" w:rsidP="00124384">
            <w:pPr>
              <w:jc w:val="both"/>
            </w:pPr>
            <w:r w:rsidRPr="006D0F21">
              <w:rPr>
                <w:bCs/>
              </w:rPr>
              <w:t>Obstructive apnea syndrome in sleep: a modern look at diagnostics and treatment.</w:t>
            </w:r>
          </w:p>
        </w:tc>
        <w:tc>
          <w:tcPr>
            <w:tcW w:w="2268" w:type="dxa"/>
          </w:tcPr>
          <w:p w14:paraId="11973851" w14:textId="77777777" w:rsidR="00AB6303" w:rsidRPr="004A0294" w:rsidRDefault="00AB6303" w:rsidP="00124384">
            <w:r>
              <w:t>Джураев Ж.А., Ходжанов Ш.Х., Хамиджонов Ш., Ахунджанов Н.О., Ботиров А.Ж.</w:t>
            </w:r>
          </w:p>
        </w:tc>
        <w:tc>
          <w:tcPr>
            <w:tcW w:w="3122" w:type="dxa"/>
          </w:tcPr>
          <w:p w14:paraId="71582D07" w14:textId="77777777" w:rsidR="00AB6303" w:rsidRPr="006D0F21" w:rsidRDefault="00AB6303" w:rsidP="00124384">
            <w:r w:rsidRPr="006D0F21">
              <w:rPr>
                <w:iCs/>
              </w:rPr>
              <w:t>Евразийский Союз Ученых (ЕСУ) #1(82), 2021</w:t>
            </w:r>
            <w:r>
              <w:rPr>
                <w:iCs/>
              </w:rPr>
              <w:t>, стр.20-22</w:t>
            </w:r>
          </w:p>
        </w:tc>
      </w:tr>
      <w:tr w:rsidR="00AB6303" w:rsidRPr="000B260D" w14:paraId="4303AF2F" w14:textId="77777777" w:rsidTr="007D6764">
        <w:trPr>
          <w:trHeight w:val="992"/>
        </w:trPr>
        <w:tc>
          <w:tcPr>
            <w:tcW w:w="595" w:type="dxa"/>
          </w:tcPr>
          <w:p w14:paraId="2B2A940E" w14:textId="77777777" w:rsidR="00AB6303" w:rsidRDefault="00AB6303" w:rsidP="00124384">
            <w:pPr>
              <w:widowControl w:val="0"/>
              <w:tabs>
                <w:tab w:val="num" w:pos="644"/>
              </w:tabs>
              <w:autoSpaceDE w:val="0"/>
              <w:autoSpaceDN w:val="0"/>
              <w:adjustRightInd w:val="0"/>
              <w:ind w:right="382"/>
              <w:rPr>
                <w:sz w:val="22"/>
                <w:szCs w:val="22"/>
              </w:rPr>
            </w:pPr>
            <w:r>
              <w:rPr>
                <w:sz w:val="22"/>
                <w:szCs w:val="22"/>
              </w:rPr>
              <w:t>3</w:t>
            </w:r>
          </w:p>
        </w:tc>
        <w:tc>
          <w:tcPr>
            <w:tcW w:w="4534" w:type="dxa"/>
          </w:tcPr>
          <w:p w14:paraId="1B7EA8EA" w14:textId="77777777" w:rsidR="00AB6303" w:rsidRPr="00AA6768" w:rsidRDefault="00AB6303" w:rsidP="00124384">
            <w:pPr>
              <w:jc w:val="both"/>
            </w:pPr>
            <w:r w:rsidRPr="00AA6768">
              <w:rPr>
                <w:color w:val="000000"/>
              </w:rPr>
              <w:t>Prediction and prevention of postoperative intra-abdominal adhesive complications in children</w:t>
            </w:r>
          </w:p>
        </w:tc>
        <w:tc>
          <w:tcPr>
            <w:tcW w:w="2268" w:type="dxa"/>
          </w:tcPr>
          <w:p w14:paraId="6522EBF4" w14:textId="77777777" w:rsidR="00AB6303" w:rsidRPr="00AA6768" w:rsidRDefault="00AB6303" w:rsidP="00124384">
            <w:r w:rsidRPr="00AA6768">
              <w:t>Юсупов Ш.Ш., Юсупов Ш.А,, Сувонкулов У.Т., Сатаев В.У.</w:t>
            </w:r>
          </w:p>
        </w:tc>
        <w:tc>
          <w:tcPr>
            <w:tcW w:w="3122" w:type="dxa"/>
          </w:tcPr>
          <w:p w14:paraId="07C2CC68" w14:textId="77777777" w:rsidR="00AB6303" w:rsidRPr="00AA6768" w:rsidRDefault="00AB6303" w:rsidP="00124384">
            <w:pPr>
              <w:rPr>
                <w:color w:val="000000"/>
              </w:rPr>
            </w:pPr>
            <w:r w:rsidRPr="00AA6768">
              <w:rPr>
                <w:color w:val="000000"/>
              </w:rPr>
              <w:t>Журнал: Экспериментальная и клиническая гастроэнтерология 185(1) / 2021 й. Москва, 127-132 бб</w:t>
            </w:r>
          </w:p>
          <w:p w14:paraId="57286050" w14:textId="77777777" w:rsidR="00AB6303" w:rsidRPr="00AA6768" w:rsidRDefault="00AB6303" w:rsidP="00124384">
            <w:pPr>
              <w:rPr>
                <w:highlight w:val="yellow"/>
                <w:lang w:val="uz-Cyrl-UZ"/>
              </w:rPr>
            </w:pPr>
          </w:p>
        </w:tc>
      </w:tr>
      <w:tr w:rsidR="00AB6303" w:rsidRPr="000B260D" w14:paraId="5587D547" w14:textId="77777777" w:rsidTr="007D6764">
        <w:trPr>
          <w:trHeight w:val="992"/>
        </w:trPr>
        <w:tc>
          <w:tcPr>
            <w:tcW w:w="595" w:type="dxa"/>
          </w:tcPr>
          <w:p w14:paraId="7F647AE8" w14:textId="77777777" w:rsidR="00AB6303" w:rsidRDefault="00AB6303" w:rsidP="00124384">
            <w:pPr>
              <w:widowControl w:val="0"/>
              <w:tabs>
                <w:tab w:val="num" w:pos="644"/>
              </w:tabs>
              <w:autoSpaceDE w:val="0"/>
              <w:autoSpaceDN w:val="0"/>
              <w:adjustRightInd w:val="0"/>
              <w:ind w:right="382"/>
              <w:rPr>
                <w:sz w:val="22"/>
                <w:szCs w:val="22"/>
              </w:rPr>
            </w:pPr>
            <w:r>
              <w:rPr>
                <w:sz w:val="22"/>
                <w:szCs w:val="22"/>
              </w:rPr>
              <w:t>4</w:t>
            </w:r>
          </w:p>
        </w:tc>
        <w:tc>
          <w:tcPr>
            <w:tcW w:w="4534" w:type="dxa"/>
          </w:tcPr>
          <w:p w14:paraId="4CCC1882" w14:textId="77777777" w:rsidR="00AB6303" w:rsidRPr="00AA6768" w:rsidRDefault="00AB6303" w:rsidP="00124384">
            <w:pPr>
              <w:jc w:val="both"/>
              <w:rPr>
                <w:color w:val="000000"/>
              </w:rPr>
            </w:pPr>
            <w:r w:rsidRPr="00AA6768">
              <w:rPr>
                <w:color w:val="000000"/>
              </w:rPr>
              <w:t>Role of microbiota in the etiology of chronic rhinosinusitis</w:t>
            </w:r>
          </w:p>
        </w:tc>
        <w:tc>
          <w:tcPr>
            <w:tcW w:w="2268" w:type="dxa"/>
          </w:tcPr>
          <w:p w14:paraId="4CD50160" w14:textId="77777777" w:rsidR="00AB6303" w:rsidRPr="00AA6768" w:rsidRDefault="00AB6303" w:rsidP="00124384">
            <w:r>
              <w:t>Шайхова Х.Э., Улмасов Б.Б., Мадаминова Н.Э.</w:t>
            </w:r>
          </w:p>
        </w:tc>
        <w:tc>
          <w:tcPr>
            <w:tcW w:w="3122" w:type="dxa"/>
          </w:tcPr>
          <w:p w14:paraId="22A2AB06" w14:textId="77777777" w:rsidR="00AB6303" w:rsidRPr="00AA6768" w:rsidRDefault="00AB6303" w:rsidP="00124384">
            <w:pPr>
              <w:rPr>
                <w:color w:val="000000"/>
              </w:rPr>
            </w:pPr>
            <w:r w:rsidRPr="00AA6768">
              <w:rPr>
                <w:color w:val="000000"/>
              </w:rPr>
              <w:t>Проблемы современной науки и образования</w:t>
            </w:r>
            <w:r>
              <w:rPr>
                <w:color w:val="000000"/>
              </w:rPr>
              <w:t xml:space="preserve"> </w:t>
            </w:r>
            <w:r w:rsidRPr="00AA6768">
              <w:rPr>
                <w:color w:val="000000"/>
              </w:rPr>
              <w:t>2021.№4 (161), С. 67-69</w:t>
            </w:r>
          </w:p>
        </w:tc>
      </w:tr>
      <w:tr w:rsidR="00AB6303" w:rsidRPr="000B260D" w14:paraId="7D7233CF" w14:textId="77777777" w:rsidTr="007D6764">
        <w:trPr>
          <w:trHeight w:val="992"/>
        </w:trPr>
        <w:tc>
          <w:tcPr>
            <w:tcW w:w="595" w:type="dxa"/>
          </w:tcPr>
          <w:p w14:paraId="570DE54D" w14:textId="77777777" w:rsidR="00AB6303" w:rsidRDefault="00AB6303" w:rsidP="00124384">
            <w:pPr>
              <w:widowControl w:val="0"/>
              <w:tabs>
                <w:tab w:val="num" w:pos="644"/>
              </w:tabs>
              <w:autoSpaceDE w:val="0"/>
              <w:autoSpaceDN w:val="0"/>
              <w:adjustRightInd w:val="0"/>
              <w:ind w:right="382"/>
              <w:rPr>
                <w:sz w:val="22"/>
                <w:szCs w:val="22"/>
              </w:rPr>
            </w:pPr>
            <w:r>
              <w:rPr>
                <w:sz w:val="22"/>
                <w:szCs w:val="22"/>
              </w:rPr>
              <w:t>5</w:t>
            </w:r>
          </w:p>
        </w:tc>
        <w:tc>
          <w:tcPr>
            <w:tcW w:w="4534" w:type="dxa"/>
          </w:tcPr>
          <w:p w14:paraId="4B229303" w14:textId="77777777" w:rsidR="00AB6303" w:rsidRPr="00AA6768" w:rsidRDefault="00AB6303" w:rsidP="00124384">
            <w:pPr>
              <w:jc w:val="both"/>
              <w:rPr>
                <w:color w:val="000000"/>
              </w:rPr>
            </w:pPr>
            <w:r w:rsidRPr="00AA6768">
              <w:rPr>
                <w:color w:val="000000"/>
              </w:rPr>
              <w:t>Comorbidity in rhinosinusitis and chronic</w:t>
            </w:r>
          </w:p>
          <w:p w14:paraId="086EC458" w14:textId="77777777" w:rsidR="00AB6303" w:rsidRPr="00AA6768" w:rsidRDefault="00AB6303" w:rsidP="00124384">
            <w:pPr>
              <w:jc w:val="both"/>
              <w:rPr>
                <w:color w:val="000000"/>
              </w:rPr>
            </w:pPr>
            <w:r w:rsidRPr="00AA6768">
              <w:rPr>
                <w:color w:val="000000"/>
              </w:rPr>
              <w:t>obstructive pulmonary disease: clinic and</w:t>
            </w:r>
          </w:p>
          <w:p w14:paraId="1C6F06D0" w14:textId="77777777" w:rsidR="00AB6303" w:rsidRPr="00AA6768" w:rsidRDefault="00AB6303" w:rsidP="00124384">
            <w:pPr>
              <w:jc w:val="both"/>
              <w:rPr>
                <w:color w:val="000000"/>
              </w:rPr>
            </w:pPr>
            <w:r w:rsidRPr="00AA6768">
              <w:rPr>
                <w:color w:val="000000"/>
              </w:rPr>
              <w:t>treatment features</w:t>
            </w:r>
          </w:p>
        </w:tc>
        <w:tc>
          <w:tcPr>
            <w:tcW w:w="2268" w:type="dxa"/>
          </w:tcPr>
          <w:p w14:paraId="6A651ECB" w14:textId="77777777" w:rsidR="00AB6303" w:rsidRPr="001800D4" w:rsidRDefault="00AB6303" w:rsidP="00124384">
            <w:r w:rsidRPr="001800D4">
              <w:t>Шайхова Х.Э., Салиахунов Н.О.</w:t>
            </w:r>
          </w:p>
        </w:tc>
        <w:tc>
          <w:tcPr>
            <w:tcW w:w="3122" w:type="dxa"/>
          </w:tcPr>
          <w:p w14:paraId="445B4BA8" w14:textId="77777777" w:rsidR="00AB6303" w:rsidRPr="001800D4" w:rsidRDefault="00AB6303" w:rsidP="00124384">
            <w:pPr>
              <w:rPr>
                <w:color w:val="000000"/>
              </w:rPr>
            </w:pPr>
            <w:r w:rsidRPr="001800D4">
              <w:rPr>
                <w:color w:val="000000"/>
              </w:rPr>
              <w:t>Проблемы современной науки и образования 2021. №5 (162). Часть 2. С.46-48</w:t>
            </w:r>
          </w:p>
        </w:tc>
      </w:tr>
      <w:tr w:rsidR="00AB6303" w:rsidRPr="000B260D" w14:paraId="6DB6DD09" w14:textId="77777777" w:rsidTr="007D6764">
        <w:trPr>
          <w:trHeight w:val="992"/>
        </w:trPr>
        <w:tc>
          <w:tcPr>
            <w:tcW w:w="595" w:type="dxa"/>
          </w:tcPr>
          <w:p w14:paraId="213A8CDA" w14:textId="77777777" w:rsidR="00AB6303" w:rsidRDefault="00AB6303" w:rsidP="00124384">
            <w:pPr>
              <w:widowControl w:val="0"/>
              <w:tabs>
                <w:tab w:val="num" w:pos="644"/>
              </w:tabs>
              <w:autoSpaceDE w:val="0"/>
              <w:autoSpaceDN w:val="0"/>
              <w:adjustRightInd w:val="0"/>
              <w:ind w:right="382"/>
              <w:rPr>
                <w:sz w:val="22"/>
                <w:szCs w:val="22"/>
              </w:rPr>
            </w:pPr>
            <w:r>
              <w:rPr>
                <w:sz w:val="22"/>
                <w:szCs w:val="22"/>
              </w:rPr>
              <w:t>6</w:t>
            </w:r>
          </w:p>
        </w:tc>
        <w:tc>
          <w:tcPr>
            <w:tcW w:w="4534" w:type="dxa"/>
          </w:tcPr>
          <w:p w14:paraId="5E3A5C63" w14:textId="77777777" w:rsidR="00AB6303" w:rsidRPr="001800D4" w:rsidRDefault="00AB6303" w:rsidP="00124384">
            <w:pPr>
              <w:jc w:val="both"/>
              <w:rPr>
                <w:lang w:val="uz-Cyrl-UZ"/>
              </w:rPr>
            </w:pPr>
            <w:r w:rsidRPr="001800D4">
              <w:rPr>
                <w:lang w:val="uz-Cyrl-UZ"/>
              </w:rPr>
              <w:t>Биоактивное покрытие для отчественного дентального имплантанта”</w:t>
            </w:r>
          </w:p>
          <w:p w14:paraId="7FF72FF5" w14:textId="77777777" w:rsidR="00AB6303" w:rsidRPr="001800D4" w:rsidRDefault="00AB6303" w:rsidP="00124384">
            <w:pPr>
              <w:numPr>
                <w:ilvl w:val="12"/>
                <w:numId w:val="0"/>
              </w:numPr>
              <w:rPr>
                <w:lang w:val="uz-Cyrl-UZ"/>
              </w:rPr>
            </w:pPr>
          </w:p>
        </w:tc>
        <w:tc>
          <w:tcPr>
            <w:tcW w:w="2268" w:type="dxa"/>
          </w:tcPr>
          <w:p w14:paraId="48F7BCB8" w14:textId="77777777" w:rsidR="00AB6303" w:rsidRPr="001800D4" w:rsidRDefault="00AB6303" w:rsidP="00124384">
            <w:r w:rsidRPr="001800D4">
              <w:t>Ачилова Н.Г. Пулатова Б.Ж.</w:t>
            </w:r>
          </w:p>
        </w:tc>
        <w:tc>
          <w:tcPr>
            <w:tcW w:w="3122" w:type="dxa"/>
          </w:tcPr>
          <w:p w14:paraId="630FBC47" w14:textId="77777777" w:rsidR="00AB6303" w:rsidRPr="001800D4" w:rsidRDefault="00AB6303" w:rsidP="00124384">
            <w:pPr>
              <w:rPr>
                <w:color w:val="000000"/>
              </w:rPr>
            </w:pPr>
            <w:r w:rsidRPr="001800D4">
              <w:t xml:space="preserve">Элекронный инновационный вестник выпуск-№6 </w:t>
            </w:r>
            <w:r>
              <w:t xml:space="preserve"> 2021</w:t>
            </w:r>
            <w:r w:rsidRPr="001800D4">
              <w:t>Р.Ф</w:t>
            </w:r>
            <w:r>
              <w:t xml:space="preserve"> 35-36</w:t>
            </w:r>
          </w:p>
        </w:tc>
      </w:tr>
      <w:tr w:rsidR="007D6764" w:rsidRPr="001B7E58" w14:paraId="6703C026" w14:textId="77777777" w:rsidTr="007D6764">
        <w:trPr>
          <w:trHeight w:val="370"/>
        </w:trPr>
        <w:tc>
          <w:tcPr>
            <w:tcW w:w="10519" w:type="dxa"/>
            <w:gridSpan w:val="4"/>
          </w:tcPr>
          <w:p w14:paraId="185098D4" w14:textId="6726B0F3" w:rsidR="007D6764" w:rsidRPr="007D6764" w:rsidRDefault="007D6764" w:rsidP="008C49C0">
            <w:pPr>
              <w:jc w:val="center"/>
              <w:rPr>
                <w:b/>
              </w:rPr>
            </w:pPr>
            <w:r w:rsidRPr="007D6764">
              <w:rPr>
                <w:b/>
                <w:i/>
                <w:iCs/>
                <w:color w:val="000000"/>
                <w:lang w:val="en-AU"/>
              </w:rPr>
              <w:t>Horijiy, shu jumladan Scopus jurnallaridagi maqolalar (10)</w:t>
            </w:r>
            <w:r w:rsidRPr="007D6764">
              <w:rPr>
                <w:b/>
                <w:iCs/>
                <w:color w:val="000000"/>
                <w:lang w:val="en-AU"/>
              </w:rPr>
              <w:t xml:space="preserve"> – 22</w:t>
            </w:r>
            <w:r w:rsidRPr="007D6764">
              <w:rPr>
                <w:b/>
                <w:iCs/>
                <w:color w:val="000000"/>
                <w:lang w:val="en-US"/>
              </w:rPr>
              <w:t xml:space="preserve"> ta</w:t>
            </w:r>
          </w:p>
        </w:tc>
      </w:tr>
      <w:tr w:rsidR="00AB6303" w:rsidRPr="006D4C44" w14:paraId="2580B6AC" w14:textId="77777777" w:rsidTr="007D6764">
        <w:trPr>
          <w:trHeight w:val="992"/>
        </w:trPr>
        <w:tc>
          <w:tcPr>
            <w:tcW w:w="595" w:type="dxa"/>
          </w:tcPr>
          <w:p w14:paraId="15EF686B" w14:textId="77777777" w:rsidR="00AB6303" w:rsidRPr="006B60CA" w:rsidRDefault="00AB6303" w:rsidP="00124384">
            <w:pPr>
              <w:widowControl w:val="0"/>
              <w:tabs>
                <w:tab w:val="num" w:pos="644"/>
              </w:tabs>
              <w:autoSpaceDE w:val="0"/>
              <w:autoSpaceDN w:val="0"/>
              <w:adjustRightInd w:val="0"/>
              <w:ind w:right="382"/>
              <w:rPr>
                <w:lang w:val="en-US"/>
              </w:rPr>
            </w:pPr>
            <w:r w:rsidRPr="006B60CA">
              <w:rPr>
                <w:lang w:val="en-US"/>
              </w:rPr>
              <w:t>1</w:t>
            </w:r>
          </w:p>
        </w:tc>
        <w:tc>
          <w:tcPr>
            <w:tcW w:w="4534" w:type="dxa"/>
          </w:tcPr>
          <w:p w14:paraId="1C8598F4" w14:textId="77777777" w:rsidR="00AB6303" w:rsidRPr="006B60CA" w:rsidRDefault="00AB6303" w:rsidP="00124384">
            <w:pPr>
              <w:jc w:val="both"/>
              <w:rPr>
                <w:color w:val="000000"/>
              </w:rPr>
            </w:pPr>
            <w:r w:rsidRPr="006B60CA">
              <w:rPr>
                <w:color w:val="000000"/>
              </w:rPr>
              <w:t xml:space="preserve">Distribution of Allel Variants and Genotypes of Il4, Il10, Il12b, Tlr2 Genes in the Group of Patients with CPRS </w:t>
            </w:r>
          </w:p>
          <w:p w14:paraId="4C499870" w14:textId="77777777" w:rsidR="00AB6303" w:rsidRPr="006B60CA" w:rsidRDefault="00AB6303" w:rsidP="00124384">
            <w:pPr>
              <w:widowControl w:val="0"/>
              <w:autoSpaceDE w:val="0"/>
              <w:autoSpaceDN w:val="0"/>
              <w:adjustRightInd w:val="0"/>
              <w:jc w:val="both"/>
              <w:rPr>
                <w:lang w:val="en-US"/>
              </w:rPr>
            </w:pPr>
          </w:p>
        </w:tc>
        <w:tc>
          <w:tcPr>
            <w:tcW w:w="2268" w:type="dxa"/>
          </w:tcPr>
          <w:p w14:paraId="3E69EBAF" w14:textId="77777777" w:rsidR="00AB6303" w:rsidRPr="00D77089" w:rsidRDefault="00AB6303" w:rsidP="00124384">
            <w:pPr>
              <w:tabs>
                <w:tab w:val="left" w:pos="0"/>
              </w:tabs>
              <w:ind w:left="-108"/>
              <w:jc w:val="both"/>
              <w:rPr>
                <w:lang w:val="en-US"/>
              </w:rPr>
            </w:pPr>
            <w:r w:rsidRPr="00D77089">
              <w:rPr>
                <w:lang w:val="en-US"/>
              </w:rPr>
              <w:tab/>
            </w:r>
            <w:r>
              <w:rPr>
                <w:lang w:val="en-US"/>
              </w:rPr>
              <w:t xml:space="preserve">Djuraev J.A., Khasanov U.S., Vokhidov U.N., Botirov A.J., Akhundjanov N.O., Ergashev U.M., </w:t>
            </w:r>
            <w:r>
              <w:rPr>
                <w:lang w:val="en-US"/>
              </w:rPr>
              <w:lastRenderedPageBreak/>
              <w:t>Khodjanov Sh.K., Shaumarov A.Z.</w:t>
            </w:r>
          </w:p>
        </w:tc>
        <w:tc>
          <w:tcPr>
            <w:tcW w:w="3122" w:type="dxa"/>
          </w:tcPr>
          <w:p w14:paraId="0083811A" w14:textId="77777777" w:rsidR="00AB6303" w:rsidRPr="006B60CA" w:rsidRDefault="00AB6303" w:rsidP="00124384">
            <w:pPr>
              <w:jc w:val="both"/>
              <w:rPr>
                <w:color w:val="000000"/>
              </w:rPr>
            </w:pPr>
            <w:r w:rsidRPr="006B60CA">
              <w:rPr>
                <w:color w:val="000000"/>
              </w:rPr>
              <w:lastRenderedPageBreak/>
              <w:t>Annals of R.S.C.B., 2021, volume 25, issue 1, pgs. 4466-4470</w:t>
            </w:r>
          </w:p>
          <w:p w14:paraId="4FFC84D5" w14:textId="77777777" w:rsidR="00AB6303" w:rsidRPr="00D77089" w:rsidRDefault="00AB6303" w:rsidP="00124384">
            <w:pPr>
              <w:pStyle w:val="afc"/>
              <w:tabs>
                <w:tab w:val="left" w:pos="3640"/>
              </w:tabs>
              <w:spacing w:after="0" w:line="240" w:lineRule="auto"/>
              <w:ind w:left="0"/>
              <w:jc w:val="both"/>
              <w:rPr>
                <w:rFonts w:ascii="Times New Roman" w:hAnsi="Times New Roman"/>
                <w:sz w:val="24"/>
                <w:szCs w:val="24"/>
                <w:lang w:val="en-US"/>
              </w:rPr>
            </w:pPr>
          </w:p>
        </w:tc>
      </w:tr>
      <w:tr w:rsidR="00AB6303" w:rsidRPr="006D4C44" w14:paraId="5545D773" w14:textId="77777777" w:rsidTr="007D6764">
        <w:trPr>
          <w:trHeight w:val="992"/>
        </w:trPr>
        <w:tc>
          <w:tcPr>
            <w:tcW w:w="595" w:type="dxa"/>
          </w:tcPr>
          <w:p w14:paraId="55ECBAE0" w14:textId="77777777" w:rsidR="00AB6303" w:rsidRPr="005A0428" w:rsidRDefault="00AB6303" w:rsidP="00124384">
            <w:pPr>
              <w:widowControl w:val="0"/>
              <w:tabs>
                <w:tab w:val="num" w:pos="644"/>
              </w:tabs>
              <w:autoSpaceDE w:val="0"/>
              <w:autoSpaceDN w:val="0"/>
              <w:adjustRightInd w:val="0"/>
              <w:ind w:right="382"/>
              <w:rPr>
                <w:sz w:val="22"/>
                <w:szCs w:val="22"/>
                <w:lang w:val="en-US"/>
              </w:rPr>
            </w:pPr>
            <w:r>
              <w:rPr>
                <w:sz w:val="22"/>
                <w:szCs w:val="22"/>
                <w:lang w:val="en-US"/>
              </w:rPr>
              <w:lastRenderedPageBreak/>
              <w:t>2</w:t>
            </w:r>
          </w:p>
        </w:tc>
        <w:tc>
          <w:tcPr>
            <w:tcW w:w="4534" w:type="dxa"/>
          </w:tcPr>
          <w:p w14:paraId="75CA0DC5" w14:textId="7CDBDF92" w:rsidR="00AB6303" w:rsidRPr="00E80EFF" w:rsidRDefault="00AB6303" w:rsidP="00124384">
            <w:pPr>
              <w:jc w:val="both"/>
              <w:rPr>
                <w:color w:val="000000"/>
              </w:rPr>
            </w:pPr>
            <w:r w:rsidRPr="00E80EFF">
              <w:rPr>
                <w:color w:val="000000"/>
              </w:rPr>
              <w:t>Frequency analysis results distribution of C589T rs</w:t>
            </w:r>
            <w:r w:rsidR="007D6764" w:rsidRPr="00E80EFF">
              <w:rPr>
                <w:color w:val="000000"/>
              </w:rPr>
              <w:t>2243250 polymorphism</w:t>
            </w:r>
            <w:r w:rsidRPr="00E80EFF">
              <w:rPr>
                <w:color w:val="000000"/>
              </w:rPr>
              <w:t xml:space="preserve"> in IL4 gene </w:t>
            </w:r>
            <w:r w:rsidR="007D6764" w:rsidRPr="00E80EFF">
              <w:rPr>
                <w:color w:val="000000"/>
              </w:rPr>
              <w:t>among patients</w:t>
            </w:r>
            <w:r w:rsidRPr="00E80EFF">
              <w:rPr>
                <w:color w:val="000000"/>
              </w:rPr>
              <w:t xml:space="preserve"> with chronic rhinosinusitis </w:t>
            </w:r>
          </w:p>
          <w:p w14:paraId="637F3C12" w14:textId="77777777" w:rsidR="00AB6303" w:rsidRPr="00E80EFF" w:rsidRDefault="00AB6303" w:rsidP="00124384">
            <w:pPr>
              <w:widowControl w:val="0"/>
              <w:autoSpaceDE w:val="0"/>
              <w:autoSpaceDN w:val="0"/>
              <w:adjustRightInd w:val="0"/>
              <w:jc w:val="both"/>
              <w:rPr>
                <w:lang w:val="en-US"/>
              </w:rPr>
            </w:pPr>
          </w:p>
        </w:tc>
        <w:tc>
          <w:tcPr>
            <w:tcW w:w="2268" w:type="dxa"/>
          </w:tcPr>
          <w:p w14:paraId="233061F9" w14:textId="77777777" w:rsidR="00AB6303" w:rsidRPr="00E80EFF" w:rsidRDefault="00AB6303" w:rsidP="00124384">
            <w:pPr>
              <w:jc w:val="both"/>
            </w:pPr>
            <w:r w:rsidRPr="00E80EFF">
              <w:rPr>
                <w:lang w:val="en-US"/>
              </w:rPr>
              <w:t>Djuraev J.A., Khasanov U.S., Vokhidov U.N., Botirov A.J.</w:t>
            </w:r>
          </w:p>
        </w:tc>
        <w:tc>
          <w:tcPr>
            <w:tcW w:w="3122" w:type="dxa"/>
          </w:tcPr>
          <w:p w14:paraId="122B425C" w14:textId="77777777" w:rsidR="00AB6303" w:rsidRPr="00E80EFF" w:rsidRDefault="00AB6303" w:rsidP="00124384">
            <w:pPr>
              <w:jc w:val="both"/>
              <w:rPr>
                <w:color w:val="000000"/>
                <w:lang w:val="en-US"/>
              </w:rPr>
            </w:pPr>
            <w:r w:rsidRPr="00E80EFF">
              <w:rPr>
                <w:color w:val="000000"/>
              </w:rPr>
              <w:t>Journal of biomedical research&amp;envorimental sciences: Otolaryngology</w:t>
            </w:r>
            <w:r w:rsidRPr="00E80EFF">
              <w:rPr>
                <w:color w:val="000000"/>
                <w:lang w:val="en-US"/>
              </w:rPr>
              <w:t xml:space="preserve"> 2021, Volume 2, Issue 6, pgs. 486-492</w:t>
            </w:r>
          </w:p>
          <w:p w14:paraId="209D800B" w14:textId="77777777" w:rsidR="00AB6303" w:rsidRPr="00E80EFF" w:rsidRDefault="00AB6303" w:rsidP="00124384">
            <w:pPr>
              <w:jc w:val="both"/>
              <w:rPr>
                <w:lang w:val="en-US"/>
              </w:rPr>
            </w:pPr>
          </w:p>
        </w:tc>
      </w:tr>
      <w:tr w:rsidR="00AB6303" w:rsidRPr="00E600C1" w14:paraId="26E1CD26" w14:textId="77777777" w:rsidTr="007D6764">
        <w:trPr>
          <w:trHeight w:val="992"/>
        </w:trPr>
        <w:tc>
          <w:tcPr>
            <w:tcW w:w="595" w:type="dxa"/>
          </w:tcPr>
          <w:p w14:paraId="73672C1E" w14:textId="77777777" w:rsidR="00AB6303" w:rsidRPr="00CC7358" w:rsidRDefault="00AB6303" w:rsidP="00124384">
            <w:pPr>
              <w:widowControl w:val="0"/>
              <w:tabs>
                <w:tab w:val="num" w:pos="644"/>
              </w:tabs>
              <w:autoSpaceDE w:val="0"/>
              <w:autoSpaceDN w:val="0"/>
              <w:adjustRightInd w:val="0"/>
              <w:ind w:right="382"/>
              <w:rPr>
                <w:sz w:val="22"/>
                <w:szCs w:val="22"/>
              </w:rPr>
            </w:pPr>
            <w:r>
              <w:rPr>
                <w:sz w:val="22"/>
                <w:szCs w:val="22"/>
              </w:rPr>
              <w:t>3</w:t>
            </w:r>
          </w:p>
        </w:tc>
        <w:tc>
          <w:tcPr>
            <w:tcW w:w="4534" w:type="dxa"/>
          </w:tcPr>
          <w:p w14:paraId="581476D4" w14:textId="77777777" w:rsidR="00AB6303" w:rsidRPr="009A00F9" w:rsidRDefault="00AB6303" w:rsidP="00124384">
            <w:pPr>
              <w:jc w:val="both"/>
              <w:rPr>
                <w:color w:val="000000"/>
              </w:rPr>
            </w:pPr>
            <w:r w:rsidRPr="009A00F9">
              <w:rPr>
                <w:color w:val="000000"/>
              </w:rPr>
              <w:t>Results of frequency analysis distribution of polymorphism rs1800895 592ca in IL10 gene among patients with chronic rhinosinusitis</w:t>
            </w:r>
          </w:p>
          <w:p w14:paraId="241F8DA4" w14:textId="77777777" w:rsidR="00AB6303" w:rsidRPr="009A00F9" w:rsidRDefault="00AB6303" w:rsidP="00124384">
            <w:pPr>
              <w:widowControl w:val="0"/>
              <w:autoSpaceDE w:val="0"/>
              <w:autoSpaceDN w:val="0"/>
              <w:adjustRightInd w:val="0"/>
              <w:jc w:val="both"/>
              <w:rPr>
                <w:lang w:val="en-US"/>
              </w:rPr>
            </w:pPr>
          </w:p>
        </w:tc>
        <w:tc>
          <w:tcPr>
            <w:tcW w:w="2268" w:type="dxa"/>
          </w:tcPr>
          <w:p w14:paraId="69899242" w14:textId="77777777" w:rsidR="00AB6303" w:rsidRPr="009A00F9" w:rsidRDefault="00AB6303" w:rsidP="00124384">
            <w:pPr>
              <w:jc w:val="both"/>
              <w:rPr>
                <w:lang w:val="en-US"/>
              </w:rPr>
            </w:pPr>
            <w:r w:rsidRPr="009A00F9">
              <w:rPr>
                <w:lang w:val="en-US"/>
              </w:rPr>
              <w:t>Djuraev J.A., Khasanov U.S.</w:t>
            </w:r>
          </w:p>
        </w:tc>
        <w:tc>
          <w:tcPr>
            <w:tcW w:w="3122" w:type="dxa"/>
          </w:tcPr>
          <w:p w14:paraId="5DBCEB55" w14:textId="77777777" w:rsidR="00AB6303" w:rsidRPr="009A00F9" w:rsidRDefault="00AB6303" w:rsidP="00124384">
            <w:pPr>
              <w:rPr>
                <w:color w:val="000000"/>
                <w:lang w:val="en-US"/>
              </w:rPr>
            </w:pPr>
            <w:r w:rsidRPr="009A00F9">
              <w:rPr>
                <w:color w:val="000000"/>
              </w:rPr>
              <w:t>International journal of medical science and clinical research studies</w:t>
            </w:r>
            <w:r w:rsidRPr="009A00F9">
              <w:rPr>
                <w:color w:val="000000"/>
                <w:lang w:val="en-US"/>
              </w:rPr>
              <w:t xml:space="preserve"> 2021, volume 01, issue 06, pgs.129-134</w:t>
            </w:r>
          </w:p>
          <w:p w14:paraId="339CF14C" w14:textId="77777777" w:rsidR="00AB6303" w:rsidRPr="009A00F9" w:rsidRDefault="00AB6303" w:rsidP="00124384">
            <w:pPr>
              <w:rPr>
                <w:lang w:val="en-US"/>
              </w:rPr>
            </w:pPr>
          </w:p>
        </w:tc>
      </w:tr>
      <w:tr w:rsidR="00AB6303" w:rsidRPr="000B750F" w14:paraId="6AA956CF" w14:textId="77777777" w:rsidTr="007D6764">
        <w:trPr>
          <w:trHeight w:val="992"/>
        </w:trPr>
        <w:tc>
          <w:tcPr>
            <w:tcW w:w="595" w:type="dxa"/>
          </w:tcPr>
          <w:p w14:paraId="3F87EACB" w14:textId="77777777" w:rsidR="00AB6303" w:rsidRPr="005A0428" w:rsidRDefault="00AB6303" w:rsidP="00124384">
            <w:pPr>
              <w:widowControl w:val="0"/>
              <w:tabs>
                <w:tab w:val="num" w:pos="644"/>
              </w:tabs>
              <w:autoSpaceDE w:val="0"/>
              <w:autoSpaceDN w:val="0"/>
              <w:adjustRightInd w:val="0"/>
              <w:ind w:right="382"/>
              <w:rPr>
                <w:sz w:val="22"/>
                <w:szCs w:val="22"/>
                <w:lang w:val="en-US"/>
              </w:rPr>
            </w:pPr>
            <w:r>
              <w:rPr>
                <w:sz w:val="22"/>
                <w:szCs w:val="22"/>
                <w:lang w:val="en-US"/>
              </w:rPr>
              <w:t>4</w:t>
            </w:r>
          </w:p>
        </w:tc>
        <w:tc>
          <w:tcPr>
            <w:tcW w:w="4534" w:type="dxa"/>
          </w:tcPr>
          <w:p w14:paraId="5C474C3B" w14:textId="77777777" w:rsidR="00AB6303" w:rsidRPr="009A00F9" w:rsidRDefault="00AB6303" w:rsidP="00124384">
            <w:pPr>
              <w:jc w:val="both"/>
              <w:rPr>
                <w:color w:val="000000"/>
              </w:rPr>
            </w:pPr>
            <w:r w:rsidRPr="009A00F9">
              <w:rPr>
                <w:color w:val="000000"/>
              </w:rPr>
              <w:t xml:space="preserve">Results of Frequency Analysis Distribution of A1188c Rs3212227 Polymorphism in the IL12b Gene among Patients with Chronic Polypoid Rhinosinusitis </w:t>
            </w:r>
          </w:p>
          <w:p w14:paraId="36444F26" w14:textId="77777777" w:rsidR="00AB6303" w:rsidRPr="009A00F9" w:rsidRDefault="00AB6303" w:rsidP="00124384">
            <w:pPr>
              <w:widowControl w:val="0"/>
              <w:autoSpaceDE w:val="0"/>
              <w:autoSpaceDN w:val="0"/>
              <w:adjustRightInd w:val="0"/>
              <w:jc w:val="both"/>
              <w:rPr>
                <w:color w:val="000000"/>
                <w:lang w:val="en-US"/>
              </w:rPr>
            </w:pPr>
          </w:p>
        </w:tc>
        <w:tc>
          <w:tcPr>
            <w:tcW w:w="2268" w:type="dxa"/>
          </w:tcPr>
          <w:p w14:paraId="759D24DE" w14:textId="77777777" w:rsidR="00AB6303" w:rsidRPr="009A00F9" w:rsidRDefault="00AB6303" w:rsidP="00124384">
            <w:pPr>
              <w:jc w:val="both"/>
              <w:rPr>
                <w:lang w:val="en-US"/>
              </w:rPr>
            </w:pPr>
            <w:r w:rsidRPr="009A00F9">
              <w:rPr>
                <w:lang w:val="en-US"/>
              </w:rPr>
              <w:t>Djuraev J.A., Khasanov U.S.</w:t>
            </w:r>
          </w:p>
        </w:tc>
        <w:tc>
          <w:tcPr>
            <w:tcW w:w="3122" w:type="dxa"/>
          </w:tcPr>
          <w:p w14:paraId="289C3E1A" w14:textId="77777777" w:rsidR="00AB6303" w:rsidRPr="009A00F9" w:rsidRDefault="00AB6303" w:rsidP="00124384">
            <w:pPr>
              <w:jc w:val="both"/>
              <w:rPr>
                <w:color w:val="000000"/>
                <w:lang w:val="en-US"/>
              </w:rPr>
            </w:pPr>
            <w:r w:rsidRPr="009A00F9">
              <w:rPr>
                <w:color w:val="000000"/>
              </w:rPr>
              <w:t>International Journal of Advanced Dental Sciences and Technology</w:t>
            </w:r>
            <w:r w:rsidRPr="009A00F9">
              <w:rPr>
                <w:color w:val="000000"/>
                <w:lang w:val="en-US"/>
              </w:rPr>
              <w:t xml:space="preserve"> 2021, Volume-1 Issue-2, pgs.6-10</w:t>
            </w:r>
          </w:p>
          <w:p w14:paraId="0D074331" w14:textId="77777777" w:rsidR="00AB6303" w:rsidRPr="009A00F9" w:rsidRDefault="00AB6303" w:rsidP="00124384">
            <w:pPr>
              <w:jc w:val="both"/>
              <w:rPr>
                <w:color w:val="000000"/>
                <w:lang w:val="en-US"/>
              </w:rPr>
            </w:pPr>
          </w:p>
        </w:tc>
      </w:tr>
      <w:tr w:rsidR="00AB6303" w:rsidRPr="00B81ED2" w14:paraId="089CDCF1" w14:textId="77777777" w:rsidTr="007D6764">
        <w:trPr>
          <w:trHeight w:val="992"/>
        </w:trPr>
        <w:tc>
          <w:tcPr>
            <w:tcW w:w="595" w:type="dxa"/>
          </w:tcPr>
          <w:p w14:paraId="7D744340" w14:textId="77777777" w:rsidR="00AB6303" w:rsidRPr="005A0428" w:rsidRDefault="00AB6303" w:rsidP="00124384">
            <w:pPr>
              <w:widowControl w:val="0"/>
              <w:tabs>
                <w:tab w:val="num" w:pos="644"/>
              </w:tabs>
              <w:autoSpaceDE w:val="0"/>
              <w:autoSpaceDN w:val="0"/>
              <w:adjustRightInd w:val="0"/>
              <w:ind w:right="382"/>
              <w:rPr>
                <w:sz w:val="22"/>
                <w:szCs w:val="22"/>
                <w:lang w:val="en-US"/>
              </w:rPr>
            </w:pPr>
            <w:r>
              <w:rPr>
                <w:sz w:val="22"/>
                <w:szCs w:val="22"/>
                <w:lang w:val="en-US"/>
              </w:rPr>
              <w:t>5</w:t>
            </w:r>
          </w:p>
        </w:tc>
        <w:tc>
          <w:tcPr>
            <w:tcW w:w="4534" w:type="dxa"/>
          </w:tcPr>
          <w:p w14:paraId="7044D859" w14:textId="77777777" w:rsidR="00AB6303" w:rsidRPr="009A00F9" w:rsidRDefault="00AB6303" w:rsidP="00124384">
            <w:pPr>
              <w:jc w:val="both"/>
              <w:rPr>
                <w:color w:val="000000"/>
              </w:rPr>
            </w:pPr>
            <w:r w:rsidRPr="009A00F9">
              <w:rPr>
                <w:color w:val="000000"/>
              </w:rPr>
              <w:t>Prevalence of Allelic and Genotypic Variants of Il4, Il10, Il12b and Tlr2 Gene Polymorphism in Patients with Chronic Polypoid Rhinosinusitis</w:t>
            </w:r>
          </w:p>
          <w:p w14:paraId="1C2CAFF7" w14:textId="77777777" w:rsidR="00AB6303" w:rsidRPr="009A00F9" w:rsidRDefault="00AB6303" w:rsidP="00124384">
            <w:pPr>
              <w:widowControl w:val="0"/>
              <w:autoSpaceDE w:val="0"/>
              <w:autoSpaceDN w:val="0"/>
              <w:adjustRightInd w:val="0"/>
              <w:jc w:val="both"/>
              <w:rPr>
                <w:lang w:val="en-US"/>
              </w:rPr>
            </w:pPr>
          </w:p>
        </w:tc>
        <w:tc>
          <w:tcPr>
            <w:tcW w:w="2268" w:type="dxa"/>
          </w:tcPr>
          <w:p w14:paraId="79676447" w14:textId="77777777" w:rsidR="00AB6303" w:rsidRPr="009A00F9" w:rsidRDefault="00AB6303" w:rsidP="00124384">
            <w:pPr>
              <w:jc w:val="both"/>
              <w:rPr>
                <w:lang w:val="en-US"/>
              </w:rPr>
            </w:pPr>
            <w:r w:rsidRPr="009A00F9">
              <w:rPr>
                <w:lang w:val="en-US"/>
              </w:rPr>
              <w:t>Djuraev J.A.</w:t>
            </w:r>
          </w:p>
        </w:tc>
        <w:tc>
          <w:tcPr>
            <w:tcW w:w="3122" w:type="dxa"/>
          </w:tcPr>
          <w:p w14:paraId="0E7EF7EC" w14:textId="77777777" w:rsidR="00AB6303" w:rsidRPr="009A00F9" w:rsidRDefault="00AB6303" w:rsidP="00124384">
            <w:pPr>
              <w:rPr>
                <w:color w:val="000000"/>
                <w:lang w:val="en-US"/>
              </w:rPr>
            </w:pPr>
            <w:r w:rsidRPr="009A00F9">
              <w:rPr>
                <w:color w:val="000000"/>
              </w:rPr>
              <w:t>International Journal of Advanced Dental Sciences and Technology</w:t>
            </w:r>
            <w:r w:rsidRPr="009A00F9">
              <w:rPr>
                <w:color w:val="000000"/>
                <w:lang w:val="en-US"/>
              </w:rPr>
              <w:t xml:space="preserve"> 2021, Volume-1 Issue-2, pgs.11-19</w:t>
            </w:r>
          </w:p>
          <w:p w14:paraId="37F9E397" w14:textId="77777777" w:rsidR="00AB6303" w:rsidRPr="009A00F9" w:rsidRDefault="00AB6303" w:rsidP="00124384">
            <w:pPr>
              <w:rPr>
                <w:lang w:val="en-US"/>
              </w:rPr>
            </w:pPr>
          </w:p>
        </w:tc>
      </w:tr>
      <w:tr w:rsidR="00AB6303" w:rsidRPr="00B81ED2" w14:paraId="23BC2383" w14:textId="77777777" w:rsidTr="007D6764">
        <w:trPr>
          <w:trHeight w:val="992"/>
        </w:trPr>
        <w:tc>
          <w:tcPr>
            <w:tcW w:w="595" w:type="dxa"/>
          </w:tcPr>
          <w:p w14:paraId="04D4CF2A" w14:textId="77777777" w:rsidR="00AB6303" w:rsidRDefault="00AB6303" w:rsidP="00124384">
            <w:pPr>
              <w:widowControl w:val="0"/>
              <w:tabs>
                <w:tab w:val="num" w:pos="644"/>
              </w:tabs>
              <w:autoSpaceDE w:val="0"/>
              <w:autoSpaceDN w:val="0"/>
              <w:adjustRightInd w:val="0"/>
              <w:ind w:right="382"/>
              <w:rPr>
                <w:sz w:val="22"/>
                <w:szCs w:val="22"/>
              </w:rPr>
            </w:pPr>
            <w:r>
              <w:rPr>
                <w:sz w:val="22"/>
                <w:szCs w:val="22"/>
              </w:rPr>
              <w:t>6</w:t>
            </w:r>
          </w:p>
        </w:tc>
        <w:tc>
          <w:tcPr>
            <w:tcW w:w="4534" w:type="dxa"/>
          </w:tcPr>
          <w:p w14:paraId="731C27EA" w14:textId="77777777" w:rsidR="00AB6303" w:rsidRPr="009A00F9" w:rsidRDefault="00AB6303" w:rsidP="00124384">
            <w:pPr>
              <w:jc w:val="both"/>
              <w:rPr>
                <w:color w:val="000000"/>
              </w:rPr>
            </w:pPr>
            <w:r w:rsidRPr="009A00F9">
              <w:rPr>
                <w:color w:val="000000"/>
              </w:rPr>
              <w:t>Morphological characteristics of the cysts of the maxillary sinuses</w:t>
            </w:r>
          </w:p>
          <w:p w14:paraId="1A343BEA" w14:textId="77777777" w:rsidR="00AB6303" w:rsidRPr="009A00F9" w:rsidRDefault="00AB6303" w:rsidP="00124384">
            <w:pPr>
              <w:widowControl w:val="0"/>
              <w:autoSpaceDE w:val="0"/>
              <w:autoSpaceDN w:val="0"/>
              <w:adjustRightInd w:val="0"/>
              <w:jc w:val="both"/>
              <w:rPr>
                <w:lang w:val="en-US"/>
              </w:rPr>
            </w:pPr>
          </w:p>
        </w:tc>
        <w:tc>
          <w:tcPr>
            <w:tcW w:w="2268" w:type="dxa"/>
          </w:tcPr>
          <w:p w14:paraId="60EB35E1" w14:textId="77777777" w:rsidR="00AB6303" w:rsidRPr="009A00F9" w:rsidRDefault="00AB6303" w:rsidP="00124384">
            <w:pPr>
              <w:jc w:val="both"/>
            </w:pPr>
            <w:r w:rsidRPr="009A00F9">
              <w:rPr>
                <w:lang w:val="en-US"/>
              </w:rPr>
              <w:t>Djuraev J.A., Khasanov U.S., Vokhidov U.N., Botirov A.J.</w:t>
            </w:r>
          </w:p>
        </w:tc>
        <w:tc>
          <w:tcPr>
            <w:tcW w:w="3122" w:type="dxa"/>
          </w:tcPr>
          <w:p w14:paraId="3A7EE995" w14:textId="77777777" w:rsidR="00AB6303" w:rsidRPr="009A00F9" w:rsidRDefault="00AB6303" w:rsidP="00124384">
            <w:pPr>
              <w:rPr>
                <w:color w:val="000000"/>
                <w:lang w:val="en-US"/>
              </w:rPr>
            </w:pPr>
            <w:r w:rsidRPr="009A00F9">
              <w:rPr>
                <w:color w:val="000000"/>
              </w:rPr>
              <w:t>IJAMST</w:t>
            </w:r>
            <w:r w:rsidRPr="009A00F9">
              <w:rPr>
                <w:color w:val="000000"/>
                <w:lang w:val="en-US"/>
              </w:rPr>
              <w:t xml:space="preserve"> 2021, volume 1, issue 3, pgs. 3-11</w:t>
            </w:r>
          </w:p>
          <w:p w14:paraId="31D3C1BC" w14:textId="77777777" w:rsidR="00AB6303" w:rsidRPr="009A00F9" w:rsidRDefault="00AB6303" w:rsidP="00124384">
            <w:pPr>
              <w:rPr>
                <w:lang w:val="en-US"/>
              </w:rPr>
            </w:pPr>
          </w:p>
        </w:tc>
      </w:tr>
      <w:tr w:rsidR="00AB6303" w:rsidRPr="00B81ED2" w14:paraId="7B053CE4" w14:textId="77777777" w:rsidTr="007D6764">
        <w:trPr>
          <w:trHeight w:val="992"/>
        </w:trPr>
        <w:tc>
          <w:tcPr>
            <w:tcW w:w="595" w:type="dxa"/>
          </w:tcPr>
          <w:p w14:paraId="03AB26BE" w14:textId="77777777" w:rsidR="00AB6303" w:rsidRPr="00877DB5" w:rsidRDefault="00AB6303" w:rsidP="00124384">
            <w:pPr>
              <w:widowControl w:val="0"/>
              <w:tabs>
                <w:tab w:val="num" w:pos="644"/>
              </w:tabs>
              <w:autoSpaceDE w:val="0"/>
              <w:autoSpaceDN w:val="0"/>
              <w:adjustRightInd w:val="0"/>
              <w:ind w:right="382"/>
              <w:rPr>
                <w:sz w:val="22"/>
                <w:szCs w:val="22"/>
              </w:rPr>
            </w:pPr>
            <w:r>
              <w:rPr>
                <w:sz w:val="22"/>
                <w:szCs w:val="22"/>
              </w:rPr>
              <w:t>7</w:t>
            </w:r>
          </w:p>
        </w:tc>
        <w:tc>
          <w:tcPr>
            <w:tcW w:w="4534" w:type="dxa"/>
          </w:tcPr>
          <w:p w14:paraId="57FA0BCE" w14:textId="77777777" w:rsidR="00AB6303" w:rsidRPr="009A00F9" w:rsidRDefault="00AB6303" w:rsidP="00124384">
            <w:pPr>
              <w:jc w:val="both"/>
              <w:rPr>
                <w:color w:val="000000"/>
              </w:rPr>
            </w:pPr>
            <w:r w:rsidRPr="009A00F9">
              <w:rPr>
                <w:color w:val="000000"/>
              </w:rPr>
              <w:t>Features of the frequency of distribution of alleles and genotypes of polymorphisms of the gene TNF-α (G-308A) in patients with rhinosinusitis and the assessment of their role in the development of this pathology</w:t>
            </w:r>
          </w:p>
          <w:p w14:paraId="2EA3D44D" w14:textId="77777777" w:rsidR="00AB6303" w:rsidRPr="009A00F9" w:rsidRDefault="00AB6303" w:rsidP="00124384">
            <w:pPr>
              <w:widowControl w:val="0"/>
              <w:autoSpaceDE w:val="0"/>
              <w:autoSpaceDN w:val="0"/>
              <w:adjustRightInd w:val="0"/>
              <w:jc w:val="both"/>
              <w:rPr>
                <w:lang w:val="en-US"/>
              </w:rPr>
            </w:pPr>
          </w:p>
        </w:tc>
        <w:tc>
          <w:tcPr>
            <w:tcW w:w="2268" w:type="dxa"/>
          </w:tcPr>
          <w:p w14:paraId="5E14481E" w14:textId="77777777" w:rsidR="00AB6303" w:rsidRPr="009A00F9" w:rsidRDefault="00AB6303" w:rsidP="00124384">
            <w:pPr>
              <w:jc w:val="both"/>
              <w:rPr>
                <w:lang w:val="en-US"/>
              </w:rPr>
            </w:pPr>
            <w:r w:rsidRPr="009A00F9">
              <w:rPr>
                <w:lang w:val="en-US"/>
              </w:rPr>
              <w:t>Yarmukhamedova N F., Bakieva Sh.K., Salomova F.I., Matkarimova D.S.</w:t>
            </w:r>
          </w:p>
        </w:tc>
        <w:tc>
          <w:tcPr>
            <w:tcW w:w="3122" w:type="dxa"/>
          </w:tcPr>
          <w:p w14:paraId="4B1F7EF0" w14:textId="77777777" w:rsidR="00AB6303" w:rsidRPr="009A00F9" w:rsidRDefault="00AB6303" w:rsidP="00124384">
            <w:pPr>
              <w:rPr>
                <w:color w:val="000000"/>
                <w:lang w:val="en-US"/>
              </w:rPr>
            </w:pPr>
            <w:r w:rsidRPr="009A00F9">
              <w:rPr>
                <w:color w:val="000000"/>
              </w:rPr>
              <w:t xml:space="preserve">International Journal of Health &amp; Medical </w:t>
            </w:r>
            <w:proofErr w:type="gramStart"/>
            <w:r w:rsidRPr="009A00F9">
              <w:rPr>
                <w:color w:val="000000"/>
              </w:rPr>
              <w:t xml:space="preserve">Sciences </w:t>
            </w:r>
            <w:r w:rsidRPr="009A00F9">
              <w:rPr>
                <w:color w:val="000000"/>
                <w:lang w:val="en-US"/>
              </w:rPr>
              <w:t xml:space="preserve"> 2021</w:t>
            </w:r>
            <w:proofErr w:type="gramEnd"/>
            <w:r w:rsidRPr="009A00F9">
              <w:rPr>
                <w:color w:val="000000"/>
                <w:lang w:val="en-US"/>
              </w:rPr>
              <w:t>, 4(1), 164-168.</w:t>
            </w:r>
          </w:p>
          <w:p w14:paraId="1255A770" w14:textId="77777777" w:rsidR="00AB6303" w:rsidRPr="009A00F9" w:rsidRDefault="00AB6303" w:rsidP="00124384">
            <w:pPr>
              <w:rPr>
                <w:lang w:val="en-US"/>
              </w:rPr>
            </w:pPr>
          </w:p>
        </w:tc>
      </w:tr>
      <w:tr w:rsidR="00AB6303" w:rsidRPr="00B81ED2" w14:paraId="1D79A824" w14:textId="77777777" w:rsidTr="007D6764">
        <w:trPr>
          <w:trHeight w:val="992"/>
        </w:trPr>
        <w:tc>
          <w:tcPr>
            <w:tcW w:w="595" w:type="dxa"/>
          </w:tcPr>
          <w:p w14:paraId="12FDE26E" w14:textId="77777777" w:rsidR="00AB6303" w:rsidRDefault="00AB6303" w:rsidP="00124384">
            <w:pPr>
              <w:widowControl w:val="0"/>
              <w:tabs>
                <w:tab w:val="num" w:pos="644"/>
              </w:tabs>
              <w:autoSpaceDE w:val="0"/>
              <w:autoSpaceDN w:val="0"/>
              <w:adjustRightInd w:val="0"/>
              <w:ind w:right="382"/>
              <w:rPr>
                <w:sz w:val="22"/>
                <w:szCs w:val="22"/>
              </w:rPr>
            </w:pPr>
            <w:r>
              <w:rPr>
                <w:sz w:val="22"/>
                <w:szCs w:val="22"/>
              </w:rPr>
              <w:t>8</w:t>
            </w:r>
          </w:p>
        </w:tc>
        <w:tc>
          <w:tcPr>
            <w:tcW w:w="4534" w:type="dxa"/>
          </w:tcPr>
          <w:p w14:paraId="30E44325" w14:textId="77777777" w:rsidR="00AB6303" w:rsidRPr="009A00F9" w:rsidRDefault="00AB6303" w:rsidP="00124384">
            <w:pPr>
              <w:jc w:val="both"/>
              <w:rPr>
                <w:color w:val="000000"/>
              </w:rPr>
            </w:pPr>
            <w:r w:rsidRPr="009A00F9">
              <w:rPr>
                <w:color w:val="000000"/>
              </w:rPr>
              <w:t>Peculiarities of the epidemiology of chronic myelogenous leukemia in the republic of Uzbekistan</w:t>
            </w:r>
          </w:p>
          <w:p w14:paraId="3FF0AA39" w14:textId="77777777" w:rsidR="00AB6303" w:rsidRPr="009A00F9" w:rsidRDefault="00AB6303" w:rsidP="00124384">
            <w:pPr>
              <w:widowControl w:val="0"/>
              <w:autoSpaceDE w:val="0"/>
              <w:autoSpaceDN w:val="0"/>
              <w:adjustRightInd w:val="0"/>
              <w:jc w:val="both"/>
              <w:rPr>
                <w:lang w:val="en-US"/>
              </w:rPr>
            </w:pPr>
          </w:p>
        </w:tc>
        <w:tc>
          <w:tcPr>
            <w:tcW w:w="2268" w:type="dxa"/>
          </w:tcPr>
          <w:p w14:paraId="0EBF2700" w14:textId="77777777" w:rsidR="00AB6303" w:rsidRPr="009A00F9" w:rsidRDefault="00AB6303" w:rsidP="00124384">
            <w:pPr>
              <w:jc w:val="both"/>
              <w:rPr>
                <w:lang w:val="en-US"/>
              </w:rPr>
            </w:pPr>
            <w:r w:rsidRPr="009A00F9">
              <w:rPr>
                <w:lang w:val="en-US"/>
              </w:rPr>
              <w:t>Yarmukhamedova N F., Bakieva Sh.K., Salomova F.I., Kazakbaeva Kh.M., Azizova F.L.</w:t>
            </w:r>
          </w:p>
        </w:tc>
        <w:tc>
          <w:tcPr>
            <w:tcW w:w="3122" w:type="dxa"/>
          </w:tcPr>
          <w:p w14:paraId="5647D9C1" w14:textId="77777777" w:rsidR="00AB6303" w:rsidRPr="009A00F9" w:rsidRDefault="00AB6303" w:rsidP="00124384">
            <w:pPr>
              <w:pStyle w:val="afc"/>
              <w:tabs>
                <w:tab w:val="left" w:pos="3640"/>
              </w:tabs>
              <w:spacing w:after="0" w:line="240" w:lineRule="auto"/>
              <w:ind w:left="0"/>
              <w:jc w:val="both"/>
              <w:rPr>
                <w:rFonts w:ascii="Times New Roman" w:hAnsi="Times New Roman"/>
                <w:sz w:val="24"/>
                <w:szCs w:val="24"/>
                <w:lang w:val="en-US"/>
              </w:rPr>
            </w:pPr>
            <w:r w:rsidRPr="009A00F9">
              <w:rPr>
                <w:rFonts w:ascii="Times New Roman" w:hAnsi="Times New Roman"/>
                <w:sz w:val="24"/>
                <w:szCs w:val="24"/>
                <w:lang w:val="en-US"/>
              </w:rPr>
              <w:t>American Journal of Medicine and Medical Sciences 2021, 11(8): 602-605.</w:t>
            </w:r>
          </w:p>
        </w:tc>
      </w:tr>
      <w:tr w:rsidR="00AB6303" w:rsidRPr="00F44D44" w14:paraId="3CF51FC3" w14:textId="77777777" w:rsidTr="007D6764">
        <w:trPr>
          <w:trHeight w:val="992"/>
        </w:trPr>
        <w:tc>
          <w:tcPr>
            <w:tcW w:w="595" w:type="dxa"/>
          </w:tcPr>
          <w:p w14:paraId="5F343D8D" w14:textId="77777777" w:rsidR="00AB6303" w:rsidRDefault="00AB6303" w:rsidP="00124384">
            <w:pPr>
              <w:widowControl w:val="0"/>
              <w:tabs>
                <w:tab w:val="num" w:pos="644"/>
              </w:tabs>
              <w:autoSpaceDE w:val="0"/>
              <w:autoSpaceDN w:val="0"/>
              <w:adjustRightInd w:val="0"/>
              <w:ind w:right="382"/>
              <w:rPr>
                <w:sz w:val="22"/>
                <w:szCs w:val="22"/>
              </w:rPr>
            </w:pPr>
            <w:r>
              <w:rPr>
                <w:sz w:val="22"/>
                <w:szCs w:val="22"/>
              </w:rPr>
              <w:t>9</w:t>
            </w:r>
          </w:p>
        </w:tc>
        <w:tc>
          <w:tcPr>
            <w:tcW w:w="4534" w:type="dxa"/>
          </w:tcPr>
          <w:p w14:paraId="722A2735" w14:textId="77777777" w:rsidR="00AB6303" w:rsidRPr="009A00F9" w:rsidRDefault="00AB6303" w:rsidP="00124384">
            <w:pPr>
              <w:jc w:val="both"/>
              <w:rPr>
                <w:color w:val="000000"/>
              </w:rPr>
            </w:pPr>
            <w:r w:rsidRPr="009A00F9">
              <w:rPr>
                <w:color w:val="000000"/>
              </w:rPr>
              <w:t>The Functional State Of The Mucous Membrane Of The Nasal Cavity And Minimally Invasive Surgical InterventionsParanasal Sinuses After Radical And</w:t>
            </w:r>
          </w:p>
          <w:p w14:paraId="562F060D" w14:textId="77777777" w:rsidR="00AB6303" w:rsidRPr="009A00F9" w:rsidRDefault="00AB6303" w:rsidP="00124384">
            <w:pPr>
              <w:widowControl w:val="0"/>
              <w:autoSpaceDE w:val="0"/>
              <w:autoSpaceDN w:val="0"/>
              <w:adjustRightInd w:val="0"/>
              <w:jc w:val="both"/>
              <w:rPr>
                <w:lang w:val="en-US"/>
              </w:rPr>
            </w:pPr>
          </w:p>
        </w:tc>
        <w:tc>
          <w:tcPr>
            <w:tcW w:w="2268" w:type="dxa"/>
          </w:tcPr>
          <w:p w14:paraId="65080CD8" w14:textId="77777777" w:rsidR="00AB6303" w:rsidRPr="009A00F9" w:rsidRDefault="00AB6303" w:rsidP="00124384">
            <w:pPr>
              <w:jc w:val="both"/>
              <w:rPr>
                <w:lang w:val="en-US"/>
              </w:rPr>
            </w:pPr>
            <w:r w:rsidRPr="009A00F9">
              <w:rPr>
                <w:lang w:val="en-US"/>
              </w:rPr>
              <w:t>Khodjanov J.A.</w:t>
            </w:r>
            <w:r w:rsidRPr="009A00F9">
              <w:t>,</w:t>
            </w:r>
            <w:r w:rsidRPr="009A00F9">
              <w:rPr>
                <w:lang w:val="en-US"/>
              </w:rPr>
              <w:t xml:space="preserve"> Djuraev J.A., Botirov A. J., Akhundjanov N.O., Makhitaliev M.</w:t>
            </w:r>
          </w:p>
          <w:p w14:paraId="00E1986F" w14:textId="77777777" w:rsidR="00AB6303" w:rsidRPr="009A00F9" w:rsidRDefault="00AB6303" w:rsidP="00124384">
            <w:pPr>
              <w:jc w:val="both"/>
              <w:rPr>
                <w:lang w:val="en-US"/>
              </w:rPr>
            </w:pPr>
          </w:p>
        </w:tc>
        <w:tc>
          <w:tcPr>
            <w:tcW w:w="3122" w:type="dxa"/>
          </w:tcPr>
          <w:p w14:paraId="69A18542" w14:textId="77777777" w:rsidR="00AB6303" w:rsidRPr="009A00F9" w:rsidRDefault="00AB6303" w:rsidP="00124384">
            <w:pPr>
              <w:rPr>
                <w:color w:val="000000"/>
                <w:lang w:val="en-US"/>
              </w:rPr>
            </w:pPr>
            <w:r w:rsidRPr="009A00F9">
              <w:rPr>
                <w:color w:val="000000"/>
              </w:rPr>
              <w:t xml:space="preserve">American Journal of Medical Sciences and pharmaceutical </w:t>
            </w:r>
            <w:proofErr w:type="gramStart"/>
            <w:r w:rsidRPr="009A00F9">
              <w:rPr>
                <w:color w:val="000000"/>
              </w:rPr>
              <w:t xml:space="preserve">research </w:t>
            </w:r>
            <w:r w:rsidRPr="009A00F9">
              <w:rPr>
                <w:color w:val="000000"/>
                <w:lang w:val="en-US"/>
              </w:rPr>
              <w:t xml:space="preserve"> 2021</w:t>
            </w:r>
            <w:proofErr w:type="gramEnd"/>
            <w:r w:rsidRPr="009A00F9">
              <w:rPr>
                <w:color w:val="000000"/>
                <w:lang w:val="en-US"/>
              </w:rPr>
              <w:t>, p.31-40</w:t>
            </w:r>
          </w:p>
          <w:p w14:paraId="748211E3" w14:textId="77777777" w:rsidR="00AB6303" w:rsidRPr="009A00F9" w:rsidRDefault="00AB6303" w:rsidP="00124384">
            <w:pPr>
              <w:rPr>
                <w:lang w:val="en-US"/>
              </w:rPr>
            </w:pPr>
          </w:p>
        </w:tc>
      </w:tr>
      <w:tr w:rsidR="00AB6303" w:rsidRPr="00F44D44" w14:paraId="294174C2" w14:textId="77777777" w:rsidTr="007D6764">
        <w:trPr>
          <w:trHeight w:val="992"/>
        </w:trPr>
        <w:tc>
          <w:tcPr>
            <w:tcW w:w="595" w:type="dxa"/>
          </w:tcPr>
          <w:p w14:paraId="22D03DB4" w14:textId="77777777" w:rsidR="00AB6303" w:rsidRPr="00F44D44" w:rsidRDefault="00AB6303" w:rsidP="00124384">
            <w:pPr>
              <w:widowControl w:val="0"/>
              <w:tabs>
                <w:tab w:val="num" w:pos="644"/>
              </w:tabs>
              <w:autoSpaceDE w:val="0"/>
              <w:autoSpaceDN w:val="0"/>
              <w:adjustRightInd w:val="0"/>
              <w:ind w:right="-392"/>
              <w:rPr>
                <w:sz w:val="22"/>
                <w:szCs w:val="22"/>
                <w:lang w:val="en-US"/>
              </w:rPr>
            </w:pPr>
            <w:r w:rsidRPr="00F44D44">
              <w:rPr>
                <w:sz w:val="22"/>
                <w:szCs w:val="22"/>
                <w:lang w:val="en-US"/>
              </w:rPr>
              <w:t>10</w:t>
            </w:r>
          </w:p>
        </w:tc>
        <w:tc>
          <w:tcPr>
            <w:tcW w:w="4534" w:type="dxa"/>
          </w:tcPr>
          <w:p w14:paraId="29DBEF45" w14:textId="77777777" w:rsidR="00AB6303" w:rsidRPr="009A00F9" w:rsidRDefault="00AB6303" w:rsidP="00124384">
            <w:pPr>
              <w:jc w:val="both"/>
              <w:rPr>
                <w:color w:val="000000"/>
              </w:rPr>
            </w:pPr>
            <w:r w:rsidRPr="009A00F9">
              <w:rPr>
                <w:color w:val="000000"/>
              </w:rPr>
              <w:t>Overview Of Comprehensive Treatment Of Acute Purulent-Inflammatory diseases of the face and Neck</w:t>
            </w:r>
          </w:p>
          <w:p w14:paraId="7576EB7A" w14:textId="77777777" w:rsidR="00AB6303" w:rsidRPr="009A00F9" w:rsidRDefault="00AB6303" w:rsidP="00124384">
            <w:pPr>
              <w:widowControl w:val="0"/>
              <w:autoSpaceDE w:val="0"/>
              <w:autoSpaceDN w:val="0"/>
              <w:adjustRightInd w:val="0"/>
              <w:jc w:val="both"/>
              <w:rPr>
                <w:lang w:val="en-US"/>
              </w:rPr>
            </w:pPr>
          </w:p>
        </w:tc>
        <w:tc>
          <w:tcPr>
            <w:tcW w:w="2268" w:type="dxa"/>
          </w:tcPr>
          <w:p w14:paraId="6E34971C" w14:textId="77777777" w:rsidR="00AB6303" w:rsidRPr="009A00F9" w:rsidRDefault="00AB6303" w:rsidP="00124384">
            <w:pPr>
              <w:jc w:val="both"/>
              <w:rPr>
                <w:lang w:val="en-US"/>
              </w:rPr>
            </w:pPr>
            <w:r w:rsidRPr="009A00F9">
              <w:rPr>
                <w:lang w:val="en-US"/>
              </w:rPr>
              <w:t>Kurbonov Y.H, Boymuradov</w:t>
            </w:r>
            <w:r w:rsidRPr="009A00F9">
              <w:t xml:space="preserve"> </w:t>
            </w:r>
            <w:r w:rsidRPr="009A00F9">
              <w:rPr>
                <w:lang w:val="en-US"/>
              </w:rPr>
              <w:t>Sh</w:t>
            </w:r>
            <w:r w:rsidRPr="009A00F9">
              <w:t>.</w:t>
            </w:r>
            <w:r w:rsidRPr="009A00F9">
              <w:rPr>
                <w:lang w:val="en-US"/>
              </w:rPr>
              <w:t>A.</w:t>
            </w:r>
            <w:r w:rsidRPr="009A00F9">
              <w:t>,</w:t>
            </w:r>
            <w:r w:rsidRPr="009A00F9">
              <w:rPr>
                <w:lang w:val="en-US"/>
              </w:rPr>
              <w:t xml:space="preserve"> Djuraev J.A.,</w:t>
            </w:r>
          </w:p>
          <w:p w14:paraId="72960DAC" w14:textId="77777777" w:rsidR="00AB6303" w:rsidRPr="009A00F9" w:rsidRDefault="00AB6303" w:rsidP="00124384">
            <w:pPr>
              <w:jc w:val="both"/>
              <w:rPr>
                <w:lang w:val="en-US"/>
              </w:rPr>
            </w:pPr>
          </w:p>
        </w:tc>
        <w:tc>
          <w:tcPr>
            <w:tcW w:w="3122" w:type="dxa"/>
          </w:tcPr>
          <w:p w14:paraId="01976D1C" w14:textId="77777777" w:rsidR="00AB6303" w:rsidRPr="009A00F9" w:rsidRDefault="00AB6303" w:rsidP="00124384">
            <w:pPr>
              <w:rPr>
                <w:lang w:val="en-US"/>
              </w:rPr>
            </w:pPr>
            <w:r w:rsidRPr="009A00F9">
              <w:rPr>
                <w:color w:val="000000"/>
              </w:rPr>
              <w:t xml:space="preserve">American Journal of Medical Sciences and pharmaceutical research </w:t>
            </w:r>
            <w:r w:rsidRPr="009A00F9">
              <w:rPr>
                <w:color w:val="000000"/>
                <w:lang w:val="en-US"/>
              </w:rPr>
              <w:t xml:space="preserve"> 2021, p.15-23</w:t>
            </w:r>
          </w:p>
        </w:tc>
      </w:tr>
      <w:tr w:rsidR="00AB6303" w:rsidRPr="00F44D44" w14:paraId="13F12B13" w14:textId="77777777" w:rsidTr="007D6764">
        <w:trPr>
          <w:trHeight w:val="992"/>
        </w:trPr>
        <w:tc>
          <w:tcPr>
            <w:tcW w:w="595" w:type="dxa"/>
          </w:tcPr>
          <w:p w14:paraId="4F29090C" w14:textId="77777777" w:rsidR="00AB6303" w:rsidRPr="00283A1F" w:rsidRDefault="00AB6303" w:rsidP="00124384">
            <w:pPr>
              <w:widowControl w:val="0"/>
              <w:tabs>
                <w:tab w:val="num" w:pos="644"/>
              </w:tabs>
              <w:autoSpaceDE w:val="0"/>
              <w:autoSpaceDN w:val="0"/>
              <w:adjustRightInd w:val="0"/>
              <w:ind w:right="-392"/>
              <w:rPr>
                <w:sz w:val="22"/>
                <w:szCs w:val="22"/>
              </w:rPr>
            </w:pPr>
            <w:r>
              <w:rPr>
                <w:sz w:val="22"/>
                <w:szCs w:val="22"/>
              </w:rPr>
              <w:t>11</w:t>
            </w:r>
          </w:p>
        </w:tc>
        <w:tc>
          <w:tcPr>
            <w:tcW w:w="4534" w:type="dxa"/>
          </w:tcPr>
          <w:p w14:paraId="744CFD24" w14:textId="77777777" w:rsidR="00AB6303" w:rsidRPr="009A00F9" w:rsidRDefault="00AB6303" w:rsidP="00124384">
            <w:pPr>
              <w:jc w:val="both"/>
              <w:rPr>
                <w:color w:val="000000"/>
              </w:rPr>
            </w:pPr>
            <w:r w:rsidRPr="009A00F9">
              <w:rPr>
                <w:color w:val="000000"/>
              </w:rPr>
              <w:t>Purulent-Necrotic Diseases Of The Face: Aspects Of Diagnostics And Treatment</w:t>
            </w:r>
          </w:p>
          <w:p w14:paraId="48984643" w14:textId="77777777" w:rsidR="00AB6303" w:rsidRPr="009A00F9" w:rsidRDefault="00AB6303" w:rsidP="00124384">
            <w:pPr>
              <w:widowControl w:val="0"/>
              <w:autoSpaceDE w:val="0"/>
              <w:autoSpaceDN w:val="0"/>
              <w:adjustRightInd w:val="0"/>
              <w:jc w:val="both"/>
              <w:rPr>
                <w:lang w:val="en-US"/>
              </w:rPr>
            </w:pPr>
          </w:p>
        </w:tc>
        <w:tc>
          <w:tcPr>
            <w:tcW w:w="2268" w:type="dxa"/>
          </w:tcPr>
          <w:p w14:paraId="14CC5FAB" w14:textId="77777777" w:rsidR="00AB6303" w:rsidRPr="009A00F9" w:rsidRDefault="00AB6303" w:rsidP="00124384">
            <w:pPr>
              <w:jc w:val="both"/>
              <w:rPr>
                <w:lang w:val="en-US"/>
              </w:rPr>
            </w:pPr>
            <w:r w:rsidRPr="009A00F9">
              <w:rPr>
                <w:lang w:val="en-US"/>
              </w:rPr>
              <w:t>Kurbonov Y.H, Boymuradov</w:t>
            </w:r>
            <w:r w:rsidRPr="009A00F9">
              <w:t xml:space="preserve"> </w:t>
            </w:r>
            <w:r w:rsidRPr="009A00F9">
              <w:rPr>
                <w:lang w:val="en-US"/>
              </w:rPr>
              <w:t>Sh</w:t>
            </w:r>
            <w:r w:rsidRPr="009A00F9">
              <w:t>.</w:t>
            </w:r>
            <w:r w:rsidRPr="009A00F9">
              <w:rPr>
                <w:lang w:val="en-US"/>
              </w:rPr>
              <w:t>A.</w:t>
            </w:r>
            <w:r w:rsidRPr="009A00F9">
              <w:t>,</w:t>
            </w:r>
            <w:r w:rsidRPr="009A00F9">
              <w:rPr>
                <w:lang w:val="en-US"/>
              </w:rPr>
              <w:t xml:space="preserve"> Djuraev J.A.,</w:t>
            </w:r>
          </w:p>
          <w:p w14:paraId="7F7EE91A" w14:textId="77777777" w:rsidR="00AB6303" w:rsidRPr="009A00F9" w:rsidRDefault="00AB6303" w:rsidP="00124384">
            <w:pPr>
              <w:jc w:val="both"/>
              <w:rPr>
                <w:lang w:val="en-US"/>
              </w:rPr>
            </w:pPr>
          </w:p>
        </w:tc>
        <w:tc>
          <w:tcPr>
            <w:tcW w:w="3122" w:type="dxa"/>
          </w:tcPr>
          <w:p w14:paraId="42C17D4F" w14:textId="77777777" w:rsidR="00AB6303" w:rsidRPr="009A00F9" w:rsidRDefault="00AB6303" w:rsidP="00124384">
            <w:pPr>
              <w:rPr>
                <w:lang w:val="en-US"/>
              </w:rPr>
            </w:pPr>
            <w:r w:rsidRPr="009A00F9">
              <w:rPr>
                <w:color w:val="000000"/>
              </w:rPr>
              <w:lastRenderedPageBreak/>
              <w:t xml:space="preserve">American Journal of Medical Sciences and pharmaceutical research </w:t>
            </w:r>
            <w:r w:rsidRPr="009A00F9">
              <w:rPr>
                <w:color w:val="000000"/>
                <w:lang w:val="en-US"/>
              </w:rPr>
              <w:t xml:space="preserve"> 2021, p.24-30</w:t>
            </w:r>
          </w:p>
        </w:tc>
      </w:tr>
      <w:tr w:rsidR="00AB6303" w:rsidRPr="00F44D44" w14:paraId="421F30C7" w14:textId="77777777" w:rsidTr="007D6764">
        <w:trPr>
          <w:trHeight w:val="992"/>
        </w:trPr>
        <w:tc>
          <w:tcPr>
            <w:tcW w:w="595" w:type="dxa"/>
          </w:tcPr>
          <w:p w14:paraId="260E368B" w14:textId="77777777" w:rsidR="00AB6303" w:rsidRPr="00FA5D8B" w:rsidRDefault="00AB6303" w:rsidP="00124384">
            <w:pPr>
              <w:widowControl w:val="0"/>
              <w:tabs>
                <w:tab w:val="left" w:pos="0"/>
                <w:tab w:val="num" w:pos="644"/>
              </w:tabs>
              <w:autoSpaceDE w:val="0"/>
              <w:autoSpaceDN w:val="0"/>
              <w:adjustRightInd w:val="0"/>
              <w:ind w:right="-392"/>
              <w:rPr>
                <w:sz w:val="22"/>
                <w:szCs w:val="22"/>
                <w:lang w:val="en-US"/>
              </w:rPr>
            </w:pPr>
            <w:r>
              <w:rPr>
                <w:sz w:val="22"/>
                <w:szCs w:val="22"/>
                <w:lang w:val="en-US"/>
              </w:rPr>
              <w:lastRenderedPageBreak/>
              <w:t>12</w:t>
            </w:r>
          </w:p>
        </w:tc>
        <w:tc>
          <w:tcPr>
            <w:tcW w:w="4534" w:type="dxa"/>
          </w:tcPr>
          <w:p w14:paraId="0A4F46A5" w14:textId="77777777" w:rsidR="00AB6303" w:rsidRPr="009A00F9" w:rsidRDefault="00AB6303" w:rsidP="00124384">
            <w:pPr>
              <w:jc w:val="both"/>
              <w:rPr>
                <w:color w:val="000000"/>
              </w:rPr>
            </w:pPr>
            <w:r w:rsidRPr="009A00F9">
              <w:rPr>
                <w:color w:val="000000"/>
              </w:rPr>
              <w:t>Morphofunctional State of the Maxillary Sinus Mucosa in Patients After Endoscopic Infundibulotomy</w:t>
            </w:r>
          </w:p>
          <w:p w14:paraId="1E55DABF" w14:textId="77777777" w:rsidR="00AB6303" w:rsidRPr="009A00F9" w:rsidRDefault="00AB6303" w:rsidP="00124384">
            <w:pPr>
              <w:jc w:val="both"/>
              <w:rPr>
                <w:color w:val="000000"/>
              </w:rPr>
            </w:pPr>
          </w:p>
        </w:tc>
        <w:tc>
          <w:tcPr>
            <w:tcW w:w="2268" w:type="dxa"/>
          </w:tcPr>
          <w:p w14:paraId="5EB58AB5" w14:textId="77777777" w:rsidR="00AB6303" w:rsidRPr="009A00F9" w:rsidRDefault="00AB6303" w:rsidP="00124384">
            <w:pPr>
              <w:jc w:val="both"/>
              <w:rPr>
                <w:lang w:val="en-US"/>
              </w:rPr>
            </w:pPr>
            <w:r w:rsidRPr="009A00F9">
              <w:rPr>
                <w:lang w:val="en-US"/>
              </w:rPr>
              <w:t>Djuraev J.A., Makhitaliev M.</w:t>
            </w:r>
          </w:p>
          <w:p w14:paraId="759719DE" w14:textId="77777777" w:rsidR="00AB6303" w:rsidRPr="009A00F9" w:rsidRDefault="00AB6303" w:rsidP="00124384">
            <w:pPr>
              <w:jc w:val="both"/>
              <w:rPr>
                <w:lang w:val="en-US"/>
              </w:rPr>
            </w:pPr>
          </w:p>
        </w:tc>
        <w:tc>
          <w:tcPr>
            <w:tcW w:w="3122" w:type="dxa"/>
          </w:tcPr>
          <w:p w14:paraId="40C84ADE" w14:textId="77777777" w:rsidR="00AB6303" w:rsidRPr="009A00F9" w:rsidRDefault="00AB6303" w:rsidP="00124384">
            <w:pPr>
              <w:rPr>
                <w:color w:val="000000"/>
              </w:rPr>
            </w:pPr>
            <w:r w:rsidRPr="009A00F9">
              <w:rPr>
                <w:color w:val="000000"/>
              </w:rPr>
              <w:t>International Journal of Advanced Dental Sciences and Technology</w:t>
            </w:r>
            <w:r w:rsidRPr="009A00F9">
              <w:rPr>
                <w:color w:val="000000"/>
                <w:lang w:val="en-US"/>
              </w:rPr>
              <w:t xml:space="preserve"> October 2021, Volume-1 Issue-3, pgs.6-10</w:t>
            </w:r>
          </w:p>
          <w:p w14:paraId="5EECEBCE" w14:textId="77777777" w:rsidR="00AB6303" w:rsidRPr="009A00F9" w:rsidRDefault="00AB6303" w:rsidP="00124384">
            <w:pPr>
              <w:ind w:firstLine="708"/>
            </w:pPr>
          </w:p>
        </w:tc>
      </w:tr>
      <w:tr w:rsidR="00AB6303" w:rsidRPr="00F44D44" w14:paraId="1D215BE3" w14:textId="77777777" w:rsidTr="007D6764">
        <w:trPr>
          <w:trHeight w:val="992"/>
        </w:trPr>
        <w:tc>
          <w:tcPr>
            <w:tcW w:w="595" w:type="dxa"/>
          </w:tcPr>
          <w:p w14:paraId="419F0E32" w14:textId="77777777" w:rsidR="00AB6303" w:rsidRPr="00FA5D8B" w:rsidRDefault="00AB6303" w:rsidP="00124384">
            <w:pPr>
              <w:widowControl w:val="0"/>
              <w:tabs>
                <w:tab w:val="num" w:pos="644"/>
              </w:tabs>
              <w:autoSpaceDE w:val="0"/>
              <w:autoSpaceDN w:val="0"/>
              <w:adjustRightInd w:val="0"/>
              <w:ind w:right="-392"/>
              <w:rPr>
                <w:sz w:val="22"/>
                <w:szCs w:val="22"/>
                <w:lang w:val="en-US"/>
              </w:rPr>
            </w:pPr>
            <w:r>
              <w:rPr>
                <w:sz w:val="22"/>
                <w:szCs w:val="22"/>
                <w:lang w:val="en-US"/>
              </w:rPr>
              <w:t>13</w:t>
            </w:r>
          </w:p>
        </w:tc>
        <w:tc>
          <w:tcPr>
            <w:tcW w:w="4534" w:type="dxa"/>
          </w:tcPr>
          <w:p w14:paraId="0DF06E15" w14:textId="77777777" w:rsidR="00AB6303" w:rsidRPr="009A00F9" w:rsidRDefault="00AB6303" w:rsidP="00124384">
            <w:pPr>
              <w:jc w:val="both"/>
              <w:rPr>
                <w:color w:val="000000"/>
              </w:rPr>
            </w:pPr>
            <w:r w:rsidRPr="009A00F9">
              <w:rPr>
                <w:color w:val="000000"/>
              </w:rPr>
              <w:t>Post-Traumatic Defects And Face Deformations: Features Of Diagnostics And Treatment</w:t>
            </w:r>
          </w:p>
          <w:p w14:paraId="5BBBCDE8" w14:textId="77777777" w:rsidR="00AB6303" w:rsidRPr="009A00F9" w:rsidRDefault="00AB6303" w:rsidP="00124384">
            <w:pPr>
              <w:jc w:val="both"/>
              <w:rPr>
                <w:color w:val="000000"/>
              </w:rPr>
            </w:pPr>
          </w:p>
        </w:tc>
        <w:tc>
          <w:tcPr>
            <w:tcW w:w="2268" w:type="dxa"/>
          </w:tcPr>
          <w:p w14:paraId="4ED7128D" w14:textId="77777777" w:rsidR="00AB6303" w:rsidRPr="009A00F9" w:rsidRDefault="00AB6303" w:rsidP="00124384">
            <w:pPr>
              <w:jc w:val="both"/>
              <w:rPr>
                <w:lang w:val="en-US"/>
              </w:rPr>
            </w:pPr>
            <w:r w:rsidRPr="009A00F9">
              <w:rPr>
                <w:lang w:val="en-US"/>
              </w:rPr>
              <w:t>Nigmatov I.O., Boymuradov</w:t>
            </w:r>
            <w:r w:rsidRPr="009A00F9">
              <w:t xml:space="preserve"> </w:t>
            </w:r>
            <w:r w:rsidRPr="009A00F9">
              <w:rPr>
                <w:lang w:val="en-US"/>
              </w:rPr>
              <w:t>Sh</w:t>
            </w:r>
            <w:r w:rsidRPr="009A00F9">
              <w:t>.</w:t>
            </w:r>
            <w:r w:rsidRPr="009A00F9">
              <w:rPr>
                <w:lang w:val="en-US"/>
              </w:rPr>
              <w:t>A.</w:t>
            </w:r>
            <w:r w:rsidRPr="009A00F9">
              <w:t>,</w:t>
            </w:r>
            <w:r w:rsidRPr="009A00F9">
              <w:rPr>
                <w:lang w:val="en-US"/>
              </w:rPr>
              <w:t xml:space="preserve"> Djuraev J.A., Yusupov Sh.</w:t>
            </w:r>
          </w:p>
        </w:tc>
        <w:tc>
          <w:tcPr>
            <w:tcW w:w="3122" w:type="dxa"/>
          </w:tcPr>
          <w:p w14:paraId="2BEF79D3" w14:textId="77777777" w:rsidR="00AB6303" w:rsidRPr="009A00F9" w:rsidRDefault="00AB6303" w:rsidP="00124384">
            <w:pPr>
              <w:rPr>
                <w:lang w:val="en-US"/>
              </w:rPr>
            </w:pPr>
            <w:r w:rsidRPr="009A00F9">
              <w:rPr>
                <w:color w:val="000000"/>
              </w:rPr>
              <w:t xml:space="preserve">American Journal of Medical Sciences and pharmaceutical research </w:t>
            </w:r>
            <w:r w:rsidRPr="009A00F9">
              <w:rPr>
                <w:color w:val="000000"/>
                <w:lang w:val="en-US"/>
              </w:rPr>
              <w:t xml:space="preserve"> 2021, p.55-60</w:t>
            </w:r>
          </w:p>
        </w:tc>
      </w:tr>
      <w:tr w:rsidR="00AB6303" w:rsidRPr="00F44D44" w14:paraId="14144DD1" w14:textId="77777777" w:rsidTr="007D6764">
        <w:trPr>
          <w:trHeight w:val="992"/>
        </w:trPr>
        <w:tc>
          <w:tcPr>
            <w:tcW w:w="595" w:type="dxa"/>
          </w:tcPr>
          <w:p w14:paraId="23CECAD7" w14:textId="77777777" w:rsidR="00AB6303" w:rsidRPr="002D259F" w:rsidRDefault="00AB6303" w:rsidP="00124384">
            <w:pPr>
              <w:widowControl w:val="0"/>
              <w:tabs>
                <w:tab w:val="num" w:pos="644"/>
              </w:tabs>
              <w:autoSpaceDE w:val="0"/>
              <w:autoSpaceDN w:val="0"/>
              <w:adjustRightInd w:val="0"/>
              <w:ind w:right="-392"/>
              <w:rPr>
                <w:sz w:val="22"/>
                <w:szCs w:val="22"/>
                <w:lang w:val="en-US"/>
              </w:rPr>
            </w:pPr>
            <w:r>
              <w:rPr>
                <w:sz w:val="22"/>
                <w:szCs w:val="22"/>
                <w:lang w:val="en-US"/>
              </w:rPr>
              <w:t>14</w:t>
            </w:r>
          </w:p>
        </w:tc>
        <w:tc>
          <w:tcPr>
            <w:tcW w:w="4534" w:type="dxa"/>
          </w:tcPr>
          <w:p w14:paraId="4F48567F" w14:textId="77777777" w:rsidR="00AB6303" w:rsidRPr="009A00F9" w:rsidRDefault="00AB6303" w:rsidP="00124384">
            <w:pPr>
              <w:jc w:val="both"/>
              <w:rPr>
                <w:color w:val="000000"/>
              </w:rPr>
            </w:pPr>
            <w:r w:rsidRPr="009A00F9">
              <w:rPr>
                <w:color w:val="000000"/>
              </w:rPr>
              <w:t>Results of Frequency Analysis Distribution of</w:t>
            </w:r>
            <w:r w:rsidRPr="009A00F9">
              <w:rPr>
                <w:color w:val="000000"/>
              </w:rPr>
              <w:br/>
              <w:t>A1188c Rs3212227 Polymorphism in the IL12b</w:t>
            </w:r>
            <w:r w:rsidRPr="009A00F9">
              <w:rPr>
                <w:color w:val="000000"/>
              </w:rPr>
              <w:br/>
              <w:t>Gene among Patients with Chronic Polypoid</w:t>
            </w:r>
            <w:r w:rsidRPr="009A00F9">
              <w:rPr>
                <w:color w:val="000000"/>
              </w:rPr>
              <w:br/>
              <w:t>Rhinosinusitis Endoscopic Infundibulotomy</w:t>
            </w:r>
          </w:p>
          <w:p w14:paraId="252B2F6A" w14:textId="77777777" w:rsidR="00AB6303" w:rsidRPr="009A00F9" w:rsidRDefault="00AB6303" w:rsidP="00124384">
            <w:pPr>
              <w:jc w:val="both"/>
              <w:rPr>
                <w:color w:val="000000"/>
              </w:rPr>
            </w:pPr>
          </w:p>
        </w:tc>
        <w:tc>
          <w:tcPr>
            <w:tcW w:w="2268" w:type="dxa"/>
          </w:tcPr>
          <w:p w14:paraId="04C6B0DB" w14:textId="77777777" w:rsidR="00AB6303" w:rsidRPr="009A00F9" w:rsidRDefault="00AB6303" w:rsidP="00124384">
            <w:pPr>
              <w:jc w:val="both"/>
              <w:rPr>
                <w:lang w:val="en-US"/>
              </w:rPr>
            </w:pPr>
            <w:r w:rsidRPr="009A00F9">
              <w:rPr>
                <w:lang w:val="en-US"/>
              </w:rPr>
              <w:t>Djuraev J.A., Khasanov U.S.</w:t>
            </w:r>
          </w:p>
        </w:tc>
        <w:tc>
          <w:tcPr>
            <w:tcW w:w="3122" w:type="dxa"/>
          </w:tcPr>
          <w:p w14:paraId="557B6FA3" w14:textId="77777777" w:rsidR="00AB6303" w:rsidRPr="009A00F9" w:rsidRDefault="00AB6303" w:rsidP="00124384">
            <w:pPr>
              <w:rPr>
                <w:color w:val="000000"/>
                <w:lang w:val="en-US"/>
              </w:rPr>
            </w:pPr>
            <w:r w:rsidRPr="009A00F9">
              <w:rPr>
                <w:color w:val="000000"/>
              </w:rPr>
              <w:t>International Journal of Advanced Dental Sciences and Technology</w:t>
            </w:r>
            <w:r w:rsidRPr="009A00F9">
              <w:rPr>
                <w:color w:val="000000"/>
                <w:lang w:val="en-US"/>
              </w:rPr>
              <w:t xml:space="preserve"> Volume-1 Issue-2, August 2021 p.6-10</w:t>
            </w:r>
          </w:p>
          <w:p w14:paraId="7B76B540" w14:textId="77777777" w:rsidR="00AB6303" w:rsidRPr="009A00F9" w:rsidRDefault="00AB6303" w:rsidP="00124384">
            <w:pPr>
              <w:rPr>
                <w:color w:val="000000"/>
              </w:rPr>
            </w:pPr>
          </w:p>
        </w:tc>
      </w:tr>
      <w:tr w:rsidR="00AB6303" w:rsidRPr="00F44D44" w14:paraId="6D4A0FFE" w14:textId="77777777" w:rsidTr="007D6764">
        <w:trPr>
          <w:trHeight w:val="992"/>
        </w:trPr>
        <w:tc>
          <w:tcPr>
            <w:tcW w:w="595" w:type="dxa"/>
          </w:tcPr>
          <w:p w14:paraId="69F9FE40" w14:textId="77777777" w:rsidR="00AB6303" w:rsidRPr="002D259F" w:rsidRDefault="00AB6303" w:rsidP="00124384">
            <w:pPr>
              <w:widowControl w:val="0"/>
              <w:tabs>
                <w:tab w:val="num" w:pos="644"/>
              </w:tabs>
              <w:autoSpaceDE w:val="0"/>
              <w:autoSpaceDN w:val="0"/>
              <w:adjustRightInd w:val="0"/>
              <w:ind w:right="-392"/>
              <w:rPr>
                <w:sz w:val="22"/>
                <w:szCs w:val="22"/>
                <w:lang w:val="en-US"/>
              </w:rPr>
            </w:pPr>
            <w:r>
              <w:rPr>
                <w:sz w:val="22"/>
                <w:szCs w:val="22"/>
                <w:lang w:val="en-US"/>
              </w:rPr>
              <w:t>15</w:t>
            </w:r>
          </w:p>
        </w:tc>
        <w:tc>
          <w:tcPr>
            <w:tcW w:w="4534" w:type="dxa"/>
          </w:tcPr>
          <w:p w14:paraId="369BC759" w14:textId="77777777" w:rsidR="00AB6303" w:rsidRPr="009A00F9" w:rsidRDefault="00AB6303" w:rsidP="00124384">
            <w:pPr>
              <w:jc w:val="both"/>
              <w:rPr>
                <w:color w:val="000000"/>
              </w:rPr>
            </w:pPr>
            <w:r w:rsidRPr="009A00F9">
              <w:rPr>
                <w:color w:val="000000"/>
              </w:rPr>
              <w:t>Analysis of methods and results of surgical treatment of patients with persistent deformities of the larynx and trachea</w:t>
            </w:r>
          </w:p>
          <w:p w14:paraId="113B82F7" w14:textId="77777777" w:rsidR="00AB6303" w:rsidRPr="009A00F9" w:rsidRDefault="00AB6303" w:rsidP="00124384">
            <w:pPr>
              <w:jc w:val="both"/>
              <w:rPr>
                <w:color w:val="000000"/>
              </w:rPr>
            </w:pPr>
          </w:p>
        </w:tc>
        <w:tc>
          <w:tcPr>
            <w:tcW w:w="2268" w:type="dxa"/>
          </w:tcPr>
          <w:p w14:paraId="331C0B35" w14:textId="77777777" w:rsidR="00AB6303" w:rsidRPr="009A00F9" w:rsidRDefault="00AB6303" w:rsidP="00124384">
            <w:pPr>
              <w:jc w:val="both"/>
              <w:rPr>
                <w:lang w:val="en-US"/>
              </w:rPr>
            </w:pPr>
            <w:r w:rsidRPr="009A00F9">
              <w:rPr>
                <w:lang w:val="en-US"/>
              </w:rPr>
              <w:t>Abdullaeva N.N., Narzullaev J., Karshiboyev F., Norkulova L.</w:t>
            </w:r>
          </w:p>
        </w:tc>
        <w:tc>
          <w:tcPr>
            <w:tcW w:w="3122" w:type="dxa"/>
          </w:tcPr>
          <w:p w14:paraId="55E6C30C" w14:textId="77777777" w:rsidR="00AB6303" w:rsidRPr="009A00F9" w:rsidRDefault="00AB6303" w:rsidP="00124384">
            <w:pPr>
              <w:rPr>
                <w:color w:val="000000"/>
                <w:lang w:val="en-US"/>
              </w:rPr>
            </w:pPr>
            <w:r w:rsidRPr="009A00F9">
              <w:rPr>
                <w:color w:val="000000"/>
              </w:rPr>
              <w:t>POLISH JOURNAL OF SCIENCE</w:t>
            </w:r>
            <w:r w:rsidRPr="009A00F9">
              <w:rPr>
                <w:color w:val="000000"/>
                <w:lang w:val="en-US"/>
              </w:rPr>
              <w:t xml:space="preserve"> №45 (2021) Vol.1 p.30-32</w:t>
            </w:r>
          </w:p>
          <w:p w14:paraId="10D5988D" w14:textId="77777777" w:rsidR="00AB6303" w:rsidRPr="009A00F9" w:rsidRDefault="00AB6303" w:rsidP="00124384">
            <w:pPr>
              <w:rPr>
                <w:color w:val="000000"/>
              </w:rPr>
            </w:pPr>
          </w:p>
        </w:tc>
      </w:tr>
      <w:tr w:rsidR="00AB6303" w:rsidRPr="00F44D44" w14:paraId="74316B42" w14:textId="77777777" w:rsidTr="007D6764">
        <w:trPr>
          <w:trHeight w:val="992"/>
        </w:trPr>
        <w:tc>
          <w:tcPr>
            <w:tcW w:w="595" w:type="dxa"/>
          </w:tcPr>
          <w:p w14:paraId="4D547B02" w14:textId="77777777" w:rsidR="00AB6303" w:rsidRDefault="00AB6303" w:rsidP="00124384">
            <w:pPr>
              <w:widowControl w:val="0"/>
              <w:tabs>
                <w:tab w:val="num" w:pos="644"/>
              </w:tabs>
              <w:autoSpaceDE w:val="0"/>
              <w:autoSpaceDN w:val="0"/>
              <w:adjustRightInd w:val="0"/>
              <w:ind w:right="-392"/>
              <w:rPr>
                <w:sz w:val="22"/>
                <w:szCs w:val="22"/>
                <w:lang w:val="en-US"/>
              </w:rPr>
            </w:pPr>
            <w:r>
              <w:rPr>
                <w:sz w:val="22"/>
                <w:szCs w:val="22"/>
                <w:lang w:val="en-US"/>
              </w:rPr>
              <w:t>16</w:t>
            </w:r>
          </w:p>
        </w:tc>
        <w:tc>
          <w:tcPr>
            <w:tcW w:w="4534" w:type="dxa"/>
          </w:tcPr>
          <w:p w14:paraId="3CFFDFC2" w14:textId="77777777" w:rsidR="00AB6303" w:rsidRPr="009A00F9" w:rsidRDefault="00AB6303" w:rsidP="00124384">
            <w:pPr>
              <w:jc w:val="both"/>
              <w:rPr>
                <w:color w:val="000000"/>
              </w:rPr>
            </w:pPr>
            <w:r w:rsidRPr="009A00F9">
              <w:rPr>
                <w:color w:val="000000"/>
              </w:rPr>
              <w:t>Prevalence of and factors affecting otitis media with effusion in children in the region from Balkans to Caspian basin; A multicentric cross-sectional study</w:t>
            </w:r>
          </w:p>
          <w:p w14:paraId="3F37DBC2" w14:textId="77777777" w:rsidR="00AB6303" w:rsidRPr="009A00F9" w:rsidRDefault="00AB6303" w:rsidP="00124384">
            <w:pPr>
              <w:jc w:val="both"/>
              <w:rPr>
                <w:color w:val="000000"/>
              </w:rPr>
            </w:pPr>
          </w:p>
        </w:tc>
        <w:tc>
          <w:tcPr>
            <w:tcW w:w="2268" w:type="dxa"/>
          </w:tcPr>
          <w:p w14:paraId="5CF689DA" w14:textId="77777777" w:rsidR="00AB6303" w:rsidRPr="009A00F9" w:rsidRDefault="00AB6303" w:rsidP="00124384">
            <w:pPr>
              <w:jc w:val="both"/>
              <w:rPr>
                <w:lang w:val="en-US"/>
              </w:rPr>
            </w:pPr>
            <w:r>
              <w:rPr>
                <w:lang w:val="en-US"/>
              </w:rPr>
              <w:t xml:space="preserve">Khasanov U.S. </w:t>
            </w:r>
            <w:r w:rsidRPr="009A00F9">
              <w:rPr>
                <w:lang w:val="en-US"/>
              </w:rPr>
              <w:t>Khaydarova G.S., Rakhimjonova G.A. et. al</w:t>
            </w:r>
          </w:p>
        </w:tc>
        <w:tc>
          <w:tcPr>
            <w:tcW w:w="3122" w:type="dxa"/>
          </w:tcPr>
          <w:p w14:paraId="79134B01" w14:textId="77777777" w:rsidR="00AB6303" w:rsidRPr="009A00F9" w:rsidRDefault="00AB6303" w:rsidP="00124384">
            <w:pPr>
              <w:rPr>
                <w:color w:val="000000"/>
              </w:rPr>
            </w:pPr>
            <w:r w:rsidRPr="009A00F9">
              <w:rPr>
                <w:color w:val="000000"/>
              </w:rPr>
              <w:t>International Journal of Pediatric Otorhinolaryngology</w:t>
            </w:r>
            <w:r w:rsidRPr="009A00F9">
              <w:rPr>
                <w:color w:val="000000"/>
                <w:lang w:val="en-US"/>
              </w:rPr>
              <w:t xml:space="preserve"> 143 (2021) 110647</w:t>
            </w:r>
          </w:p>
        </w:tc>
      </w:tr>
      <w:tr w:rsidR="00AB6303" w:rsidRPr="00F44D44" w14:paraId="0EEFA255" w14:textId="77777777" w:rsidTr="007D6764">
        <w:trPr>
          <w:trHeight w:val="992"/>
        </w:trPr>
        <w:tc>
          <w:tcPr>
            <w:tcW w:w="595" w:type="dxa"/>
          </w:tcPr>
          <w:p w14:paraId="26ECB398" w14:textId="77777777" w:rsidR="00AB6303" w:rsidRDefault="00AB6303" w:rsidP="00124384">
            <w:pPr>
              <w:widowControl w:val="0"/>
              <w:tabs>
                <w:tab w:val="num" w:pos="644"/>
              </w:tabs>
              <w:autoSpaceDE w:val="0"/>
              <w:autoSpaceDN w:val="0"/>
              <w:adjustRightInd w:val="0"/>
              <w:ind w:right="-392"/>
              <w:rPr>
                <w:sz w:val="22"/>
                <w:szCs w:val="22"/>
                <w:lang w:val="en-US"/>
              </w:rPr>
            </w:pPr>
            <w:r>
              <w:rPr>
                <w:sz w:val="22"/>
                <w:szCs w:val="22"/>
                <w:lang w:val="en-US"/>
              </w:rPr>
              <w:t>17</w:t>
            </w:r>
          </w:p>
        </w:tc>
        <w:tc>
          <w:tcPr>
            <w:tcW w:w="4534" w:type="dxa"/>
          </w:tcPr>
          <w:p w14:paraId="61B2A85B" w14:textId="77777777" w:rsidR="00AB6303" w:rsidRPr="009A00F9" w:rsidRDefault="00AB6303" w:rsidP="00124384">
            <w:pPr>
              <w:jc w:val="both"/>
              <w:rPr>
                <w:color w:val="000000"/>
              </w:rPr>
            </w:pPr>
            <w:r w:rsidRPr="009A00F9">
              <w:rPr>
                <w:color w:val="000000"/>
              </w:rPr>
              <w:t>Assessment of Hearing in Children with Cerebral Palsy</w:t>
            </w:r>
          </w:p>
          <w:p w14:paraId="1DF1989B" w14:textId="77777777" w:rsidR="00AB6303" w:rsidRPr="009A00F9" w:rsidRDefault="00AB6303" w:rsidP="00124384">
            <w:pPr>
              <w:jc w:val="both"/>
              <w:rPr>
                <w:color w:val="000000"/>
              </w:rPr>
            </w:pPr>
          </w:p>
        </w:tc>
        <w:tc>
          <w:tcPr>
            <w:tcW w:w="2268" w:type="dxa"/>
          </w:tcPr>
          <w:p w14:paraId="58783B36" w14:textId="77777777" w:rsidR="00AB6303" w:rsidRPr="009A00F9" w:rsidRDefault="00AB6303" w:rsidP="00124384">
            <w:pPr>
              <w:jc w:val="both"/>
              <w:rPr>
                <w:lang w:val="en-US"/>
              </w:rPr>
            </w:pPr>
            <w:r w:rsidRPr="009A00F9">
              <w:rPr>
                <w:lang w:val="en-US"/>
              </w:rPr>
              <w:t>Khaydarova G.S.,</w:t>
            </w:r>
          </w:p>
          <w:p w14:paraId="17847CB5" w14:textId="77777777" w:rsidR="00AB6303" w:rsidRPr="009A00F9" w:rsidRDefault="00AB6303" w:rsidP="00124384">
            <w:pPr>
              <w:jc w:val="both"/>
              <w:rPr>
                <w:lang w:val="en-US"/>
              </w:rPr>
            </w:pPr>
            <w:r w:rsidRPr="009A00F9">
              <w:rPr>
                <w:lang w:val="en-US"/>
              </w:rPr>
              <w:t>Shaikhova Kh.E., Madrimova A.G.</w:t>
            </w:r>
          </w:p>
        </w:tc>
        <w:tc>
          <w:tcPr>
            <w:tcW w:w="3122" w:type="dxa"/>
          </w:tcPr>
          <w:p w14:paraId="50B0E96B" w14:textId="77777777" w:rsidR="00AB6303" w:rsidRPr="009A00F9" w:rsidRDefault="00AB6303" w:rsidP="00124384">
            <w:pPr>
              <w:rPr>
                <w:color w:val="000000"/>
                <w:lang w:val="en-US"/>
              </w:rPr>
            </w:pPr>
            <w:r w:rsidRPr="009A00F9">
              <w:rPr>
                <w:color w:val="000000"/>
              </w:rPr>
              <w:t>International Tinnitus Journal</w:t>
            </w:r>
            <w:r w:rsidRPr="009A00F9">
              <w:rPr>
                <w:color w:val="000000"/>
                <w:lang w:val="en-US"/>
              </w:rPr>
              <w:t xml:space="preserve"> Vol. 25, No 1 (2021) p.23-28</w:t>
            </w:r>
          </w:p>
          <w:p w14:paraId="2DF79A85" w14:textId="77777777" w:rsidR="00AB6303" w:rsidRPr="009A00F9" w:rsidRDefault="00AB6303" w:rsidP="00124384">
            <w:pPr>
              <w:rPr>
                <w:color w:val="000000"/>
              </w:rPr>
            </w:pPr>
          </w:p>
        </w:tc>
      </w:tr>
      <w:tr w:rsidR="00AB6303" w:rsidRPr="00F44D44" w14:paraId="1B7E0509" w14:textId="77777777" w:rsidTr="007D6764">
        <w:trPr>
          <w:trHeight w:val="992"/>
        </w:trPr>
        <w:tc>
          <w:tcPr>
            <w:tcW w:w="595" w:type="dxa"/>
          </w:tcPr>
          <w:p w14:paraId="1A334B55" w14:textId="77777777" w:rsidR="00AB6303" w:rsidRDefault="00AB6303" w:rsidP="00124384">
            <w:pPr>
              <w:widowControl w:val="0"/>
              <w:tabs>
                <w:tab w:val="num" w:pos="644"/>
              </w:tabs>
              <w:autoSpaceDE w:val="0"/>
              <w:autoSpaceDN w:val="0"/>
              <w:adjustRightInd w:val="0"/>
              <w:ind w:right="-1103"/>
              <w:rPr>
                <w:sz w:val="22"/>
                <w:szCs w:val="22"/>
                <w:lang w:val="en-US"/>
              </w:rPr>
            </w:pPr>
            <w:r>
              <w:rPr>
                <w:sz w:val="22"/>
                <w:szCs w:val="22"/>
                <w:lang w:val="en-US"/>
              </w:rPr>
              <w:t>18</w:t>
            </w:r>
          </w:p>
        </w:tc>
        <w:tc>
          <w:tcPr>
            <w:tcW w:w="4534" w:type="dxa"/>
          </w:tcPr>
          <w:p w14:paraId="3CDDB50D" w14:textId="77777777" w:rsidR="00AB6303" w:rsidRPr="009A00F9" w:rsidRDefault="00AB6303" w:rsidP="00124384">
            <w:pPr>
              <w:jc w:val="both"/>
              <w:rPr>
                <w:color w:val="000000"/>
              </w:rPr>
            </w:pPr>
            <w:r w:rsidRPr="009A00F9">
              <w:rPr>
                <w:color w:val="000000"/>
              </w:rPr>
              <w:t>COVID-19 associated cavernous sinus thrombosis: a case report of patient presented with necrosis of hard palate and glabella region of the face following by acute stroke</w:t>
            </w:r>
          </w:p>
          <w:p w14:paraId="20777DE7" w14:textId="77777777" w:rsidR="00AB6303" w:rsidRPr="009A00F9" w:rsidRDefault="00AB6303" w:rsidP="00124384">
            <w:pPr>
              <w:jc w:val="both"/>
              <w:rPr>
                <w:color w:val="000000"/>
              </w:rPr>
            </w:pPr>
          </w:p>
        </w:tc>
        <w:tc>
          <w:tcPr>
            <w:tcW w:w="2268" w:type="dxa"/>
          </w:tcPr>
          <w:p w14:paraId="2325DA04" w14:textId="77777777" w:rsidR="00AB6303" w:rsidRPr="009A00F9" w:rsidRDefault="00AB6303" w:rsidP="00124384">
            <w:pPr>
              <w:jc w:val="both"/>
              <w:rPr>
                <w:lang w:val="en-US"/>
              </w:rPr>
            </w:pPr>
            <w:r w:rsidRPr="009A00F9">
              <w:rPr>
                <w:lang w:val="en-US"/>
              </w:rPr>
              <w:t>Bobomuratova D., Boymurodov Sh., Yusupov Sh.Sh.</w:t>
            </w:r>
          </w:p>
        </w:tc>
        <w:tc>
          <w:tcPr>
            <w:tcW w:w="3122" w:type="dxa"/>
          </w:tcPr>
          <w:p w14:paraId="7E298FC9" w14:textId="77777777" w:rsidR="00AB6303" w:rsidRPr="009A00F9" w:rsidRDefault="00AB6303" w:rsidP="00124384">
            <w:pPr>
              <w:rPr>
                <w:color w:val="000000"/>
                <w:lang w:val="en-US"/>
              </w:rPr>
            </w:pPr>
            <w:r w:rsidRPr="009A00F9">
              <w:rPr>
                <w:color w:val="000000"/>
              </w:rPr>
              <w:t xml:space="preserve">International Journal of Medical Science and Innovative Research IJMSIR </w:t>
            </w:r>
            <w:r w:rsidRPr="009A00F9">
              <w:rPr>
                <w:color w:val="000000"/>
                <w:lang w:val="en-US"/>
              </w:rPr>
              <w:t xml:space="preserve"> April - 2021,  Vol – 6, Issue - 2, P. No. 250 – 256</w:t>
            </w:r>
          </w:p>
        </w:tc>
      </w:tr>
      <w:tr w:rsidR="00AB6303" w:rsidRPr="00F44D44" w14:paraId="57B0479C" w14:textId="77777777" w:rsidTr="007D6764">
        <w:trPr>
          <w:trHeight w:val="1975"/>
        </w:trPr>
        <w:tc>
          <w:tcPr>
            <w:tcW w:w="595" w:type="dxa"/>
          </w:tcPr>
          <w:p w14:paraId="4C93FD37" w14:textId="77777777" w:rsidR="00AB6303" w:rsidRDefault="00AB6303" w:rsidP="00124384">
            <w:pPr>
              <w:widowControl w:val="0"/>
              <w:tabs>
                <w:tab w:val="num" w:pos="644"/>
              </w:tabs>
              <w:autoSpaceDE w:val="0"/>
              <w:autoSpaceDN w:val="0"/>
              <w:adjustRightInd w:val="0"/>
              <w:ind w:right="-1380"/>
              <w:rPr>
                <w:sz w:val="22"/>
                <w:szCs w:val="22"/>
                <w:lang w:val="en-US"/>
              </w:rPr>
            </w:pPr>
            <w:r>
              <w:rPr>
                <w:sz w:val="22"/>
                <w:szCs w:val="22"/>
                <w:lang w:val="en-US"/>
              </w:rPr>
              <w:t>19</w:t>
            </w:r>
          </w:p>
        </w:tc>
        <w:tc>
          <w:tcPr>
            <w:tcW w:w="4534" w:type="dxa"/>
          </w:tcPr>
          <w:p w14:paraId="646603BD" w14:textId="77777777" w:rsidR="00AB6303" w:rsidRPr="009A00F9" w:rsidRDefault="00AB6303" w:rsidP="00124384">
            <w:pPr>
              <w:jc w:val="both"/>
              <w:rPr>
                <w:color w:val="000000"/>
              </w:rPr>
            </w:pPr>
            <w:r w:rsidRPr="009A00F9">
              <w:rPr>
                <w:color w:val="000000"/>
              </w:rPr>
              <w:t>Complications of COVID-19 in the maxillo-facial region: Clinical case and review of the literature</w:t>
            </w:r>
          </w:p>
          <w:p w14:paraId="38AA64EB" w14:textId="77777777" w:rsidR="00AB6303" w:rsidRPr="009A00F9" w:rsidRDefault="00AB6303" w:rsidP="00124384">
            <w:pPr>
              <w:jc w:val="both"/>
              <w:rPr>
                <w:color w:val="000000"/>
              </w:rPr>
            </w:pPr>
          </w:p>
        </w:tc>
        <w:tc>
          <w:tcPr>
            <w:tcW w:w="2268" w:type="dxa"/>
          </w:tcPr>
          <w:p w14:paraId="7BEE5D7D" w14:textId="77777777" w:rsidR="00AB6303" w:rsidRPr="009A00F9" w:rsidRDefault="00AB6303" w:rsidP="00124384">
            <w:pPr>
              <w:jc w:val="both"/>
              <w:rPr>
                <w:lang w:val="en-US"/>
              </w:rPr>
            </w:pPr>
            <w:r w:rsidRPr="009A00F9">
              <w:rPr>
                <w:lang w:val="en-US"/>
              </w:rPr>
              <w:t>Bobomuratova D., Boymurodov Sh., Yusupov Sh.Sh., Rustamova D.A., Karimberdiev B., Kurbonov Y.Kh., Umarov R.</w:t>
            </w:r>
          </w:p>
        </w:tc>
        <w:tc>
          <w:tcPr>
            <w:tcW w:w="3122" w:type="dxa"/>
          </w:tcPr>
          <w:p w14:paraId="0285879D" w14:textId="77777777" w:rsidR="00AB6303" w:rsidRPr="009A00F9" w:rsidRDefault="00AB6303" w:rsidP="00124384">
            <w:pPr>
              <w:rPr>
                <w:color w:val="000000"/>
                <w:lang w:val="en-US"/>
              </w:rPr>
            </w:pPr>
            <w:r w:rsidRPr="009A00F9">
              <w:rPr>
                <w:color w:val="000000"/>
              </w:rPr>
              <w:t>Advances in Oral and Maxillofacial Surgery</w:t>
            </w:r>
            <w:r w:rsidRPr="009A00F9">
              <w:rPr>
                <w:color w:val="000000"/>
                <w:lang w:val="en-US"/>
              </w:rPr>
              <w:t xml:space="preserve"> 3 (2021) 100091</w:t>
            </w:r>
          </w:p>
        </w:tc>
      </w:tr>
      <w:tr w:rsidR="00AB6303" w:rsidRPr="00F44D44" w14:paraId="5EBA8CA5" w14:textId="77777777" w:rsidTr="007D6764">
        <w:trPr>
          <w:trHeight w:val="992"/>
        </w:trPr>
        <w:tc>
          <w:tcPr>
            <w:tcW w:w="595" w:type="dxa"/>
          </w:tcPr>
          <w:p w14:paraId="20B800A5" w14:textId="77777777" w:rsidR="00AB6303" w:rsidRDefault="00AB6303" w:rsidP="00124384">
            <w:pPr>
              <w:widowControl w:val="0"/>
              <w:tabs>
                <w:tab w:val="num" w:pos="644"/>
              </w:tabs>
              <w:autoSpaceDE w:val="0"/>
              <w:autoSpaceDN w:val="0"/>
              <w:adjustRightInd w:val="0"/>
              <w:ind w:right="-1380"/>
              <w:rPr>
                <w:sz w:val="22"/>
                <w:szCs w:val="22"/>
                <w:lang w:val="en-US"/>
              </w:rPr>
            </w:pPr>
            <w:r>
              <w:rPr>
                <w:sz w:val="22"/>
                <w:szCs w:val="22"/>
                <w:lang w:val="en-US"/>
              </w:rPr>
              <w:t>20</w:t>
            </w:r>
          </w:p>
        </w:tc>
        <w:tc>
          <w:tcPr>
            <w:tcW w:w="4534" w:type="dxa"/>
          </w:tcPr>
          <w:p w14:paraId="4DFD83AC" w14:textId="77777777" w:rsidR="00AB6303" w:rsidRPr="009A00F9" w:rsidRDefault="00AB6303" w:rsidP="00124384">
            <w:pPr>
              <w:jc w:val="both"/>
              <w:rPr>
                <w:color w:val="000000"/>
              </w:rPr>
            </w:pPr>
            <w:r w:rsidRPr="009A00F9">
              <w:rPr>
                <w:color w:val="000000"/>
              </w:rPr>
              <w:t>Aspects of Maxillar osteomyelitis in patients Who had COVID-19 in Uzbekistan.</w:t>
            </w:r>
          </w:p>
          <w:p w14:paraId="11B12D23" w14:textId="77777777" w:rsidR="00AB6303" w:rsidRPr="009A00F9" w:rsidRDefault="00AB6303" w:rsidP="00124384">
            <w:pPr>
              <w:jc w:val="both"/>
              <w:rPr>
                <w:color w:val="000000"/>
              </w:rPr>
            </w:pPr>
          </w:p>
        </w:tc>
        <w:tc>
          <w:tcPr>
            <w:tcW w:w="2268" w:type="dxa"/>
          </w:tcPr>
          <w:p w14:paraId="551D4E69" w14:textId="77777777" w:rsidR="00AB6303" w:rsidRPr="009A00F9" w:rsidRDefault="00AB6303" w:rsidP="00124384">
            <w:pPr>
              <w:jc w:val="both"/>
              <w:rPr>
                <w:lang w:val="en-US"/>
              </w:rPr>
            </w:pPr>
            <w:r w:rsidRPr="009A00F9">
              <w:rPr>
                <w:lang w:val="en-US"/>
              </w:rPr>
              <w:t>Bobomuratova D., Boymurodov Sh., Yusupov Sh.Sh., Rustamova D.A., Karimberdiev B., Kurbonov Y.Kh., Umarov R.</w:t>
            </w:r>
          </w:p>
        </w:tc>
        <w:tc>
          <w:tcPr>
            <w:tcW w:w="3122" w:type="dxa"/>
          </w:tcPr>
          <w:p w14:paraId="605602E9" w14:textId="77777777" w:rsidR="00AB6303" w:rsidRPr="009A00F9" w:rsidRDefault="00AB6303" w:rsidP="00124384">
            <w:pPr>
              <w:rPr>
                <w:color w:val="000000"/>
                <w:lang w:val="en-US"/>
              </w:rPr>
            </w:pPr>
            <w:r w:rsidRPr="009A00F9">
              <w:rPr>
                <w:color w:val="000000"/>
              </w:rPr>
              <w:t>Advances in Oral and Maxillofacial Surgery</w:t>
            </w:r>
            <w:r w:rsidRPr="009A00F9">
              <w:rPr>
                <w:color w:val="000000"/>
                <w:lang w:val="en-US"/>
              </w:rPr>
              <w:t>.</w:t>
            </w:r>
          </w:p>
        </w:tc>
      </w:tr>
      <w:tr w:rsidR="00AB6303" w:rsidRPr="00F44D44" w14:paraId="30D77C32" w14:textId="77777777" w:rsidTr="007D6764">
        <w:trPr>
          <w:trHeight w:val="992"/>
        </w:trPr>
        <w:tc>
          <w:tcPr>
            <w:tcW w:w="595" w:type="dxa"/>
          </w:tcPr>
          <w:p w14:paraId="35B27447" w14:textId="77777777" w:rsidR="00AB6303" w:rsidRDefault="00AB6303" w:rsidP="00124384">
            <w:pPr>
              <w:widowControl w:val="0"/>
              <w:tabs>
                <w:tab w:val="num" w:pos="644"/>
              </w:tabs>
              <w:autoSpaceDE w:val="0"/>
              <w:autoSpaceDN w:val="0"/>
              <w:adjustRightInd w:val="0"/>
              <w:ind w:left="-15" w:right="-1530"/>
              <w:rPr>
                <w:sz w:val="22"/>
                <w:szCs w:val="22"/>
                <w:lang w:val="en-US"/>
              </w:rPr>
            </w:pPr>
            <w:r>
              <w:rPr>
                <w:sz w:val="22"/>
                <w:szCs w:val="22"/>
                <w:lang w:val="en-US"/>
              </w:rPr>
              <w:lastRenderedPageBreak/>
              <w:t>21</w:t>
            </w:r>
          </w:p>
        </w:tc>
        <w:tc>
          <w:tcPr>
            <w:tcW w:w="4534" w:type="dxa"/>
          </w:tcPr>
          <w:p w14:paraId="1A239592" w14:textId="77777777" w:rsidR="00AB6303" w:rsidRPr="009A00F9" w:rsidRDefault="00AB6303" w:rsidP="00124384">
            <w:pPr>
              <w:jc w:val="both"/>
              <w:rPr>
                <w:color w:val="000000"/>
              </w:rPr>
            </w:pPr>
            <w:r w:rsidRPr="009A00F9">
              <w:rPr>
                <w:color w:val="000000"/>
              </w:rPr>
              <w:t>Retrospective analysis of clinical course of covid-19 in children</w:t>
            </w:r>
          </w:p>
          <w:p w14:paraId="622DCA58" w14:textId="77777777" w:rsidR="00AB6303" w:rsidRPr="009A00F9" w:rsidRDefault="00AB6303" w:rsidP="00124384">
            <w:pPr>
              <w:jc w:val="both"/>
              <w:rPr>
                <w:color w:val="000000"/>
              </w:rPr>
            </w:pPr>
          </w:p>
        </w:tc>
        <w:tc>
          <w:tcPr>
            <w:tcW w:w="2268" w:type="dxa"/>
          </w:tcPr>
          <w:p w14:paraId="11B876AD" w14:textId="77777777" w:rsidR="00AB6303" w:rsidRPr="009A00F9" w:rsidRDefault="00AB6303" w:rsidP="00124384">
            <w:pPr>
              <w:jc w:val="both"/>
              <w:rPr>
                <w:lang w:val="en-US"/>
              </w:rPr>
            </w:pPr>
            <w:r w:rsidRPr="009A00F9">
              <w:rPr>
                <w:lang w:val="en-US"/>
              </w:rPr>
              <w:t>Bobomuratova D. T et. al</w:t>
            </w:r>
          </w:p>
        </w:tc>
        <w:tc>
          <w:tcPr>
            <w:tcW w:w="3122" w:type="dxa"/>
          </w:tcPr>
          <w:p w14:paraId="6CAD831E" w14:textId="77777777" w:rsidR="00AB6303" w:rsidRPr="009A00F9" w:rsidRDefault="00AB6303" w:rsidP="00124384">
            <w:pPr>
              <w:rPr>
                <w:color w:val="000000"/>
                <w:lang w:val="en-US"/>
              </w:rPr>
            </w:pPr>
            <w:r w:rsidRPr="009A00F9">
              <w:rPr>
                <w:color w:val="000000"/>
              </w:rPr>
              <w:t>International Journal of Medical Science and Innovative Research (IJMSIR)</w:t>
            </w:r>
            <w:r w:rsidRPr="009A00F9">
              <w:rPr>
                <w:color w:val="000000"/>
                <w:lang w:val="en-US"/>
              </w:rPr>
              <w:t xml:space="preserve"> Volume – 6, Issue – 2, April – </w:t>
            </w:r>
            <w:proofErr w:type="gramStart"/>
            <w:r w:rsidRPr="009A00F9">
              <w:rPr>
                <w:color w:val="000000"/>
                <w:lang w:val="en-US"/>
              </w:rPr>
              <w:t>2021 ,</w:t>
            </w:r>
            <w:proofErr w:type="gramEnd"/>
            <w:r w:rsidRPr="009A00F9">
              <w:rPr>
                <w:color w:val="000000"/>
                <w:lang w:val="en-US"/>
              </w:rPr>
              <w:t xml:space="preserve"> Page No. : 147 - 153</w:t>
            </w:r>
          </w:p>
          <w:p w14:paraId="578BFF8C" w14:textId="77777777" w:rsidR="00AB6303" w:rsidRPr="009A00F9" w:rsidRDefault="00AB6303" w:rsidP="00124384">
            <w:pPr>
              <w:rPr>
                <w:color w:val="000000"/>
              </w:rPr>
            </w:pPr>
          </w:p>
        </w:tc>
      </w:tr>
      <w:tr w:rsidR="00AB6303" w:rsidRPr="00F44D44" w14:paraId="64002D5D" w14:textId="77777777" w:rsidTr="007D6764">
        <w:trPr>
          <w:trHeight w:val="992"/>
        </w:trPr>
        <w:tc>
          <w:tcPr>
            <w:tcW w:w="595" w:type="dxa"/>
          </w:tcPr>
          <w:p w14:paraId="55C457F0" w14:textId="77777777" w:rsidR="00AB6303" w:rsidRDefault="00AB6303" w:rsidP="00124384">
            <w:pPr>
              <w:widowControl w:val="0"/>
              <w:tabs>
                <w:tab w:val="num" w:pos="644"/>
              </w:tabs>
              <w:autoSpaceDE w:val="0"/>
              <w:autoSpaceDN w:val="0"/>
              <w:adjustRightInd w:val="0"/>
              <w:ind w:right="-1530"/>
              <w:rPr>
                <w:sz w:val="22"/>
                <w:szCs w:val="22"/>
                <w:lang w:val="en-US"/>
              </w:rPr>
            </w:pPr>
            <w:r>
              <w:rPr>
                <w:sz w:val="22"/>
                <w:szCs w:val="22"/>
                <w:lang w:val="en-US"/>
              </w:rPr>
              <w:t>22</w:t>
            </w:r>
          </w:p>
        </w:tc>
        <w:tc>
          <w:tcPr>
            <w:tcW w:w="4534" w:type="dxa"/>
          </w:tcPr>
          <w:p w14:paraId="686E80DB" w14:textId="77777777" w:rsidR="00AB6303" w:rsidRPr="009A00F9" w:rsidRDefault="00AB6303" w:rsidP="00124384">
            <w:pPr>
              <w:jc w:val="both"/>
              <w:rPr>
                <w:color w:val="000000"/>
              </w:rPr>
            </w:pPr>
            <w:r w:rsidRPr="009A00F9">
              <w:rPr>
                <w:color w:val="000000"/>
              </w:rPr>
              <w:t xml:space="preserve">Impact of covid-19 disease and its treatment on the development of maxillofacial complications. </w:t>
            </w:r>
          </w:p>
          <w:p w14:paraId="72523642" w14:textId="77777777" w:rsidR="00AB6303" w:rsidRPr="009A00F9" w:rsidRDefault="00AB6303" w:rsidP="00124384">
            <w:pPr>
              <w:jc w:val="both"/>
              <w:rPr>
                <w:color w:val="000000"/>
              </w:rPr>
            </w:pPr>
          </w:p>
        </w:tc>
        <w:tc>
          <w:tcPr>
            <w:tcW w:w="2268" w:type="dxa"/>
          </w:tcPr>
          <w:p w14:paraId="56F886F9" w14:textId="77777777" w:rsidR="00AB6303" w:rsidRPr="009A00F9" w:rsidRDefault="00AB6303" w:rsidP="00124384">
            <w:pPr>
              <w:jc w:val="both"/>
              <w:rPr>
                <w:lang w:val="en-US"/>
              </w:rPr>
            </w:pPr>
            <w:r w:rsidRPr="009A00F9">
              <w:rPr>
                <w:lang w:val="en-US"/>
              </w:rPr>
              <w:t>Bobomuratova D., Boymurodov Sh., Najila S. Dar-Odeh, Kurbonov Y.Kh., Umarov R.</w:t>
            </w:r>
          </w:p>
        </w:tc>
        <w:tc>
          <w:tcPr>
            <w:tcW w:w="3122" w:type="dxa"/>
          </w:tcPr>
          <w:p w14:paraId="175EE82F" w14:textId="77777777" w:rsidR="00AB6303" w:rsidRPr="009A00F9" w:rsidRDefault="00AB6303" w:rsidP="00124384">
            <w:pPr>
              <w:rPr>
                <w:color w:val="000000"/>
                <w:lang w:val="en-US"/>
              </w:rPr>
            </w:pPr>
            <w:r w:rsidRPr="009A00F9">
              <w:rPr>
                <w:color w:val="000000"/>
              </w:rPr>
              <w:t>Advances in Oral and Maxillofacial Surgery</w:t>
            </w:r>
            <w:r w:rsidRPr="009A00F9">
              <w:rPr>
                <w:color w:val="000000"/>
                <w:lang w:val="en-US"/>
              </w:rPr>
              <w:t xml:space="preserve"> 2021:4: 100106</w:t>
            </w:r>
          </w:p>
          <w:p w14:paraId="2EFE11DE" w14:textId="77777777" w:rsidR="00AB6303" w:rsidRPr="009A00F9" w:rsidRDefault="00AB6303" w:rsidP="00124384">
            <w:pPr>
              <w:rPr>
                <w:color w:val="000000"/>
              </w:rPr>
            </w:pPr>
          </w:p>
        </w:tc>
      </w:tr>
      <w:tr w:rsidR="00AB6303" w:rsidRPr="00F44D44" w14:paraId="6D5211DF" w14:textId="77777777" w:rsidTr="007D6764">
        <w:trPr>
          <w:trHeight w:val="992"/>
        </w:trPr>
        <w:tc>
          <w:tcPr>
            <w:tcW w:w="595" w:type="dxa"/>
          </w:tcPr>
          <w:p w14:paraId="75D94011" w14:textId="77777777" w:rsidR="00AB6303" w:rsidRDefault="00AB6303" w:rsidP="00124384">
            <w:pPr>
              <w:widowControl w:val="0"/>
              <w:tabs>
                <w:tab w:val="num" w:pos="644"/>
              </w:tabs>
              <w:autoSpaceDE w:val="0"/>
              <w:autoSpaceDN w:val="0"/>
              <w:adjustRightInd w:val="0"/>
              <w:ind w:right="-1530"/>
              <w:rPr>
                <w:sz w:val="22"/>
                <w:szCs w:val="22"/>
                <w:lang w:val="en-US"/>
              </w:rPr>
            </w:pPr>
            <w:r>
              <w:rPr>
                <w:sz w:val="22"/>
                <w:szCs w:val="22"/>
                <w:lang w:val="en-US"/>
              </w:rPr>
              <w:t>23</w:t>
            </w:r>
          </w:p>
        </w:tc>
        <w:tc>
          <w:tcPr>
            <w:tcW w:w="4534" w:type="dxa"/>
          </w:tcPr>
          <w:p w14:paraId="2A7BD2F9" w14:textId="77777777" w:rsidR="00AB6303" w:rsidRPr="009A00F9" w:rsidRDefault="00AB6303" w:rsidP="00124384">
            <w:pPr>
              <w:jc w:val="both"/>
              <w:rPr>
                <w:color w:val="000000"/>
              </w:rPr>
            </w:pPr>
            <w:r w:rsidRPr="009A00F9">
              <w:rPr>
                <w:color w:val="000000"/>
              </w:rPr>
              <w:t xml:space="preserve">Features of the Course of Covid-19 in Children of Different Ages </w:t>
            </w:r>
          </w:p>
          <w:p w14:paraId="6B596B9A" w14:textId="77777777" w:rsidR="00AB6303" w:rsidRPr="009A00F9" w:rsidRDefault="00AB6303" w:rsidP="00124384">
            <w:pPr>
              <w:jc w:val="both"/>
              <w:rPr>
                <w:color w:val="000000"/>
              </w:rPr>
            </w:pPr>
          </w:p>
        </w:tc>
        <w:tc>
          <w:tcPr>
            <w:tcW w:w="2268" w:type="dxa"/>
          </w:tcPr>
          <w:p w14:paraId="6081E848" w14:textId="77777777" w:rsidR="00AB6303" w:rsidRPr="009A00F9" w:rsidRDefault="00AB6303" w:rsidP="00124384">
            <w:pPr>
              <w:jc w:val="both"/>
              <w:rPr>
                <w:lang w:val="en-US"/>
              </w:rPr>
            </w:pPr>
            <w:r w:rsidRPr="009A00F9">
              <w:rPr>
                <w:lang w:val="en-US"/>
              </w:rPr>
              <w:t>Bobomuratova D. T et. al</w:t>
            </w:r>
          </w:p>
        </w:tc>
        <w:tc>
          <w:tcPr>
            <w:tcW w:w="3122" w:type="dxa"/>
          </w:tcPr>
          <w:p w14:paraId="72B8FD60" w14:textId="77777777" w:rsidR="00AB6303" w:rsidRPr="009A00F9" w:rsidRDefault="00AB6303" w:rsidP="00124384">
            <w:pPr>
              <w:rPr>
                <w:color w:val="000000"/>
                <w:lang w:val="en-US"/>
              </w:rPr>
            </w:pPr>
            <w:r w:rsidRPr="009A00F9">
              <w:rPr>
                <w:color w:val="000000"/>
              </w:rPr>
              <w:t>American journal of pharmacology and therapy</w:t>
            </w:r>
            <w:r w:rsidRPr="009A00F9">
              <w:rPr>
                <w:color w:val="000000"/>
                <w:lang w:val="en-US"/>
              </w:rPr>
              <w:t xml:space="preserve"> 2021 Mar 29;5(1): 003-005</w:t>
            </w:r>
          </w:p>
          <w:p w14:paraId="3DDD494E" w14:textId="77777777" w:rsidR="00AB6303" w:rsidRPr="009A00F9" w:rsidRDefault="00AB6303" w:rsidP="00124384">
            <w:pPr>
              <w:rPr>
                <w:color w:val="000000"/>
              </w:rPr>
            </w:pPr>
          </w:p>
        </w:tc>
      </w:tr>
      <w:tr w:rsidR="00AB6303" w:rsidRPr="00F44D44" w14:paraId="0AC3655F" w14:textId="77777777" w:rsidTr="007D6764">
        <w:trPr>
          <w:trHeight w:val="992"/>
        </w:trPr>
        <w:tc>
          <w:tcPr>
            <w:tcW w:w="595" w:type="dxa"/>
          </w:tcPr>
          <w:p w14:paraId="00847E5E" w14:textId="77777777" w:rsidR="00AB6303" w:rsidRDefault="00AB6303" w:rsidP="00124384">
            <w:pPr>
              <w:widowControl w:val="0"/>
              <w:tabs>
                <w:tab w:val="num" w:pos="644"/>
              </w:tabs>
              <w:autoSpaceDE w:val="0"/>
              <w:autoSpaceDN w:val="0"/>
              <w:adjustRightInd w:val="0"/>
              <w:ind w:right="-1530"/>
              <w:rPr>
                <w:sz w:val="22"/>
                <w:szCs w:val="22"/>
                <w:lang w:val="en-US"/>
              </w:rPr>
            </w:pPr>
            <w:r>
              <w:rPr>
                <w:sz w:val="22"/>
                <w:szCs w:val="22"/>
                <w:lang w:val="en-US"/>
              </w:rPr>
              <w:t>24</w:t>
            </w:r>
          </w:p>
        </w:tc>
        <w:tc>
          <w:tcPr>
            <w:tcW w:w="4534" w:type="dxa"/>
          </w:tcPr>
          <w:p w14:paraId="75F0946B" w14:textId="77777777" w:rsidR="00AB6303" w:rsidRPr="009A00F9" w:rsidRDefault="00AB6303" w:rsidP="00124384">
            <w:pPr>
              <w:jc w:val="both"/>
              <w:rPr>
                <w:color w:val="000000"/>
              </w:rPr>
            </w:pPr>
            <w:r w:rsidRPr="009A00F9">
              <w:rPr>
                <w:color w:val="000000"/>
              </w:rPr>
              <w:t>Biochemical Markers Of Metabolic Disorders In The Blood Of Patients With Jaw Fractures In The Post- Traumatic Period</w:t>
            </w:r>
            <w:r w:rsidRPr="009A00F9">
              <w:rPr>
                <w:b/>
                <w:bCs/>
                <w:color w:val="000000"/>
              </w:rPr>
              <w:t xml:space="preserve"> </w:t>
            </w:r>
          </w:p>
          <w:p w14:paraId="297AB686" w14:textId="77777777" w:rsidR="00AB6303" w:rsidRPr="009A00F9" w:rsidRDefault="00AB6303" w:rsidP="00124384">
            <w:pPr>
              <w:jc w:val="both"/>
              <w:rPr>
                <w:color w:val="000000"/>
              </w:rPr>
            </w:pPr>
          </w:p>
        </w:tc>
        <w:tc>
          <w:tcPr>
            <w:tcW w:w="2268" w:type="dxa"/>
          </w:tcPr>
          <w:p w14:paraId="63B8F60A" w14:textId="77777777" w:rsidR="00AB6303" w:rsidRPr="009A00F9" w:rsidRDefault="00AB6303" w:rsidP="00124384">
            <w:pPr>
              <w:jc w:val="both"/>
              <w:rPr>
                <w:lang w:val="en-US"/>
              </w:rPr>
            </w:pPr>
            <w:r w:rsidRPr="009A00F9">
              <w:rPr>
                <w:lang w:val="en-US"/>
              </w:rPr>
              <w:t>Bobomuratova D., Boymurodov Sh., Yusupov Sh.Sh. Narmuratov B.K.</w:t>
            </w:r>
          </w:p>
        </w:tc>
        <w:tc>
          <w:tcPr>
            <w:tcW w:w="3122" w:type="dxa"/>
          </w:tcPr>
          <w:p w14:paraId="49C3C2C9" w14:textId="77777777" w:rsidR="00AB6303" w:rsidRPr="009A00F9" w:rsidRDefault="00AB6303" w:rsidP="00124384">
            <w:pPr>
              <w:rPr>
                <w:color w:val="000000"/>
                <w:lang w:val="en-US"/>
              </w:rPr>
            </w:pPr>
            <w:r w:rsidRPr="009A00F9">
              <w:rPr>
                <w:color w:val="000000"/>
              </w:rPr>
              <w:t>International Journal of Pharmaceutical Research</w:t>
            </w:r>
            <w:r w:rsidRPr="009A00F9">
              <w:rPr>
                <w:color w:val="000000"/>
                <w:lang w:val="en-US"/>
              </w:rPr>
              <w:t xml:space="preserve"> Volume 13, Issue 1, Jan - Mar 2021, pp. 499-504</w:t>
            </w:r>
          </w:p>
          <w:p w14:paraId="76147B19" w14:textId="77777777" w:rsidR="00AB6303" w:rsidRPr="009A00F9" w:rsidRDefault="00AB6303" w:rsidP="00124384">
            <w:pPr>
              <w:rPr>
                <w:color w:val="000000"/>
              </w:rPr>
            </w:pPr>
          </w:p>
        </w:tc>
      </w:tr>
      <w:tr w:rsidR="00AB6303" w:rsidRPr="00F44D44" w14:paraId="43CBCAFF" w14:textId="77777777" w:rsidTr="007D6764">
        <w:trPr>
          <w:trHeight w:val="992"/>
        </w:trPr>
        <w:tc>
          <w:tcPr>
            <w:tcW w:w="595" w:type="dxa"/>
          </w:tcPr>
          <w:p w14:paraId="0514A796" w14:textId="77777777" w:rsidR="00AB6303" w:rsidRDefault="00AB6303" w:rsidP="00124384">
            <w:pPr>
              <w:widowControl w:val="0"/>
              <w:tabs>
                <w:tab w:val="num" w:pos="644"/>
              </w:tabs>
              <w:autoSpaceDE w:val="0"/>
              <w:autoSpaceDN w:val="0"/>
              <w:adjustRightInd w:val="0"/>
              <w:ind w:right="-1530"/>
              <w:rPr>
                <w:sz w:val="22"/>
                <w:szCs w:val="22"/>
                <w:lang w:val="en-US"/>
              </w:rPr>
            </w:pPr>
            <w:r>
              <w:rPr>
                <w:sz w:val="22"/>
                <w:szCs w:val="22"/>
                <w:lang w:val="en-US"/>
              </w:rPr>
              <w:t>25</w:t>
            </w:r>
          </w:p>
        </w:tc>
        <w:tc>
          <w:tcPr>
            <w:tcW w:w="4534" w:type="dxa"/>
          </w:tcPr>
          <w:p w14:paraId="046DD035" w14:textId="77777777" w:rsidR="00AB6303" w:rsidRPr="009A00F9" w:rsidRDefault="00AB6303" w:rsidP="00124384">
            <w:pPr>
              <w:jc w:val="both"/>
              <w:rPr>
                <w:color w:val="000000"/>
              </w:rPr>
            </w:pPr>
            <w:r w:rsidRPr="009A00F9">
              <w:rPr>
                <w:color w:val="000000"/>
              </w:rPr>
              <w:t>Early diagnosis and prevention of postoperative intra-abdominal adhesive complications in children</w:t>
            </w:r>
          </w:p>
          <w:p w14:paraId="03D922E7" w14:textId="77777777" w:rsidR="00AB6303" w:rsidRPr="009A00F9" w:rsidRDefault="00AB6303" w:rsidP="00124384">
            <w:pPr>
              <w:jc w:val="both"/>
              <w:rPr>
                <w:color w:val="000000"/>
              </w:rPr>
            </w:pPr>
          </w:p>
        </w:tc>
        <w:tc>
          <w:tcPr>
            <w:tcW w:w="2268" w:type="dxa"/>
          </w:tcPr>
          <w:p w14:paraId="3C1C9A63" w14:textId="77777777" w:rsidR="00AB6303" w:rsidRPr="009A00F9" w:rsidRDefault="00AB6303" w:rsidP="00124384">
            <w:pPr>
              <w:jc w:val="both"/>
              <w:rPr>
                <w:lang w:val="en-US"/>
              </w:rPr>
            </w:pPr>
            <w:r w:rsidRPr="009A00F9">
              <w:rPr>
                <w:lang w:val="en-US"/>
              </w:rPr>
              <w:t>Yusupov Sh.Sh. et. al</w:t>
            </w:r>
          </w:p>
        </w:tc>
        <w:tc>
          <w:tcPr>
            <w:tcW w:w="3122" w:type="dxa"/>
          </w:tcPr>
          <w:p w14:paraId="305B90B9" w14:textId="77777777" w:rsidR="00AB6303" w:rsidRPr="009A00F9" w:rsidRDefault="00AB6303" w:rsidP="00124384">
            <w:pPr>
              <w:rPr>
                <w:color w:val="000000"/>
              </w:rPr>
            </w:pPr>
            <w:r w:rsidRPr="009A00F9">
              <w:rPr>
                <w:color w:val="000000"/>
              </w:rPr>
              <w:t>International Journal of Pharmaceutical Research</w:t>
            </w:r>
            <w:r w:rsidRPr="009A00F9">
              <w:rPr>
                <w:color w:val="000000"/>
                <w:lang w:val="en-US"/>
              </w:rPr>
              <w:t xml:space="preserve">  Volume 13, Issue 2, April 2021, pp. 992-997</w:t>
            </w:r>
          </w:p>
        </w:tc>
      </w:tr>
      <w:tr w:rsidR="00AB6303" w:rsidRPr="00F44D44" w14:paraId="2ED17593" w14:textId="77777777" w:rsidTr="007D6764">
        <w:trPr>
          <w:trHeight w:val="992"/>
        </w:trPr>
        <w:tc>
          <w:tcPr>
            <w:tcW w:w="595" w:type="dxa"/>
          </w:tcPr>
          <w:p w14:paraId="7C375E8B" w14:textId="77777777" w:rsidR="00AB6303" w:rsidRDefault="00AB6303" w:rsidP="00124384">
            <w:pPr>
              <w:widowControl w:val="0"/>
              <w:tabs>
                <w:tab w:val="num" w:pos="644"/>
              </w:tabs>
              <w:autoSpaceDE w:val="0"/>
              <w:autoSpaceDN w:val="0"/>
              <w:adjustRightInd w:val="0"/>
              <w:ind w:right="-1530"/>
              <w:rPr>
                <w:sz w:val="22"/>
                <w:szCs w:val="22"/>
                <w:lang w:val="en-US"/>
              </w:rPr>
            </w:pPr>
            <w:r>
              <w:rPr>
                <w:sz w:val="22"/>
                <w:szCs w:val="22"/>
                <w:lang w:val="en-US"/>
              </w:rPr>
              <w:t>26</w:t>
            </w:r>
          </w:p>
        </w:tc>
        <w:tc>
          <w:tcPr>
            <w:tcW w:w="4534" w:type="dxa"/>
          </w:tcPr>
          <w:p w14:paraId="7332E664" w14:textId="77777777" w:rsidR="00AB6303" w:rsidRPr="009A00F9" w:rsidRDefault="00AB6303" w:rsidP="00124384">
            <w:pPr>
              <w:jc w:val="both"/>
              <w:rPr>
                <w:color w:val="000000"/>
              </w:rPr>
            </w:pPr>
            <w:r w:rsidRPr="009A00F9">
              <w:rPr>
                <w:color w:val="000000"/>
              </w:rPr>
              <w:t>Paralytic Stenoss of the larynx: Patients Surgical overview</w:t>
            </w:r>
          </w:p>
          <w:p w14:paraId="02BD79C0" w14:textId="77777777" w:rsidR="00AB6303" w:rsidRPr="009A00F9" w:rsidRDefault="00AB6303" w:rsidP="00124384">
            <w:pPr>
              <w:jc w:val="both"/>
              <w:rPr>
                <w:color w:val="000000"/>
              </w:rPr>
            </w:pPr>
          </w:p>
        </w:tc>
        <w:tc>
          <w:tcPr>
            <w:tcW w:w="2268" w:type="dxa"/>
          </w:tcPr>
          <w:p w14:paraId="39F4721F" w14:textId="77777777" w:rsidR="00AB6303" w:rsidRPr="009A00F9" w:rsidRDefault="00AB6303" w:rsidP="00124384">
            <w:pPr>
              <w:jc w:val="both"/>
              <w:rPr>
                <w:lang w:val="en-US"/>
              </w:rPr>
            </w:pPr>
            <w:r w:rsidRPr="009A00F9">
              <w:rPr>
                <w:lang w:val="en-US"/>
              </w:rPr>
              <w:t>Djuraev J.A., Shernazarov O.N., Vokhidov U.N., Botirov A.J.</w:t>
            </w:r>
          </w:p>
        </w:tc>
        <w:tc>
          <w:tcPr>
            <w:tcW w:w="3122" w:type="dxa"/>
          </w:tcPr>
          <w:p w14:paraId="71CAF204" w14:textId="77777777" w:rsidR="00AB6303" w:rsidRPr="009A00F9" w:rsidRDefault="00AB6303" w:rsidP="00124384">
            <w:pPr>
              <w:rPr>
                <w:color w:val="000000"/>
                <w:lang w:val="en-US"/>
              </w:rPr>
            </w:pPr>
            <w:r w:rsidRPr="009A00F9">
              <w:rPr>
                <w:color w:val="000000"/>
              </w:rPr>
              <w:t>International Journal of Health Sciences</w:t>
            </w:r>
            <w:r w:rsidRPr="009A00F9">
              <w:rPr>
                <w:color w:val="000000"/>
                <w:lang w:val="en-US"/>
              </w:rPr>
              <w:t xml:space="preserve"> Vol 5 № 3 December 2021 p.386-392</w:t>
            </w:r>
          </w:p>
          <w:p w14:paraId="11B383BC" w14:textId="77777777" w:rsidR="00AB6303" w:rsidRPr="009A00F9" w:rsidRDefault="00AB6303" w:rsidP="00124384">
            <w:pPr>
              <w:rPr>
                <w:color w:val="000000"/>
              </w:rPr>
            </w:pPr>
          </w:p>
        </w:tc>
      </w:tr>
      <w:tr w:rsidR="00AB6303" w:rsidRPr="00F44D44" w14:paraId="3A5A7F1D" w14:textId="77777777" w:rsidTr="007D6764">
        <w:trPr>
          <w:trHeight w:val="992"/>
        </w:trPr>
        <w:tc>
          <w:tcPr>
            <w:tcW w:w="595" w:type="dxa"/>
          </w:tcPr>
          <w:p w14:paraId="34985DAC" w14:textId="77777777" w:rsidR="00AB6303" w:rsidRDefault="00AB6303" w:rsidP="00124384">
            <w:pPr>
              <w:widowControl w:val="0"/>
              <w:tabs>
                <w:tab w:val="num" w:pos="644"/>
              </w:tabs>
              <w:autoSpaceDE w:val="0"/>
              <w:autoSpaceDN w:val="0"/>
              <w:adjustRightInd w:val="0"/>
              <w:ind w:right="-1530"/>
              <w:rPr>
                <w:sz w:val="22"/>
                <w:szCs w:val="22"/>
                <w:lang w:val="en-US"/>
              </w:rPr>
            </w:pPr>
            <w:r>
              <w:rPr>
                <w:sz w:val="22"/>
                <w:szCs w:val="22"/>
                <w:lang w:val="en-US"/>
              </w:rPr>
              <w:t>27</w:t>
            </w:r>
          </w:p>
        </w:tc>
        <w:tc>
          <w:tcPr>
            <w:tcW w:w="4534" w:type="dxa"/>
          </w:tcPr>
          <w:p w14:paraId="544E5E15" w14:textId="77777777" w:rsidR="00AB6303" w:rsidRPr="009A00F9" w:rsidRDefault="00AB6303" w:rsidP="00124384">
            <w:pPr>
              <w:jc w:val="both"/>
              <w:rPr>
                <w:color w:val="000000"/>
              </w:rPr>
            </w:pPr>
            <w:r w:rsidRPr="009A00F9">
              <w:rPr>
                <w:color w:val="000000"/>
              </w:rPr>
              <w:t>Epidemiology of upper respiratory tract diseases in the republic of</w:t>
            </w:r>
            <w:r w:rsidRPr="009A00F9">
              <w:rPr>
                <w:color w:val="000000"/>
              </w:rPr>
              <w:br/>
              <w:t>uzbekistan</w:t>
            </w:r>
          </w:p>
          <w:p w14:paraId="5D7C3A39" w14:textId="77777777" w:rsidR="00AB6303" w:rsidRPr="009A00F9" w:rsidRDefault="00AB6303" w:rsidP="00124384">
            <w:pPr>
              <w:jc w:val="both"/>
              <w:rPr>
                <w:color w:val="000000"/>
              </w:rPr>
            </w:pPr>
          </w:p>
        </w:tc>
        <w:tc>
          <w:tcPr>
            <w:tcW w:w="2268" w:type="dxa"/>
          </w:tcPr>
          <w:p w14:paraId="01D27A72" w14:textId="77777777" w:rsidR="00AB6303" w:rsidRPr="009A00F9" w:rsidRDefault="00AB6303" w:rsidP="00124384">
            <w:pPr>
              <w:jc w:val="both"/>
              <w:rPr>
                <w:lang w:val="en-US"/>
              </w:rPr>
            </w:pPr>
            <w:r w:rsidRPr="009A00F9">
              <w:rPr>
                <w:lang w:val="en-US"/>
              </w:rPr>
              <w:t>Yarmukhamedova N F., Bakieva Sh.K., Salomova F.I.,</w:t>
            </w:r>
          </w:p>
        </w:tc>
        <w:tc>
          <w:tcPr>
            <w:tcW w:w="3122" w:type="dxa"/>
          </w:tcPr>
          <w:p w14:paraId="02B023CF" w14:textId="77777777" w:rsidR="00AB6303" w:rsidRPr="009A00F9" w:rsidRDefault="00AB6303" w:rsidP="00124384">
            <w:pPr>
              <w:rPr>
                <w:color w:val="000000"/>
              </w:rPr>
            </w:pPr>
            <w:r w:rsidRPr="009A00F9">
              <w:rPr>
                <w:color w:val="000000"/>
              </w:rPr>
              <w:t>Journal of Hunan University</w:t>
            </w:r>
            <w:r w:rsidRPr="009A00F9">
              <w:rPr>
                <w:rFonts w:eastAsia="MS Gothic"/>
                <w:color w:val="000000"/>
              </w:rPr>
              <w:t>（</w:t>
            </w:r>
            <w:r w:rsidRPr="009A00F9">
              <w:rPr>
                <w:color w:val="000000"/>
              </w:rPr>
              <w:t>Natural Sciences</w:t>
            </w:r>
            <w:r w:rsidRPr="009A00F9">
              <w:rPr>
                <w:rFonts w:eastAsia="MS Gothic"/>
                <w:color w:val="000000"/>
              </w:rPr>
              <w:t>）</w:t>
            </w:r>
            <w:r>
              <w:rPr>
                <w:color w:val="000000"/>
              </w:rPr>
              <w:t>Vol 48</w:t>
            </w:r>
            <w:r w:rsidRPr="009A00F9">
              <w:rPr>
                <w:color w:val="000000"/>
              </w:rPr>
              <w:t xml:space="preserve"> № </w:t>
            </w:r>
            <w:r>
              <w:rPr>
                <w:color w:val="000000"/>
              </w:rPr>
              <w:t xml:space="preserve">10 </w:t>
            </w:r>
            <w:r>
              <w:rPr>
                <w:color w:val="000000"/>
                <w:lang w:val="en-US"/>
              </w:rPr>
              <w:t>Octo</w:t>
            </w:r>
            <w:r w:rsidRPr="009A00F9">
              <w:rPr>
                <w:color w:val="000000"/>
              </w:rPr>
              <w:t>ber 2021 p.</w:t>
            </w:r>
            <w:r>
              <w:rPr>
                <w:color w:val="000000"/>
                <w:lang w:val="en-US"/>
              </w:rPr>
              <w:t>752</w:t>
            </w:r>
            <w:r>
              <w:rPr>
                <w:color w:val="000000"/>
              </w:rPr>
              <w:t>-757</w:t>
            </w:r>
          </w:p>
        </w:tc>
      </w:tr>
      <w:tr w:rsidR="00AB6303" w:rsidRPr="00F44D44" w14:paraId="728FB690" w14:textId="77777777" w:rsidTr="007D6764">
        <w:trPr>
          <w:trHeight w:val="992"/>
        </w:trPr>
        <w:tc>
          <w:tcPr>
            <w:tcW w:w="595" w:type="dxa"/>
          </w:tcPr>
          <w:p w14:paraId="3CCB4DE1" w14:textId="77777777" w:rsidR="00AB6303" w:rsidRDefault="00AB6303" w:rsidP="00124384">
            <w:pPr>
              <w:widowControl w:val="0"/>
              <w:tabs>
                <w:tab w:val="num" w:pos="644"/>
              </w:tabs>
              <w:autoSpaceDE w:val="0"/>
              <w:autoSpaceDN w:val="0"/>
              <w:adjustRightInd w:val="0"/>
              <w:ind w:right="-1530"/>
              <w:rPr>
                <w:sz w:val="22"/>
                <w:szCs w:val="22"/>
                <w:lang w:val="en-US"/>
              </w:rPr>
            </w:pPr>
            <w:r>
              <w:rPr>
                <w:sz w:val="22"/>
                <w:szCs w:val="22"/>
                <w:lang w:val="en-US"/>
              </w:rPr>
              <w:t>28</w:t>
            </w:r>
          </w:p>
        </w:tc>
        <w:tc>
          <w:tcPr>
            <w:tcW w:w="4534" w:type="dxa"/>
          </w:tcPr>
          <w:p w14:paraId="5E777479" w14:textId="77777777" w:rsidR="00AB6303" w:rsidRPr="00063C60" w:rsidRDefault="00AB6303" w:rsidP="00124384">
            <w:pPr>
              <w:jc w:val="both"/>
              <w:rPr>
                <w:color w:val="000000"/>
              </w:rPr>
            </w:pPr>
            <w:r w:rsidRPr="00063C60">
              <w:rPr>
                <w:lang w:val="en-US"/>
              </w:rPr>
              <w:t>Results of allergological and immunological research in patients with polypoid rhinosinusitis</w:t>
            </w:r>
          </w:p>
        </w:tc>
        <w:tc>
          <w:tcPr>
            <w:tcW w:w="2268" w:type="dxa"/>
          </w:tcPr>
          <w:p w14:paraId="27BC2797" w14:textId="77777777" w:rsidR="00AB6303" w:rsidRPr="00063C60" w:rsidRDefault="00AB6303" w:rsidP="00124384">
            <w:pPr>
              <w:jc w:val="both"/>
              <w:rPr>
                <w:lang w:val="en-US"/>
              </w:rPr>
            </w:pPr>
            <w:r w:rsidRPr="00063C60">
              <w:rPr>
                <w:lang w:val="en-US"/>
              </w:rPr>
              <w:t>Djuraev J.A., Khasanov U.S., Vohidov U. N., Sharipov S. S.</w:t>
            </w:r>
          </w:p>
        </w:tc>
        <w:tc>
          <w:tcPr>
            <w:tcW w:w="3122" w:type="dxa"/>
          </w:tcPr>
          <w:p w14:paraId="78479954" w14:textId="77777777" w:rsidR="00AB6303" w:rsidRPr="00063C60" w:rsidRDefault="00AB6303" w:rsidP="00124384">
            <w:pPr>
              <w:tabs>
                <w:tab w:val="left" w:pos="709"/>
              </w:tabs>
              <w:jc w:val="both"/>
              <w:outlineLvl w:val="0"/>
              <w:rPr>
                <w:lang w:val="uz-Cyrl-UZ"/>
              </w:rPr>
            </w:pPr>
            <w:r w:rsidRPr="00063C60">
              <w:rPr>
                <w:lang w:val="en-US"/>
              </w:rPr>
              <w:t xml:space="preserve">Asian Journal of Immunology. </w:t>
            </w:r>
            <w:r w:rsidRPr="00063C60">
              <w:rPr>
                <w:lang w:val="uz-Cyrl-UZ"/>
              </w:rPr>
              <w:t>№</w:t>
            </w:r>
            <w:r w:rsidRPr="00063C60">
              <w:rPr>
                <w:lang w:val="en-US"/>
              </w:rPr>
              <w:t>3 (3)</w:t>
            </w:r>
            <w:r w:rsidRPr="00063C60">
              <w:rPr>
                <w:lang w:val="uz-Cyrl-UZ"/>
              </w:rPr>
              <w:t>,</w:t>
            </w:r>
            <w:r w:rsidRPr="00063C60">
              <w:rPr>
                <w:lang w:val="en-US"/>
              </w:rPr>
              <w:t xml:space="preserve"> </w:t>
            </w:r>
            <w:r w:rsidRPr="00063C60">
              <w:rPr>
                <w:lang w:val="uz-Cyrl-UZ"/>
              </w:rPr>
              <w:t>20</w:t>
            </w:r>
            <w:r w:rsidRPr="00063C60">
              <w:rPr>
                <w:lang w:val="en-US"/>
              </w:rPr>
              <w:t>20</w:t>
            </w:r>
            <w:r w:rsidRPr="00063C60">
              <w:rPr>
                <w:lang w:val="uz-Cyrl-UZ"/>
              </w:rPr>
              <w:t>.-</w:t>
            </w:r>
            <w:proofErr w:type="gramStart"/>
            <w:r w:rsidRPr="00063C60">
              <w:rPr>
                <w:lang w:val="en-US"/>
              </w:rPr>
              <w:t>India</w:t>
            </w:r>
            <w:r w:rsidRPr="00063C60">
              <w:rPr>
                <w:lang w:val="uz-Cyrl-UZ"/>
              </w:rPr>
              <w:t>.-</w:t>
            </w:r>
            <w:proofErr w:type="gramEnd"/>
            <w:r w:rsidRPr="00063C60">
              <w:rPr>
                <w:lang w:val="uz-Cyrl-UZ"/>
              </w:rPr>
              <w:t xml:space="preserve"> </w:t>
            </w:r>
            <w:r w:rsidRPr="00063C60">
              <w:rPr>
                <w:lang w:val="en-US"/>
              </w:rPr>
              <w:t>P</w:t>
            </w:r>
            <w:r w:rsidRPr="00063C60">
              <w:rPr>
                <w:lang w:val="uz-Cyrl-UZ"/>
              </w:rPr>
              <w:t>.</w:t>
            </w:r>
            <w:r w:rsidRPr="00063C60">
              <w:rPr>
                <w:lang w:val="en-US"/>
              </w:rPr>
              <w:t>34</w:t>
            </w:r>
            <w:r w:rsidRPr="00063C60">
              <w:rPr>
                <w:lang w:val="uz-Cyrl-UZ"/>
              </w:rPr>
              <w:t>-</w:t>
            </w:r>
            <w:r w:rsidRPr="00063C60">
              <w:rPr>
                <w:lang w:val="en-US"/>
              </w:rPr>
              <w:t>40</w:t>
            </w:r>
            <w:r w:rsidRPr="00063C60">
              <w:rPr>
                <w:lang w:val="uz-Cyrl-UZ"/>
              </w:rPr>
              <w:t xml:space="preserve"> (14.00.00 №19)</w:t>
            </w:r>
          </w:p>
          <w:p w14:paraId="6DD224AC" w14:textId="77777777" w:rsidR="00AB6303" w:rsidRPr="00063C60" w:rsidRDefault="00AB6303" w:rsidP="00124384">
            <w:pPr>
              <w:rPr>
                <w:color w:val="000000"/>
              </w:rPr>
            </w:pPr>
          </w:p>
          <w:p w14:paraId="31D5CFC0" w14:textId="77777777" w:rsidR="00AB6303" w:rsidRPr="00063C60" w:rsidRDefault="00AB6303" w:rsidP="00124384"/>
        </w:tc>
      </w:tr>
      <w:tr w:rsidR="00AB6303" w:rsidRPr="00F44D44" w14:paraId="7FA86301" w14:textId="77777777" w:rsidTr="007D6764">
        <w:trPr>
          <w:trHeight w:val="992"/>
        </w:trPr>
        <w:tc>
          <w:tcPr>
            <w:tcW w:w="595" w:type="dxa"/>
          </w:tcPr>
          <w:p w14:paraId="0E5BACE6" w14:textId="77777777" w:rsidR="00AB6303" w:rsidRDefault="00AB6303" w:rsidP="00124384">
            <w:pPr>
              <w:widowControl w:val="0"/>
              <w:tabs>
                <w:tab w:val="num" w:pos="644"/>
              </w:tabs>
              <w:autoSpaceDE w:val="0"/>
              <w:autoSpaceDN w:val="0"/>
              <w:adjustRightInd w:val="0"/>
              <w:ind w:right="-1530"/>
              <w:rPr>
                <w:sz w:val="22"/>
                <w:szCs w:val="22"/>
                <w:lang w:val="en-US"/>
              </w:rPr>
            </w:pPr>
            <w:r>
              <w:rPr>
                <w:sz w:val="22"/>
                <w:szCs w:val="22"/>
                <w:lang w:val="en-US"/>
              </w:rPr>
              <w:t>29</w:t>
            </w:r>
          </w:p>
        </w:tc>
        <w:tc>
          <w:tcPr>
            <w:tcW w:w="4534" w:type="dxa"/>
          </w:tcPr>
          <w:p w14:paraId="6E04AD52" w14:textId="77777777" w:rsidR="00AB6303" w:rsidRPr="00063C60" w:rsidRDefault="00AB6303" w:rsidP="00124384">
            <w:pPr>
              <w:jc w:val="both"/>
              <w:rPr>
                <w:lang w:val="en-US"/>
              </w:rPr>
            </w:pPr>
            <w:r w:rsidRPr="00063C60">
              <w:rPr>
                <w:lang w:val="uz-Cyrl-UZ"/>
              </w:rPr>
              <w:t>Evaluation of the Results of Clinical and Functional Studies and Quality of Life in Ronchopathyin Patients with Nasal Breathing Disorders</w:t>
            </w:r>
          </w:p>
        </w:tc>
        <w:tc>
          <w:tcPr>
            <w:tcW w:w="2268" w:type="dxa"/>
          </w:tcPr>
          <w:p w14:paraId="447A24B7" w14:textId="77777777" w:rsidR="00AB6303" w:rsidRPr="00063C60" w:rsidRDefault="00AB6303" w:rsidP="00124384">
            <w:pPr>
              <w:jc w:val="both"/>
              <w:rPr>
                <w:lang w:val="en-US"/>
              </w:rPr>
            </w:pPr>
            <w:r w:rsidRPr="00063C60">
              <w:rPr>
                <w:lang w:val="uz-Cyrl-UZ"/>
              </w:rPr>
              <w:t>Sharipov S.S., Khasanov U.S., Shamsiev D.F., Vokhidov U.N., Sharipova A. U., Ismoilov I.I.</w:t>
            </w:r>
          </w:p>
        </w:tc>
        <w:tc>
          <w:tcPr>
            <w:tcW w:w="3122" w:type="dxa"/>
          </w:tcPr>
          <w:p w14:paraId="1CDF5920" w14:textId="77777777" w:rsidR="00AB6303" w:rsidRPr="00063C60" w:rsidRDefault="00AB6303" w:rsidP="00124384">
            <w:pPr>
              <w:tabs>
                <w:tab w:val="left" w:pos="709"/>
              </w:tabs>
              <w:jc w:val="both"/>
              <w:outlineLvl w:val="0"/>
              <w:rPr>
                <w:lang w:val="uz-Cyrl-UZ"/>
              </w:rPr>
            </w:pPr>
            <w:r w:rsidRPr="00063C60">
              <w:rPr>
                <w:lang w:val="en-US"/>
              </w:rPr>
              <w:t>Annals of R.S.C.B., ISSN:1583-6258, Vol. 25, Issue 1, 2021, Pages. 4391 – 4395</w:t>
            </w:r>
            <w:r w:rsidRPr="00063C60">
              <w:rPr>
                <w:lang w:val="uz-Cyrl-UZ"/>
              </w:rPr>
              <w:t>. (14.00.00 №19)</w:t>
            </w:r>
          </w:p>
          <w:p w14:paraId="3F6ACF88" w14:textId="77777777" w:rsidR="00AB6303" w:rsidRPr="00063C60" w:rsidRDefault="00AB6303" w:rsidP="00124384">
            <w:pPr>
              <w:tabs>
                <w:tab w:val="left" w:pos="709"/>
              </w:tabs>
              <w:jc w:val="both"/>
              <w:outlineLvl w:val="0"/>
              <w:rPr>
                <w:lang w:val="en-US"/>
              </w:rPr>
            </w:pPr>
          </w:p>
        </w:tc>
      </w:tr>
      <w:tr w:rsidR="00AB6303" w:rsidRPr="00F44D44" w14:paraId="4ADBDF47" w14:textId="77777777" w:rsidTr="007D6764">
        <w:trPr>
          <w:trHeight w:val="992"/>
        </w:trPr>
        <w:tc>
          <w:tcPr>
            <w:tcW w:w="595" w:type="dxa"/>
          </w:tcPr>
          <w:p w14:paraId="79EB0BF4" w14:textId="77777777" w:rsidR="00AB6303" w:rsidRDefault="00AB6303" w:rsidP="00124384">
            <w:pPr>
              <w:widowControl w:val="0"/>
              <w:tabs>
                <w:tab w:val="num" w:pos="644"/>
              </w:tabs>
              <w:autoSpaceDE w:val="0"/>
              <w:autoSpaceDN w:val="0"/>
              <w:adjustRightInd w:val="0"/>
              <w:ind w:right="-1530"/>
              <w:rPr>
                <w:sz w:val="22"/>
                <w:szCs w:val="22"/>
                <w:lang w:val="en-US"/>
              </w:rPr>
            </w:pPr>
            <w:r>
              <w:rPr>
                <w:sz w:val="22"/>
                <w:szCs w:val="22"/>
                <w:lang w:val="en-US"/>
              </w:rPr>
              <w:t>30</w:t>
            </w:r>
          </w:p>
        </w:tc>
        <w:tc>
          <w:tcPr>
            <w:tcW w:w="4534" w:type="dxa"/>
          </w:tcPr>
          <w:p w14:paraId="493693BD" w14:textId="77777777" w:rsidR="00AB6303" w:rsidRPr="00063C60" w:rsidRDefault="00AB6303" w:rsidP="00124384">
            <w:pPr>
              <w:jc w:val="both"/>
              <w:rPr>
                <w:lang w:val="uz-Cyrl-UZ"/>
              </w:rPr>
            </w:pPr>
            <w:r w:rsidRPr="00063C60">
              <w:rPr>
                <w:lang w:val="uz-Cyrl-UZ"/>
              </w:rPr>
              <w:t>Analysis of the Results Polysomnographic Research of Patients with Violations of Nasal Breathing</w:t>
            </w:r>
          </w:p>
        </w:tc>
        <w:tc>
          <w:tcPr>
            <w:tcW w:w="2268" w:type="dxa"/>
          </w:tcPr>
          <w:p w14:paraId="4DCE9C7D" w14:textId="77777777" w:rsidR="00AB6303" w:rsidRPr="00063C60" w:rsidRDefault="00AB6303" w:rsidP="00124384">
            <w:pPr>
              <w:jc w:val="both"/>
              <w:rPr>
                <w:lang w:val="uz-Cyrl-UZ"/>
              </w:rPr>
            </w:pPr>
            <w:r w:rsidRPr="00063C60">
              <w:rPr>
                <w:lang w:val="uz-Cyrl-UZ"/>
              </w:rPr>
              <w:t>Sharipov S.S., Khasanov U.S., Shamsiev D.F., Vokhidov U.N., Sharipova A. U., Sharipov U.A., Uktamov I.G.</w:t>
            </w:r>
          </w:p>
        </w:tc>
        <w:tc>
          <w:tcPr>
            <w:tcW w:w="3122" w:type="dxa"/>
          </w:tcPr>
          <w:p w14:paraId="0A5657A8" w14:textId="77777777" w:rsidR="00AB6303" w:rsidRPr="00063C60" w:rsidRDefault="00AB6303" w:rsidP="00124384">
            <w:pPr>
              <w:tabs>
                <w:tab w:val="left" w:pos="709"/>
              </w:tabs>
              <w:jc w:val="both"/>
              <w:outlineLvl w:val="0"/>
              <w:rPr>
                <w:lang w:val="uz-Cyrl-UZ"/>
              </w:rPr>
            </w:pPr>
            <w:r w:rsidRPr="00063C60">
              <w:rPr>
                <w:lang w:val="en-US"/>
              </w:rPr>
              <w:t>Annals of R.S.C.B., ISSN:1583-6258, Vol. 25, Issue 1, 2021, Pages. 4374 – 4377</w:t>
            </w:r>
            <w:r w:rsidRPr="00063C60">
              <w:rPr>
                <w:lang w:val="uz-Cyrl-UZ"/>
              </w:rPr>
              <w:t>. (14.00.00 №19)</w:t>
            </w:r>
          </w:p>
          <w:p w14:paraId="2D6D7F41" w14:textId="77777777" w:rsidR="00AB6303" w:rsidRPr="00063C60" w:rsidRDefault="00AB6303" w:rsidP="00124384">
            <w:pPr>
              <w:tabs>
                <w:tab w:val="left" w:pos="709"/>
              </w:tabs>
              <w:jc w:val="both"/>
              <w:outlineLvl w:val="0"/>
              <w:rPr>
                <w:lang w:val="en-US"/>
              </w:rPr>
            </w:pPr>
          </w:p>
          <w:p w14:paraId="5CB7B56E" w14:textId="77777777" w:rsidR="00AB6303" w:rsidRPr="00063C60" w:rsidRDefault="00AB6303" w:rsidP="00124384">
            <w:pPr>
              <w:rPr>
                <w:lang w:val="en-US"/>
              </w:rPr>
            </w:pPr>
          </w:p>
          <w:p w14:paraId="0EB82E7B" w14:textId="77777777" w:rsidR="00AB6303" w:rsidRPr="00063C60" w:rsidRDefault="00AB6303" w:rsidP="00124384">
            <w:pPr>
              <w:ind w:firstLine="708"/>
              <w:rPr>
                <w:lang w:val="en-US"/>
              </w:rPr>
            </w:pPr>
          </w:p>
        </w:tc>
      </w:tr>
      <w:tr w:rsidR="00AB6303" w:rsidRPr="00F44D44" w14:paraId="40ECC2EC" w14:textId="77777777" w:rsidTr="007D6764">
        <w:trPr>
          <w:trHeight w:val="992"/>
        </w:trPr>
        <w:tc>
          <w:tcPr>
            <w:tcW w:w="595" w:type="dxa"/>
          </w:tcPr>
          <w:p w14:paraId="70118247" w14:textId="77777777" w:rsidR="00AB6303" w:rsidRDefault="00AB6303" w:rsidP="00124384">
            <w:pPr>
              <w:widowControl w:val="0"/>
              <w:tabs>
                <w:tab w:val="num" w:pos="644"/>
              </w:tabs>
              <w:autoSpaceDE w:val="0"/>
              <w:autoSpaceDN w:val="0"/>
              <w:adjustRightInd w:val="0"/>
              <w:ind w:right="-1530"/>
              <w:rPr>
                <w:sz w:val="22"/>
                <w:szCs w:val="22"/>
                <w:lang w:val="en-US"/>
              </w:rPr>
            </w:pPr>
            <w:r>
              <w:rPr>
                <w:sz w:val="22"/>
                <w:szCs w:val="22"/>
                <w:lang w:val="en-US"/>
              </w:rPr>
              <w:lastRenderedPageBreak/>
              <w:t>31</w:t>
            </w:r>
          </w:p>
        </w:tc>
        <w:tc>
          <w:tcPr>
            <w:tcW w:w="4534" w:type="dxa"/>
          </w:tcPr>
          <w:p w14:paraId="6ABFD5AD" w14:textId="77777777" w:rsidR="00AB6303" w:rsidRPr="00063C60" w:rsidRDefault="00AB6303" w:rsidP="00124384">
            <w:pPr>
              <w:jc w:val="both"/>
              <w:rPr>
                <w:lang w:val="uz-Cyrl-UZ"/>
              </w:rPr>
            </w:pPr>
            <w:r w:rsidRPr="00063C60">
              <w:rPr>
                <w:lang w:val="en-US"/>
              </w:rPr>
              <w:t>Analysis of Associative Relationship of Allelic and Genotypical Variants of Polymorphism Rs 2010963 of the VEGFA Gene with Formation and Development of Ronchopathy</w:t>
            </w:r>
          </w:p>
        </w:tc>
        <w:tc>
          <w:tcPr>
            <w:tcW w:w="2268" w:type="dxa"/>
          </w:tcPr>
          <w:p w14:paraId="5C753FAA" w14:textId="77777777" w:rsidR="00AB6303" w:rsidRPr="00063C60" w:rsidRDefault="00AB6303" w:rsidP="00124384">
            <w:pPr>
              <w:jc w:val="both"/>
              <w:rPr>
                <w:lang w:val="uz-Cyrl-UZ"/>
              </w:rPr>
            </w:pPr>
            <w:r w:rsidRPr="00063C60">
              <w:rPr>
                <w:lang w:val="uz-Cyrl-UZ"/>
              </w:rPr>
              <w:t>Khasanov U.S., Sharipov S.S.</w:t>
            </w:r>
          </w:p>
        </w:tc>
        <w:tc>
          <w:tcPr>
            <w:tcW w:w="3122" w:type="dxa"/>
          </w:tcPr>
          <w:p w14:paraId="1918333A" w14:textId="77777777" w:rsidR="00AB6303" w:rsidRPr="00063C60" w:rsidRDefault="00AB6303" w:rsidP="00124384">
            <w:pPr>
              <w:tabs>
                <w:tab w:val="left" w:pos="709"/>
              </w:tabs>
              <w:jc w:val="both"/>
              <w:outlineLvl w:val="0"/>
              <w:rPr>
                <w:lang w:val="uz-Cyrl-UZ"/>
              </w:rPr>
            </w:pPr>
            <w:r w:rsidRPr="00063C60">
              <w:rPr>
                <w:lang w:val="en-US"/>
              </w:rPr>
              <w:t>Advanced Dental Sciences and Technology (IJADST) ISSN: 2582-757X (Online), Volume-1 Issue-2, August 2021</w:t>
            </w:r>
            <w:r w:rsidRPr="00063C60">
              <w:rPr>
                <w:lang w:val="uz-Cyrl-UZ"/>
              </w:rPr>
              <w:t xml:space="preserve">, </w:t>
            </w:r>
            <w:r w:rsidRPr="00063C60">
              <w:rPr>
                <w:lang w:val="en-US"/>
              </w:rPr>
              <w:t xml:space="preserve">Pages. </w:t>
            </w:r>
            <w:r w:rsidRPr="00063C60">
              <w:rPr>
                <w:lang w:val="uz-Cyrl-UZ"/>
              </w:rPr>
              <w:t>1</w:t>
            </w:r>
            <w:r w:rsidRPr="00063C60">
              <w:rPr>
                <w:lang w:val="en-US"/>
              </w:rPr>
              <w:t xml:space="preserve"> – </w:t>
            </w:r>
            <w:r w:rsidRPr="00063C60">
              <w:rPr>
                <w:lang w:val="uz-Cyrl-UZ"/>
              </w:rPr>
              <w:t xml:space="preserve">5. </w:t>
            </w:r>
          </w:p>
          <w:p w14:paraId="50720313" w14:textId="77777777" w:rsidR="00AB6303" w:rsidRPr="00063C60" w:rsidRDefault="00AB6303" w:rsidP="00124384">
            <w:pPr>
              <w:tabs>
                <w:tab w:val="left" w:pos="709"/>
              </w:tabs>
              <w:jc w:val="both"/>
              <w:outlineLvl w:val="0"/>
              <w:rPr>
                <w:lang w:val="en-US"/>
              </w:rPr>
            </w:pPr>
          </w:p>
        </w:tc>
      </w:tr>
      <w:tr w:rsidR="00AB6303" w:rsidRPr="00F44D44" w14:paraId="5E0EC3EF" w14:textId="77777777" w:rsidTr="007D6764">
        <w:trPr>
          <w:trHeight w:val="992"/>
        </w:trPr>
        <w:tc>
          <w:tcPr>
            <w:tcW w:w="595" w:type="dxa"/>
          </w:tcPr>
          <w:p w14:paraId="55FEBB77" w14:textId="77777777" w:rsidR="00AB6303" w:rsidRDefault="00AB6303" w:rsidP="00124384">
            <w:pPr>
              <w:widowControl w:val="0"/>
              <w:tabs>
                <w:tab w:val="num" w:pos="644"/>
              </w:tabs>
              <w:autoSpaceDE w:val="0"/>
              <w:autoSpaceDN w:val="0"/>
              <w:adjustRightInd w:val="0"/>
              <w:ind w:right="-1530"/>
              <w:rPr>
                <w:sz w:val="22"/>
                <w:szCs w:val="22"/>
                <w:lang w:val="en-US"/>
              </w:rPr>
            </w:pPr>
            <w:r>
              <w:rPr>
                <w:sz w:val="22"/>
                <w:szCs w:val="22"/>
                <w:lang w:val="en-US"/>
              </w:rPr>
              <w:t>32</w:t>
            </w:r>
          </w:p>
        </w:tc>
        <w:tc>
          <w:tcPr>
            <w:tcW w:w="4534" w:type="dxa"/>
          </w:tcPr>
          <w:p w14:paraId="286A9501" w14:textId="77777777" w:rsidR="00AB6303" w:rsidRPr="00063C60" w:rsidRDefault="00AB6303" w:rsidP="00124384">
            <w:pPr>
              <w:jc w:val="both"/>
              <w:rPr>
                <w:lang w:val="en-US"/>
              </w:rPr>
            </w:pPr>
            <w:r w:rsidRPr="00063C60">
              <w:rPr>
                <w:color w:val="000000"/>
              </w:rPr>
              <w:t xml:space="preserve"> </w:t>
            </w:r>
            <w:r w:rsidRPr="00063C60">
              <w:rPr>
                <w:bCs/>
                <w:color w:val="000000"/>
              </w:rPr>
              <w:t>Changes of blood composition during gentamicin intoxication and correction with phospholipids</w:t>
            </w:r>
          </w:p>
        </w:tc>
        <w:tc>
          <w:tcPr>
            <w:tcW w:w="2268" w:type="dxa"/>
          </w:tcPr>
          <w:p w14:paraId="1BE319DD" w14:textId="77777777" w:rsidR="00AB6303" w:rsidRPr="00063C60" w:rsidRDefault="00AB6303" w:rsidP="00124384">
            <w:pPr>
              <w:jc w:val="both"/>
              <w:rPr>
                <w:lang w:val="uz-Cyrl-UZ"/>
              </w:rPr>
            </w:pPr>
            <w:r w:rsidRPr="00063C60">
              <w:rPr>
                <w:color w:val="000000"/>
              </w:rPr>
              <w:t xml:space="preserve"> </w:t>
            </w:r>
            <w:r w:rsidRPr="00063C60">
              <w:rPr>
                <w:bCs/>
                <w:color w:val="000000"/>
              </w:rPr>
              <w:t>Akida Ibragimova, Ulugbek Khasanov</w:t>
            </w:r>
          </w:p>
        </w:tc>
        <w:tc>
          <w:tcPr>
            <w:tcW w:w="3122" w:type="dxa"/>
          </w:tcPr>
          <w:p w14:paraId="7263E63C" w14:textId="77777777" w:rsidR="00AB6303" w:rsidRPr="00186AAD" w:rsidRDefault="00AB6303" w:rsidP="00124384">
            <w:pPr>
              <w:autoSpaceDE w:val="0"/>
              <w:autoSpaceDN w:val="0"/>
              <w:adjustRightInd w:val="0"/>
              <w:rPr>
                <w:lang w:val="uz-Cyrl-UZ"/>
              </w:rPr>
            </w:pPr>
            <w:r w:rsidRPr="00063C60">
              <w:t>Hear Sci, 2021; 11(3): XX–XX</w:t>
            </w:r>
          </w:p>
          <w:p w14:paraId="7D84796A" w14:textId="77777777" w:rsidR="00AB6303" w:rsidRPr="00063C60" w:rsidRDefault="00AB6303" w:rsidP="00124384">
            <w:pPr>
              <w:autoSpaceDE w:val="0"/>
              <w:autoSpaceDN w:val="0"/>
              <w:adjustRightInd w:val="0"/>
            </w:pPr>
            <w:r w:rsidRPr="00063C60">
              <w:t>DOI: 10.17430/JHS.2021.11.3.no_counter</w:t>
            </w:r>
          </w:p>
          <w:p w14:paraId="5E32CDD1" w14:textId="77777777" w:rsidR="00AB6303" w:rsidRPr="00063C60" w:rsidRDefault="00AB6303" w:rsidP="00124384">
            <w:pPr>
              <w:tabs>
                <w:tab w:val="left" w:pos="709"/>
              </w:tabs>
              <w:jc w:val="both"/>
              <w:outlineLvl w:val="0"/>
              <w:rPr>
                <w:lang w:val="en-US"/>
              </w:rPr>
            </w:pPr>
            <w:r w:rsidRPr="00063C60">
              <w:t>CC BY-NC-ND 3.0 PL</w:t>
            </w:r>
            <w:r w:rsidRPr="00063C60">
              <w:rPr>
                <w:lang w:val="en-US"/>
              </w:rPr>
              <w:t xml:space="preserve"> p.1-5</w:t>
            </w:r>
          </w:p>
        </w:tc>
      </w:tr>
      <w:tr w:rsidR="00AB6303" w:rsidRPr="00F44D44" w14:paraId="73A0B147" w14:textId="77777777" w:rsidTr="007D6764">
        <w:trPr>
          <w:trHeight w:val="329"/>
        </w:trPr>
        <w:tc>
          <w:tcPr>
            <w:tcW w:w="10519" w:type="dxa"/>
            <w:gridSpan w:val="4"/>
            <w:tcBorders>
              <w:top w:val="single" w:sz="4" w:space="0" w:color="auto"/>
              <w:left w:val="single" w:sz="4" w:space="0" w:color="auto"/>
              <w:bottom w:val="single" w:sz="4" w:space="0" w:color="auto"/>
              <w:right w:val="single" w:sz="4" w:space="0" w:color="auto"/>
            </w:tcBorders>
            <w:shd w:val="clear" w:color="auto" w:fill="auto"/>
          </w:tcPr>
          <w:p w14:paraId="777F8F13" w14:textId="4A0865FB" w:rsidR="00AB6303" w:rsidRPr="009A00F9" w:rsidRDefault="008C49C0" w:rsidP="00124384">
            <w:pPr>
              <w:widowControl w:val="0"/>
              <w:tabs>
                <w:tab w:val="num" w:pos="644"/>
                <w:tab w:val="center" w:pos="1309"/>
              </w:tabs>
              <w:autoSpaceDE w:val="0"/>
              <w:autoSpaceDN w:val="0"/>
              <w:adjustRightInd w:val="0"/>
              <w:ind w:right="-1530"/>
              <w:jc w:val="center"/>
              <w:rPr>
                <w:b/>
                <w:lang w:val="en-US"/>
              </w:rPr>
            </w:pPr>
            <w:r>
              <w:rPr>
                <w:b/>
                <w:i/>
                <w:iCs/>
                <w:color w:val="000000"/>
                <w:sz w:val="28"/>
                <w:lang w:val="en-US"/>
              </w:rPr>
              <w:t>Xorijiy</w:t>
            </w:r>
            <w:r>
              <w:rPr>
                <w:b/>
                <w:i/>
                <w:iCs/>
                <w:color w:val="000000"/>
                <w:sz w:val="28"/>
                <w:lang w:val="uz-Cyrl-UZ"/>
              </w:rPr>
              <w:t xml:space="preserve"> </w:t>
            </w:r>
            <w:r w:rsidRPr="00642340">
              <w:rPr>
                <w:b/>
                <w:i/>
                <w:iCs/>
                <w:color w:val="000000"/>
                <w:sz w:val="28"/>
                <w:lang w:val="uz-Cyrl-UZ"/>
              </w:rPr>
              <w:t>ilmiy-amaliy anjumanlari to‘plamlarida tezislar</w:t>
            </w:r>
            <w:r>
              <w:rPr>
                <w:b/>
                <w:i/>
                <w:iCs/>
                <w:color w:val="000000"/>
                <w:sz w:val="28"/>
                <w:lang w:val="en-US"/>
              </w:rPr>
              <w:t xml:space="preserve"> </w:t>
            </w:r>
            <w:r>
              <w:rPr>
                <w:b/>
                <w:iCs/>
                <w:color w:val="000000"/>
                <w:sz w:val="28"/>
                <w:lang w:val="en-US"/>
              </w:rPr>
              <w:t>- 7</w:t>
            </w:r>
            <w:r w:rsidRPr="00642340">
              <w:rPr>
                <w:b/>
                <w:bCs/>
                <w:sz w:val="28"/>
                <w:szCs w:val="28"/>
                <w:lang w:val="uz-Cyrl-UZ"/>
              </w:rPr>
              <w:t xml:space="preserve"> ta</w:t>
            </w:r>
          </w:p>
        </w:tc>
      </w:tr>
      <w:tr w:rsidR="00AB6303" w:rsidRPr="0027464B" w14:paraId="10071523" w14:textId="77777777" w:rsidTr="007D6764">
        <w:trPr>
          <w:trHeight w:val="804"/>
        </w:trPr>
        <w:tc>
          <w:tcPr>
            <w:tcW w:w="595" w:type="dxa"/>
            <w:tcBorders>
              <w:top w:val="single" w:sz="4" w:space="0" w:color="auto"/>
              <w:left w:val="single" w:sz="4" w:space="0" w:color="auto"/>
              <w:bottom w:val="single" w:sz="4" w:space="0" w:color="auto"/>
              <w:right w:val="single" w:sz="4" w:space="0" w:color="auto"/>
            </w:tcBorders>
            <w:shd w:val="clear" w:color="auto" w:fill="auto"/>
          </w:tcPr>
          <w:p w14:paraId="76BDE7DA" w14:textId="77777777" w:rsidR="00AB6303" w:rsidRPr="00F44D44" w:rsidRDefault="00AB6303" w:rsidP="00124384">
            <w:pPr>
              <w:widowControl w:val="0"/>
              <w:tabs>
                <w:tab w:val="num" w:pos="644"/>
              </w:tabs>
              <w:autoSpaceDE w:val="0"/>
              <w:autoSpaceDN w:val="0"/>
              <w:adjustRightInd w:val="0"/>
              <w:ind w:right="-1530"/>
              <w:jc w:val="both"/>
              <w:rPr>
                <w:sz w:val="22"/>
                <w:szCs w:val="22"/>
                <w:lang w:val="en-US"/>
              </w:rPr>
            </w:pPr>
            <w:r w:rsidRPr="00F44D44">
              <w:rPr>
                <w:sz w:val="22"/>
                <w:szCs w:val="22"/>
                <w:lang w:val="en-US"/>
              </w:rPr>
              <w:t>1</w:t>
            </w:r>
          </w:p>
        </w:tc>
        <w:tc>
          <w:tcPr>
            <w:tcW w:w="4534" w:type="dxa"/>
            <w:tcBorders>
              <w:top w:val="single" w:sz="4" w:space="0" w:color="auto"/>
              <w:left w:val="single" w:sz="4" w:space="0" w:color="auto"/>
              <w:bottom w:val="single" w:sz="4" w:space="0" w:color="auto"/>
              <w:right w:val="single" w:sz="4" w:space="0" w:color="auto"/>
            </w:tcBorders>
          </w:tcPr>
          <w:p w14:paraId="6E748829" w14:textId="77777777" w:rsidR="00AB6303" w:rsidRPr="006132DC" w:rsidRDefault="00AB6303" w:rsidP="00124384">
            <w:pPr>
              <w:autoSpaceDE w:val="0"/>
              <w:autoSpaceDN w:val="0"/>
              <w:adjustRightInd w:val="0"/>
              <w:rPr>
                <w:lang w:val="en-US"/>
              </w:rPr>
            </w:pPr>
            <w:r w:rsidRPr="006132DC">
              <w:rPr>
                <w:lang w:val="en-US"/>
              </w:rPr>
              <w:t>The nature of pain in complications of the maxillofacial region</w:t>
            </w:r>
          </w:p>
          <w:p w14:paraId="07987161" w14:textId="77777777" w:rsidR="00AB6303" w:rsidRPr="006132DC" w:rsidRDefault="00AB6303" w:rsidP="00124384">
            <w:pPr>
              <w:rPr>
                <w:rFonts w:eastAsia="Calibri"/>
                <w:lang w:val="en-US"/>
              </w:rPr>
            </w:pPr>
            <w:r w:rsidRPr="006132DC">
              <w:rPr>
                <w:lang w:val="en-US"/>
              </w:rPr>
              <w:t>after COVID-19</w:t>
            </w:r>
          </w:p>
        </w:tc>
        <w:tc>
          <w:tcPr>
            <w:tcW w:w="2268" w:type="dxa"/>
            <w:tcBorders>
              <w:top w:val="single" w:sz="4" w:space="0" w:color="auto"/>
              <w:left w:val="single" w:sz="4" w:space="0" w:color="auto"/>
              <w:bottom w:val="single" w:sz="4" w:space="0" w:color="auto"/>
              <w:right w:val="single" w:sz="4" w:space="0" w:color="auto"/>
            </w:tcBorders>
            <w:vAlign w:val="center"/>
          </w:tcPr>
          <w:p w14:paraId="7E4239AD" w14:textId="77777777" w:rsidR="00AB6303" w:rsidRPr="006132DC" w:rsidRDefault="00AB6303" w:rsidP="00124384">
            <w:pPr>
              <w:rPr>
                <w:rFonts w:eastAsia="Calibri"/>
              </w:rPr>
            </w:pPr>
            <w:r w:rsidRPr="006132DC">
              <w:t>Shukhrat Boymuradov, Yokubjon Kurbanov</w:t>
            </w:r>
          </w:p>
        </w:tc>
        <w:tc>
          <w:tcPr>
            <w:tcW w:w="3122" w:type="dxa"/>
            <w:tcBorders>
              <w:top w:val="single" w:sz="4" w:space="0" w:color="auto"/>
              <w:left w:val="single" w:sz="4" w:space="0" w:color="auto"/>
              <w:bottom w:val="single" w:sz="4" w:space="0" w:color="auto"/>
              <w:right w:val="single" w:sz="4" w:space="0" w:color="auto"/>
            </w:tcBorders>
            <w:shd w:val="clear" w:color="auto" w:fill="auto"/>
          </w:tcPr>
          <w:p w14:paraId="4DAB9ED4" w14:textId="77777777" w:rsidR="00AB6303" w:rsidRPr="006132DC" w:rsidRDefault="00AB6303" w:rsidP="00124384">
            <w:pPr>
              <w:rPr>
                <w:lang w:val="en-US"/>
              </w:rPr>
            </w:pPr>
            <w:r w:rsidRPr="006132DC">
              <w:rPr>
                <w:lang w:val="en-US"/>
              </w:rPr>
              <w:t>World congress of neurology 3-7 october, Rome-Italy, WCN21 abstractbook 118075 and Journal of the Neurological Sciences 429 (2021) p235</w:t>
            </w:r>
          </w:p>
          <w:p w14:paraId="4BF903F5" w14:textId="77777777" w:rsidR="00AB6303" w:rsidRPr="006132DC" w:rsidRDefault="00AB6303" w:rsidP="00124384">
            <w:pPr>
              <w:rPr>
                <w:lang w:val="en-US"/>
              </w:rPr>
            </w:pPr>
            <w:r w:rsidRPr="006132DC">
              <w:rPr>
                <w:lang w:val="en-US"/>
              </w:rPr>
              <w:t xml:space="preserve"> </w:t>
            </w:r>
          </w:p>
          <w:p w14:paraId="2B1998C9" w14:textId="77777777" w:rsidR="00AB6303" w:rsidRPr="006132DC" w:rsidRDefault="00AB6303" w:rsidP="00124384">
            <w:pPr>
              <w:rPr>
                <w:lang w:val="en-US"/>
              </w:rPr>
            </w:pPr>
            <w:r w:rsidRPr="006132DC">
              <w:rPr>
                <w:color w:val="000000"/>
              </w:rPr>
              <w:t>doi:</w:t>
            </w:r>
            <w:r w:rsidRPr="006132DC">
              <w:rPr>
                <w:color w:val="0000FF"/>
              </w:rPr>
              <w:t>10.1016/j.jns.2021.118645</w:t>
            </w:r>
          </w:p>
        </w:tc>
      </w:tr>
      <w:tr w:rsidR="00AB6303" w:rsidRPr="00B20738" w14:paraId="287F085A" w14:textId="77777777" w:rsidTr="007D6764">
        <w:trPr>
          <w:trHeight w:val="804"/>
        </w:trPr>
        <w:tc>
          <w:tcPr>
            <w:tcW w:w="595" w:type="dxa"/>
            <w:tcBorders>
              <w:top w:val="single" w:sz="4" w:space="0" w:color="auto"/>
              <w:left w:val="single" w:sz="4" w:space="0" w:color="auto"/>
              <w:bottom w:val="single" w:sz="4" w:space="0" w:color="auto"/>
              <w:right w:val="single" w:sz="4" w:space="0" w:color="auto"/>
            </w:tcBorders>
            <w:shd w:val="clear" w:color="auto" w:fill="auto"/>
          </w:tcPr>
          <w:p w14:paraId="7AC2A971" w14:textId="77777777" w:rsidR="00AB6303" w:rsidRPr="005A0428" w:rsidRDefault="00AB6303" w:rsidP="00124384">
            <w:pPr>
              <w:widowControl w:val="0"/>
              <w:tabs>
                <w:tab w:val="num" w:pos="644"/>
              </w:tabs>
              <w:autoSpaceDE w:val="0"/>
              <w:autoSpaceDN w:val="0"/>
              <w:adjustRightInd w:val="0"/>
              <w:ind w:right="-1530"/>
              <w:jc w:val="both"/>
              <w:rPr>
                <w:sz w:val="22"/>
                <w:szCs w:val="22"/>
                <w:lang w:val="en-US"/>
              </w:rPr>
            </w:pPr>
            <w:r>
              <w:rPr>
                <w:sz w:val="22"/>
                <w:szCs w:val="22"/>
                <w:lang w:val="en-US"/>
              </w:rPr>
              <w:t>2</w:t>
            </w:r>
          </w:p>
        </w:tc>
        <w:tc>
          <w:tcPr>
            <w:tcW w:w="4534" w:type="dxa"/>
            <w:tcBorders>
              <w:top w:val="single" w:sz="4" w:space="0" w:color="auto"/>
              <w:left w:val="single" w:sz="4" w:space="0" w:color="auto"/>
              <w:bottom w:val="single" w:sz="4" w:space="0" w:color="auto"/>
              <w:right w:val="single" w:sz="4" w:space="0" w:color="auto"/>
            </w:tcBorders>
          </w:tcPr>
          <w:p w14:paraId="18EB4A11" w14:textId="77777777" w:rsidR="00AB6303" w:rsidRPr="006132DC" w:rsidRDefault="00AB6303" w:rsidP="00124384">
            <w:pPr>
              <w:autoSpaceDE w:val="0"/>
              <w:autoSpaceDN w:val="0"/>
              <w:adjustRightInd w:val="0"/>
              <w:rPr>
                <w:lang w:val="en-US"/>
              </w:rPr>
            </w:pPr>
            <w:r w:rsidRPr="006132DC">
              <w:rPr>
                <w:lang w:val="en-US"/>
              </w:rPr>
              <w:t>Analysis of the trophic status of patients with coronavirus disease</w:t>
            </w:r>
          </w:p>
          <w:p w14:paraId="158524F4" w14:textId="77777777" w:rsidR="00AB6303" w:rsidRPr="006132DC" w:rsidRDefault="00AB6303" w:rsidP="00124384">
            <w:pPr>
              <w:rPr>
                <w:rFonts w:eastAsia="Calibri"/>
                <w:lang w:val="en-US"/>
              </w:rPr>
            </w:pPr>
            <w:r w:rsidRPr="006132DC">
              <w:rPr>
                <w:lang w:val="en-US"/>
              </w:rPr>
              <w:t>complicated by cavernous sinus thrombosis</w:t>
            </w:r>
          </w:p>
        </w:tc>
        <w:tc>
          <w:tcPr>
            <w:tcW w:w="2268" w:type="dxa"/>
            <w:tcBorders>
              <w:top w:val="single" w:sz="4" w:space="0" w:color="auto"/>
              <w:left w:val="single" w:sz="4" w:space="0" w:color="auto"/>
              <w:bottom w:val="single" w:sz="4" w:space="0" w:color="auto"/>
              <w:right w:val="single" w:sz="4" w:space="0" w:color="auto"/>
            </w:tcBorders>
          </w:tcPr>
          <w:p w14:paraId="2FE74FA7" w14:textId="77777777" w:rsidR="00AB6303" w:rsidRPr="006132DC" w:rsidRDefault="00AB6303" w:rsidP="00124384">
            <w:pPr>
              <w:rPr>
                <w:lang w:val="en-US"/>
              </w:rPr>
            </w:pPr>
            <w:r w:rsidRPr="006132DC">
              <w:rPr>
                <w:color w:val="000000"/>
                <w:lang w:val="en-US"/>
              </w:rPr>
              <w:t>Akmal Kholmuratov, Yokubjon Kurbanov,</w:t>
            </w:r>
          </w:p>
        </w:tc>
        <w:tc>
          <w:tcPr>
            <w:tcW w:w="3122" w:type="dxa"/>
            <w:tcBorders>
              <w:top w:val="single" w:sz="4" w:space="0" w:color="auto"/>
              <w:left w:val="single" w:sz="4" w:space="0" w:color="auto"/>
              <w:bottom w:val="single" w:sz="4" w:space="0" w:color="auto"/>
              <w:right w:val="single" w:sz="4" w:space="0" w:color="auto"/>
            </w:tcBorders>
            <w:shd w:val="clear" w:color="auto" w:fill="auto"/>
          </w:tcPr>
          <w:p w14:paraId="57E7772F" w14:textId="77777777" w:rsidR="00AB6303" w:rsidRPr="006132DC" w:rsidRDefault="00AB6303" w:rsidP="00124384">
            <w:pPr>
              <w:rPr>
                <w:lang w:val="en-US"/>
              </w:rPr>
            </w:pPr>
            <w:r w:rsidRPr="006132DC">
              <w:rPr>
                <w:lang w:val="en-US"/>
              </w:rPr>
              <w:t>World congress of neurology 3-7 october, Rome-Italy, WCN21 abstractbook and</w:t>
            </w:r>
          </w:p>
          <w:p w14:paraId="65D424C8" w14:textId="77777777" w:rsidR="00AB6303" w:rsidRPr="006132DC" w:rsidRDefault="00AB6303" w:rsidP="00124384">
            <w:pPr>
              <w:rPr>
                <w:lang w:val="en-US"/>
              </w:rPr>
            </w:pPr>
            <w:r w:rsidRPr="006132DC">
              <w:rPr>
                <w:lang w:val="en-US"/>
              </w:rPr>
              <w:t>Journal of the Neurological Sciences 429 (2021) p 223/ 118075</w:t>
            </w:r>
          </w:p>
          <w:p w14:paraId="1693FD47" w14:textId="77777777" w:rsidR="00AB6303" w:rsidRPr="006132DC" w:rsidRDefault="00AB6303" w:rsidP="00124384">
            <w:pPr>
              <w:pStyle w:val="Default"/>
            </w:pPr>
            <w:r w:rsidRPr="006132DC">
              <w:t>118614</w:t>
            </w:r>
          </w:p>
          <w:p w14:paraId="4668407E" w14:textId="77777777" w:rsidR="00AB6303" w:rsidRPr="006132DC" w:rsidRDefault="00AB6303" w:rsidP="00124384">
            <w:pPr>
              <w:pStyle w:val="Default"/>
              <w:rPr>
                <w:bCs/>
                <w:lang w:val="uz-Cyrl-UZ"/>
              </w:rPr>
            </w:pPr>
            <w:r w:rsidRPr="006132DC">
              <w:t>doi:</w:t>
            </w:r>
            <w:r w:rsidRPr="006132DC">
              <w:rPr>
                <w:color w:val="0000FF"/>
              </w:rPr>
              <w:t>10.1016/j.jns.2021.118614</w:t>
            </w:r>
          </w:p>
        </w:tc>
      </w:tr>
      <w:tr w:rsidR="00AB6303" w:rsidRPr="00B20738" w14:paraId="27E91937" w14:textId="77777777" w:rsidTr="007D6764">
        <w:trPr>
          <w:trHeight w:val="804"/>
        </w:trPr>
        <w:tc>
          <w:tcPr>
            <w:tcW w:w="595" w:type="dxa"/>
            <w:tcBorders>
              <w:top w:val="single" w:sz="4" w:space="0" w:color="auto"/>
              <w:left w:val="single" w:sz="4" w:space="0" w:color="auto"/>
              <w:bottom w:val="single" w:sz="4" w:space="0" w:color="auto"/>
              <w:right w:val="single" w:sz="4" w:space="0" w:color="auto"/>
            </w:tcBorders>
            <w:shd w:val="clear" w:color="auto" w:fill="auto"/>
          </w:tcPr>
          <w:p w14:paraId="2C7031B9" w14:textId="77777777" w:rsidR="00AB6303" w:rsidRPr="005A0428" w:rsidRDefault="00AB6303" w:rsidP="00124384">
            <w:pPr>
              <w:widowControl w:val="0"/>
              <w:tabs>
                <w:tab w:val="num" w:pos="644"/>
              </w:tabs>
              <w:autoSpaceDE w:val="0"/>
              <w:autoSpaceDN w:val="0"/>
              <w:adjustRightInd w:val="0"/>
              <w:ind w:right="-1530"/>
              <w:jc w:val="both"/>
              <w:rPr>
                <w:sz w:val="22"/>
                <w:szCs w:val="22"/>
                <w:lang w:val="en-US"/>
              </w:rPr>
            </w:pPr>
            <w:r>
              <w:rPr>
                <w:sz w:val="22"/>
                <w:szCs w:val="22"/>
                <w:lang w:val="en-US"/>
              </w:rPr>
              <w:t>3</w:t>
            </w:r>
          </w:p>
        </w:tc>
        <w:tc>
          <w:tcPr>
            <w:tcW w:w="4534" w:type="dxa"/>
            <w:tcBorders>
              <w:top w:val="single" w:sz="4" w:space="0" w:color="auto"/>
              <w:left w:val="single" w:sz="4" w:space="0" w:color="auto"/>
              <w:bottom w:val="single" w:sz="4" w:space="0" w:color="auto"/>
              <w:right w:val="single" w:sz="4" w:space="0" w:color="auto"/>
            </w:tcBorders>
          </w:tcPr>
          <w:p w14:paraId="6730558E" w14:textId="77777777" w:rsidR="00AB6303" w:rsidRPr="006132DC" w:rsidRDefault="00AB6303" w:rsidP="00124384">
            <w:pPr>
              <w:autoSpaceDE w:val="0"/>
              <w:autoSpaceDN w:val="0"/>
              <w:adjustRightInd w:val="0"/>
              <w:rPr>
                <w:lang w:val="en-US"/>
              </w:rPr>
            </w:pPr>
            <w:r w:rsidRPr="006132DC">
              <w:rPr>
                <w:lang w:val="en-US"/>
              </w:rPr>
              <w:t>Complications in the maxillofacial region in patients with</w:t>
            </w:r>
          </w:p>
          <w:p w14:paraId="444F1023" w14:textId="77777777" w:rsidR="00AB6303" w:rsidRPr="006132DC" w:rsidRDefault="00AB6303" w:rsidP="00124384">
            <w:pPr>
              <w:rPr>
                <w:rFonts w:eastAsia="Calibri"/>
                <w:lang w:val="uz-Cyrl-UZ"/>
              </w:rPr>
            </w:pPr>
            <w:r w:rsidRPr="006132DC">
              <w:t>COVID-19</w:t>
            </w:r>
          </w:p>
        </w:tc>
        <w:tc>
          <w:tcPr>
            <w:tcW w:w="2268" w:type="dxa"/>
            <w:tcBorders>
              <w:top w:val="single" w:sz="4" w:space="0" w:color="auto"/>
              <w:left w:val="single" w:sz="4" w:space="0" w:color="auto"/>
              <w:bottom w:val="single" w:sz="4" w:space="0" w:color="auto"/>
              <w:right w:val="single" w:sz="4" w:space="0" w:color="auto"/>
            </w:tcBorders>
          </w:tcPr>
          <w:p w14:paraId="282AE99B" w14:textId="77777777" w:rsidR="00AB6303" w:rsidRPr="006132DC" w:rsidRDefault="00AB6303" w:rsidP="00124384">
            <w:pPr>
              <w:rPr>
                <w:lang w:val="uz-Cyrl-UZ"/>
              </w:rPr>
            </w:pPr>
            <w:r w:rsidRPr="006132DC">
              <w:t>Shukhrat Boymuradov, Yokubjon Kurbanov</w:t>
            </w:r>
          </w:p>
        </w:tc>
        <w:tc>
          <w:tcPr>
            <w:tcW w:w="3122" w:type="dxa"/>
            <w:tcBorders>
              <w:top w:val="single" w:sz="4" w:space="0" w:color="auto"/>
              <w:left w:val="single" w:sz="4" w:space="0" w:color="auto"/>
              <w:bottom w:val="single" w:sz="4" w:space="0" w:color="auto"/>
              <w:right w:val="single" w:sz="4" w:space="0" w:color="auto"/>
            </w:tcBorders>
            <w:shd w:val="clear" w:color="auto" w:fill="auto"/>
          </w:tcPr>
          <w:p w14:paraId="11509F73" w14:textId="77777777" w:rsidR="00AB6303" w:rsidRPr="006132DC" w:rsidRDefault="00AB6303" w:rsidP="00124384">
            <w:pPr>
              <w:pStyle w:val="Default"/>
              <w:rPr>
                <w:lang w:val="en-US"/>
              </w:rPr>
            </w:pPr>
            <w:r w:rsidRPr="006132DC">
              <w:rPr>
                <w:lang w:val="en-US"/>
              </w:rPr>
              <w:t>World congress of neurology 3-7 october, Rome-Italy, WCN21 abstractbook 119784 and Journal of the Neurological Sciences 429 (2021) p72 118075</w:t>
            </w:r>
          </w:p>
          <w:p w14:paraId="5D01C4D5" w14:textId="77777777" w:rsidR="00AB6303" w:rsidRPr="006132DC" w:rsidRDefault="00AB6303" w:rsidP="00124384">
            <w:pPr>
              <w:pStyle w:val="Default"/>
              <w:rPr>
                <w:lang w:val="en-US"/>
              </w:rPr>
            </w:pPr>
            <w:r w:rsidRPr="006132DC">
              <w:t>doi:</w:t>
            </w:r>
            <w:r w:rsidRPr="006132DC">
              <w:rPr>
                <w:color w:val="0000FF"/>
              </w:rPr>
              <w:t>10.1016/j.jns.2021.119784</w:t>
            </w:r>
          </w:p>
        </w:tc>
      </w:tr>
      <w:tr w:rsidR="00AB6303" w:rsidRPr="00DF00AB" w14:paraId="24505075" w14:textId="77777777" w:rsidTr="007D6764">
        <w:trPr>
          <w:trHeight w:val="804"/>
        </w:trPr>
        <w:tc>
          <w:tcPr>
            <w:tcW w:w="595" w:type="dxa"/>
            <w:tcBorders>
              <w:top w:val="single" w:sz="4" w:space="0" w:color="auto"/>
              <w:left w:val="single" w:sz="4" w:space="0" w:color="auto"/>
              <w:bottom w:val="single" w:sz="4" w:space="0" w:color="auto"/>
              <w:right w:val="single" w:sz="4" w:space="0" w:color="auto"/>
            </w:tcBorders>
            <w:shd w:val="clear" w:color="auto" w:fill="auto"/>
          </w:tcPr>
          <w:p w14:paraId="347913CB" w14:textId="77777777" w:rsidR="00AB6303" w:rsidRPr="005A0428" w:rsidRDefault="00AB6303" w:rsidP="00124384">
            <w:pPr>
              <w:widowControl w:val="0"/>
              <w:tabs>
                <w:tab w:val="num" w:pos="644"/>
              </w:tabs>
              <w:autoSpaceDE w:val="0"/>
              <w:autoSpaceDN w:val="0"/>
              <w:adjustRightInd w:val="0"/>
              <w:ind w:right="-1530"/>
              <w:jc w:val="both"/>
              <w:rPr>
                <w:sz w:val="22"/>
                <w:szCs w:val="22"/>
                <w:lang w:val="en-US"/>
              </w:rPr>
            </w:pPr>
            <w:r>
              <w:rPr>
                <w:sz w:val="22"/>
                <w:szCs w:val="22"/>
                <w:lang w:val="en-US"/>
              </w:rPr>
              <w:t>4</w:t>
            </w:r>
          </w:p>
        </w:tc>
        <w:tc>
          <w:tcPr>
            <w:tcW w:w="4534" w:type="dxa"/>
            <w:tcBorders>
              <w:top w:val="single" w:sz="4" w:space="0" w:color="auto"/>
              <w:left w:val="single" w:sz="4" w:space="0" w:color="auto"/>
              <w:bottom w:val="single" w:sz="4" w:space="0" w:color="auto"/>
              <w:right w:val="single" w:sz="4" w:space="0" w:color="auto"/>
            </w:tcBorders>
          </w:tcPr>
          <w:p w14:paraId="23F93128" w14:textId="77777777" w:rsidR="00AB6303" w:rsidRPr="006132DC" w:rsidRDefault="00AB6303" w:rsidP="00124384">
            <w:pPr>
              <w:autoSpaceDE w:val="0"/>
              <w:autoSpaceDN w:val="0"/>
              <w:adjustRightInd w:val="0"/>
              <w:rPr>
                <w:lang w:val="en-US"/>
              </w:rPr>
            </w:pPr>
            <w:r w:rsidRPr="006132DC">
              <w:rPr>
                <w:lang w:val="en-US"/>
              </w:rPr>
              <w:t>Clinical analysis of complications of cavernous sinus thrombosis</w:t>
            </w:r>
          </w:p>
          <w:p w14:paraId="29DFA047" w14:textId="77777777" w:rsidR="00AB6303" w:rsidRPr="006132DC" w:rsidRDefault="00AB6303" w:rsidP="00124384">
            <w:pPr>
              <w:rPr>
                <w:rFonts w:eastAsia="Calibri"/>
                <w:lang w:val="uz-Cyrl-UZ"/>
              </w:rPr>
            </w:pPr>
            <w:r w:rsidRPr="006132DC">
              <w:t>in COVID-19 patients</w:t>
            </w:r>
          </w:p>
        </w:tc>
        <w:tc>
          <w:tcPr>
            <w:tcW w:w="2268" w:type="dxa"/>
            <w:tcBorders>
              <w:top w:val="single" w:sz="4" w:space="0" w:color="auto"/>
              <w:left w:val="single" w:sz="4" w:space="0" w:color="auto"/>
              <w:bottom w:val="single" w:sz="4" w:space="0" w:color="auto"/>
              <w:right w:val="single" w:sz="4" w:space="0" w:color="auto"/>
            </w:tcBorders>
            <w:vAlign w:val="center"/>
          </w:tcPr>
          <w:p w14:paraId="031487FB" w14:textId="77777777" w:rsidR="00AB6303" w:rsidRPr="006132DC" w:rsidRDefault="00AB6303" w:rsidP="00124384">
            <w:pPr>
              <w:autoSpaceDE w:val="0"/>
              <w:autoSpaceDN w:val="0"/>
              <w:adjustRightInd w:val="0"/>
              <w:rPr>
                <w:color w:val="000000"/>
                <w:lang w:val="en-US"/>
              </w:rPr>
            </w:pPr>
            <w:r w:rsidRPr="006132DC">
              <w:rPr>
                <w:color w:val="000000"/>
                <w:lang w:val="en-US"/>
              </w:rPr>
              <w:t>Shukhrat Boymuradov, Yokubjon Kurbanov,</w:t>
            </w:r>
          </w:p>
          <w:p w14:paraId="45B166E6" w14:textId="77777777" w:rsidR="00AB6303" w:rsidRPr="006132DC" w:rsidRDefault="00AB6303" w:rsidP="00124384">
            <w:pPr>
              <w:rPr>
                <w:lang w:val="uz-Cyrl-UZ"/>
              </w:rPr>
            </w:pPr>
            <w:r w:rsidRPr="006132DC">
              <w:rPr>
                <w:color w:val="000000"/>
                <w:lang w:val="en-US"/>
              </w:rPr>
              <w:t xml:space="preserve"> Dilshoda Akramova</w:t>
            </w:r>
          </w:p>
        </w:tc>
        <w:tc>
          <w:tcPr>
            <w:tcW w:w="3122" w:type="dxa"/>
            <w:tcBorders>
              <w:top w:val="single" w:sz="4" w:space="0" w:color="auto"/>
              <w:left w:val="single" w:sz="4" w:space="0" w:color="auto"/>
              <w:bottom w:val="single" w:sz="4" w:space="0" w:color="auto"/>
              <w:right w:val="single" w:sz="4" w:space="0" w:color="auto"/>
            </w:tcBorders>
            <w:shd w:val="clear" w:color="auto" w:fill="auto"/>
          </w:tcPr>
          <w:p w14:paraId="41C560AC" w14:textId="77777777" w:rsidR="00AB6303" w:rsidRPr="006132DC" w:rsidRDefault="00AB6303" w:rsidP="00124384">
            <w:pPr>
              <w:rPr>
                <w:lang w:val="en-US"/>
              </w:rPr>
            </w:pPr>
            <w:r w:rsidRPr="006132DC">
              <w:rPr>
                <w:lang w:val="en-US"/>
              </w:rPr>
              <w:t xml:space="preserve">World congress of neurology 3-7 october, Rome-Italy, WCN21 abstractbook 118075 and Journal of the Neurological Sciences 429 (2021) p73 </w:t>
            </w:r>
          </w:p>
          <w:p w14:paraId="4C1A6C2B" w14:textId="77777777" w:rsidR="00AB6303" w:rsidRPr="006132DC" w:rsidRDefault="00AB6303" w:rsidP="00124384">
            <w:r w:rsidRPr="006132DC">
              <w:t>119786</w:t>
            </w:r>
          </w:p>
          <w:p w14:paraId="2CB4849D" w14:textId="77777777" w:rsidR="00AB6303" w:rsidRPr="006132DC" w:rsidRDefault="00AB6303" w:rsidP="00124384">
            <w:pPr>
              <w:rPr>
                <w:lang w:val="en-US"/>
              </w:rPr>
            </w:pPr>
            <w:r w:rsidRPr="006132DC">
              <w:rPr>
                <w:rFonts w:ascii="AdvTT5235d5a9" w:hAnsi="AdvTT5235d5a9" w:cs="AdvTT5235d5a9"/>
                <w:color w:val="000000"/>
              </w:rPr>
              <w:t>doi:</w:t>
            </w:r>
            <w:r w:rsidRPr="006132DC">
              <w:rPr>
                <w:rFonts w:ascii="AdvTT5235d5a9" w:hAnsi="AdvTT5235d5a9" w:cs="AdvTT5235d5a9"/>
                <w:color w:val="0000FF"/>
              </w:rPr>
              <w:t>10.1016/j.jns.2021.119786</w:t>
            </w:r>
          </w:p>
        </w:tc>
      </w:tr>
      <w:tr w:rsidR="00AB6303" w:rsidRPr="00DF00AB" w14:paraId="508E37A5" w14:textId="77777777" w:rsidTr="007D6764">
        <w:trPr>
          <w:trHeight w:val="804"/>
        </w:trPr>
        <w:tc>
          <w:tcPr>
            <w:tcW w:w="595" w:type="dxa"/>
            <w:tcBorders>
              <w:top w:val="single" w:sz="4" w:space="0" w:color="auto"/>
              <w:left w:val="single" w:sz="4" w:space="0" w:color="auto"/>
              <w:bottom w:val="single" w:sz="4" w:space="0" w:color="auto"/>
              <w:right w:val="single" w:sz="4" w:space="0" w:color="auto"/>
            </w:tcBorders>
            <w:shd w:val="clear" w:color="auto" w:fill="auto"/>
          </w:tcPr>
          <w:p w14:paraId="382B4EAE" w14:textId="77777777" w:rsidR="00AB6303" w:rsidRPr="002B5956" w:rsidRDefault="00AB6303" w:rsidP="00124384">
            <w:pPr>
              <w:widowControl w:val="0"/>
              <w:tabs>
                <w:tab w:val="num" w:pos="644"/>
              </w:tabs>
              <w:autoSpaceDE w:val="0"/>
              <w:autoSpaceDN w:val="0"/>
              <w:adjustRightInd w:val="0"/>
              <w:ind w:right="-1530"/>
              <w:jc w:val="both"/>
              <w:rPr>
                <w:sz w:val="22"/>
                <w:szCs w:val="22"/>
              </w:rPr>
            </w:pPr>
            <w:r>
              <w:rPr>
                <w:sz w:val="22"/>
                <w:szCs w:val="22"/>
              </w:rPr>
              <w:t>5</w:t>
            </w:r>
          </w:p>
        </w:tc>
        <w:tc>
          <w:tcPr>
            <w:tcW w:w="4534" w:type="dxa"/>
            <w:tcBorders>
              <w:top w:val="single" w:sz="4" w:space="0" w:color="auto"/>
              <w:left w:val="single" w:sz="4" w:space="0" w:color="auto"/>
              <w:bottom w:val="single" w:sz="4" w:space="0" w:color="auto"/>
              <w:right w:val="single" w:sz="4" w:space="0" w:color="auto"/>
            </w:tcBorders>
          </w:tcPr>
          <w:p w14:paraId="70762932" w14:textId="77777777" w:rsidR="00AB6303" w:rsidRPr="006132DC" w:rsidRDefault="00AB6303" w:rsidP="00124384">
            <w:pPr>
              <w:autoSpaceDE w:val="0"/>
              <w:autoSpaceDN w:val="0"/>
              <w:adjustRightInd w:val="0"/>
              <w:rPr>
                <w:lang w:val="en-US"/>
              </w:rPr>
            </w:pPr>
            <w:r w:rsidRPr="006132DC">
              <w:rPr>
                <w:lang w:val="en-US"/>
              </w:rPr>
              <w:t>Biochemical blood analysis of patients with COVID-19</w:t>
            </w:r>
          </w:p>
          <w:p w14:paraId="00176804" w14:textId="77777777" w:rsidR="00AB6303" w:rsidRPr="006132DC" w:rsidRDefault="00AB6303" w:rsidP="00124384">
            <w:pPr>
              <w:rPr>
                <w:rFonts w:eastAsia="Calibri"/>
                <w:lang w:val="en-US"/>
              </w:rPr>
            </w:pPr>
            <w:r w:rsidRPr="006132DC">
              <w:rPr>
                <w:lang w:val="en-US"/>
              </w:rPr>
              <w:t>complicated by cavernous sinus thrombosis</w:t>
            </w:r>
          </w:p>
        </w:tc>
        <w:tc>
          <w:tcPr>
            <w:tcW w:w="2268" w:type="dxa"/>
            <w:tcBorders>
              <w:top w:val="single" w:sz="4" w:space="0" w:color="auto"/>
              <w:left w:val="single" w:sz="4" w:space="0" w:color="auto"/>
              <w:bottom w:val="single" w:sz="4" w:space="0" w:color="auto"/>
              <w:right w:val="single" w:sz="4" w:space="0" w:color="auto"/>
            </w:tcBorders>
            <w:vAlign w:val="center"/>
          </w:tcPr>
          <w:p w14:paraId="1CFE16E1" w14:textId="77777777" w:rsidR="00AB6303" w:rsidRPr="006132DC" w:rsidRDefault="00AB6303" w:rsidP="00124384">
            <w:pPr>
              <w:autoSpaceDE w:val="0"/>
              <w:autoSpaceDN w:val="0"/>
              <w:adjustRightInd w:val="0"/>
              <w:rPr>
                <w:lang w:val="en-US"/>
              </w:rPr>
            </w:pPr>
            <w:r w:rsidRPr="006132DC">
              <w:rPr>
                <w:lang w:val="en-US"/>
              </w:rPr>
              <w:t xml:space="preserve">Yokubjon Kurbanov, </w:t>
            </w:r>
          </w:p>
          <w:p w14:paraId="5AC07CC5" w14:textId="77777777" w:rsidR="00AB6303" w:rsidRPr="006132DC" w:rsidRDefault="00AB6303" w:rsidP="00124384">
            <w:pPr>
              <w:autoSpaceDE w:val="0"/>
              <w:autoSpaceDN w:val="0"/>
              <w:adjustRightInd w:val="0"/>
              <w:rPr>
                <w:lang w:val="en-US"/>
              </w:rPr>
            </w:pPr>
            <w:r w:rsidRPr="006132DC">
              <w:rPr>
                <w:lang w:val="en-US"/>
              </w:rPr>
              <w:t>Shukhrat Boymuradov,</w:t>
            </w:r>
          </w:p>
          <w:p w14:paraId="257F808A" w14:textId="77777777" w:rsidR="00AB6303" w:rsidRPr="006132DC" w:rsidRDefault="00AB6303" w:rsidP="00124384">
            <w:pPr>
              <w:rPr>
                <w:lang w:val="uz-Cyrl-UZ"/>
              </w:rPr>
            </w:pPr>
            <w:r w:rsidRPr="006132DC">
              <w:rPr>
                <w:lang w:val="en-US"/>
              </w:rPr>
              <w:t>Dilshoda Akramova</w:t>
            </w:r>
          </w:p>
        </w:tc>
        <w:tc>
          <w:tcPr>
            <w:tcW w:w="3122" w:type="dxa"/>
            <w:tcBorders>
              <w:top w:val="single" w:sz="4" w:space="0" w:color="auto"/>
              <w:left w:val="single" w:sz="4" w:space="0" w:color="auto"/>
              <w:bottom w:val="single" w:sz="4" w:space="0" w:color="auto"/>
              <w:right w:val="single" w:sz="4" w:space="0" w:color="auto"/>
            </w:tcBorders>
            <w:shd w:val="clear" w:color="auto" w:fill="auto"/>
          </w:tcPr>
          <w:p w14:paraId="2772E1FC" w14:textId="77777777" w:rsidR="00AB6303" w:rsidRPr="006132DC" w:rsidRDefault="00AB6303" w:rsidP="00124384">
            <w:pPr>
              <w:rPr>
                <w:lang w:val="en-US"/>
              </w:rPr>
            </w:pPr>
            <w:r w:rsidRPr="006132DC">
              <w:rPr>
                <w:lang w:val="en-US"/>
              </w:rPr>
              <w:t>World congress of neurology 3-7 october, Rome-Italy, WCN21 abstractbook and</w:t>
            </w:r>
          </w:p>
          <w:p w14:paraId="7D544EB2" w14:textId="77777777" w:rsidR="00AB6303" w:rsidRPr="006132DC" w:rsidRDefault="00AB6303" w:rsidP="00124384">
            <w:pPr>
              <w:rPr>
                <w:lang w:val="en-US"/>
              </w:rPr>
            </w:pPr>
            <w:r w:rsidRPr="006132DC">
              <w:rPr>
                <w:lang w:val="en-US"/>
              </w:rPr>
              <w:lastRenderedPageBreak/>
              <w:t>Journal of the Neurological Sciences 429 (2021) p77, 118075</w:t>
            </w:r>
          </w:p>
          <w:p w14:paraId="265BEDD0" w14:textId="77777777" w:rsidR="00AB6303" w:rsidRPr="006132DC" w:rsidRDefault="00AB6303" w:rsidP="00124384">
            <w:pPr>
              <w:rPr>
                <w:lang w:val="en-US"/>
              </w:rPr>
            </w:pPr>
            <w:r w:rsidRPr="006132DC">
              <w:t>119794</w:t>
            </w:r>
          </w:p>
          <w:p w14:paraId="2FBF14D0" w14:textId="77777777" w:rsidR="00AB6303" w:rsidRPr="006132DC" w:rsidRDefault="00AB6303" w:rsidP="00124384">
            <w:pPr>
              <w:rPr>
                <w:bCs/>
                <w:lang w:val="en-US"/>
              </w:rPr>
            </w:pPr>
            <w:r w:rsidRPr="006132DC">
              <w:rPr>
                <w:color w:val="000000"/>
              </w:rPr>
              <w:t>doi:</w:t>
            </w:r>
            <w:r w:rsidRPr="006132DC">
              <w:rPr>
                <w:color w:val="0000FF"/>
              </w:rPr>
              <w:t>10.1016/j.jns.2021.119794</w:t>
            </w:r>
          </w:p>
        </w:tc>
      </w:tr>
      <w:tr w:rsidR="00AB6303" w:rsidRPr="00DF00AB" w14:paraId="624AC4A0" w14:textId="77777777" w:rsidTr="007D6764">
        <w:trPr>
          <w:trHeight w:val="804"/>
        </w:trPr>
        <w:tc>
          <w:tcPr>
            <w:tcW w:w="595" w:type="dxa"/>
            <w:tcBorders>
              <w:top w:val="single" w:sz="4" w:space="0" w:color="auto"/>
              <w:left w:val="single" w:sz="4" w:space="0" w:color="auto"/>
              <w:bottom w:val="single" w:sz="4" w:space="0" w:color="auto"/>
              <w:right w:val="single" w:sz="4" w:space="0" w:color="auto"/>
            </w:tcBorders>
            <w:shd w:val="clear" w:color="auto" w:fill="auto"/>
          </w:tcPr>
          <w:p w14:paraId="7AF984BD" w14:textId="77777777" w:rsidR="00AB6303" w:rsidRPr="002B5956" w:rsidRDefault="00AB6303" w:rsidP="00124384">
            <w:pPr>
              <w:widowControl w:val="0"/>
              <w:tabs>
                <w:tab w:val="num" w:pos="644"/>
              </w:tabs>
              <w:autoSpaceDE w:val="0"/>
              <w:autoSpaceDN w:val="0"/>
              <w:adjustRightInd w:val="0"/>
              <w:ind w:right="-1530"/>
              <w:jc w:val="both"/>
              <w:rPr>
                <w:sz w:val="22"/>
                <w:szCs w:val="22"/>
              </w:rPr>
            </w:pPr>
            <w:r>
              <w:rPr>
                <w:sz w:val="22"/>
                <w:szCs w:val="22"/>
              </w:rPr>
              <w:lastRenderedPageBreak/>
              <w:t>6</w:t>
            </w:r>
          </w:p>
        </w:tc>
        <w:tc>
          <w:tcPr>
            <w:tcW w:w="4534" w:type="dxa"/>
            <w:tcBorders>
              <w:top w:val="single" w:sz="4" w:space="0" w:color="auto"/>
              <w:left w:val="single" w:sz="4" w:space="0" w:color="auto"/>
              <w:bottom w:val="single" w:sz="4" w:space="0" w:color="auto"/>
              <w:right w:val="single" w:sz="4" w:space="0" w:color="auto"/>
            </w:tcBorders>
          </w:tcPr>
          <w:p w14:paraId="516631A8" w14:textId="77777777" w:rsidR="00AB6303" w:rsidRPr="006132DC" w:rsidRDefault="00AB6303" w:rsidP="00124384">
            <w:pPr>
              <w:autoSpaceDE w:val="0"/>
              <w:autoSpaceDN w:val="0"/>
              <w:adjustRightInd w:val="0"/>
              <w:rPr>
                <w:lang w:val="en-US"/>
              </w:rPr>
            </w:pPr>
            <w:r w:rsidRPr="006132DC">
              <w:rPr>
                <w:lang w:val="en-US"/>
              </w:rPr>
              <w:t>Diagnostics of thrombosis of cerebral vessels and venous sinuses</w:t>
            </w:r>
          </w:p>
          <w:p w14:paraId="588BE28E" w14:textId="77777777" w:rsidR="00AB6303" w:rsidRPr="006132DC" w:rsidRDefault="00AB6303" w:rsidP="00124384">
            <w:pPr>
              <w:rPr>
                <w:rFonts w:eastAsia="Calibri"/>
                <w:lang w:val="uz-Cyrl-UZ"/>
              </w:rPr>
            </w:pPr>
            <w:r w:rsidRPr="006132DC">
              <w:t>in patients after COVID-19</w:t>
            </w:r>
          </w:p>
        </w:tc>
        <w:tc>
          <w:tcPr>
            <w:tcW w:w="2268" w:type="dxa"/>
            <w:tcBorders>
              <w:top w:val="single" w:sz="4" w:space="0" w:color="auto"/>
              <w:left w:val="single" w:sz="4" w:space="0" w:color="auto"/>
              <w:bottom w:val="single" w:sz="4" w:space="0" w:color="auto"/>
              <w:right w:val="single" w:sz="4" w:space="0" w:color="auto"/>
            </w:tcBorders>
            <w:vAlign w:val="center"/>
          </w:tcPr>
          <w:p w14:paraId="097F4A57" w14:textId="77777777" w:rsidR="00AB6303" w:rsidRPr="006132DC" w:rsidRDefault="00AB6303" w:rsidP="00124384">
            <w:pPr>
              <w:rPr>
                <w:color w:val="000000"/>
                <w:lang w:val="en-US"/>
              </w:rPr>
            </w:pPr>
            <w:r w:rsidRPr="006132DC">
              <w:rPr>
                <w:color w:val="000000"/>
                <w:lang w:val="en-US"/>
              </w:rPr>
              <w:t xml:space="preserve">Akmal Kholmuratov, </w:t>
            </w:r>
          </w:p>
          <w:p w14:paraId="73539C88" w14:textId="77777777" w:rsidR="00AB6303" w:rsidRPr="006132DC" w:rsidRDefault="00AB6303" w:rsidP="00124384">
            <w:pPr>
              <w:rPr>
                <w:lang w:val="en-US"/>
              </w:rPr>
            </w:pPr>
            <w:r w:rsidRPr="006132DC">
              <w:rPr>
                <w:color w:val="000000"/>
                <w:lang w:val="en-US"/>
              </w:rPr>
              <w:t>Yokubjon Kurbanov</w:t>
            </w:r>
          </w:p>
        </w:tc>
        <w:tc>
          <w:tcPr>
            <w:tcW w:w="3122" w:type="dxa"/>
            <w:tcBorders>
              <w:top w:val="single" w:sz="4" w:space="0" w:color="auto"/>
              <w:left w:val="single" w:sz="4" w:space="0" w:color="auto"/>
              <w:bottom w:val="single" w:sz="4" w:space="0" w:color="auto"/>
              <w:right w:val="single" w:sz="4" w:space="0" w:color="auto"/>
            </w:tcBorders>
            <w:shd w:val="clear" w:color="auto" w:fill="auto"/>
          </w:tcPr>
          <w:p w14:paraId="69A8FEB2" w14:textId="77777777" w:rsidR="00AB6303" w:rsidRPr="006132DC" w:rsidRDefault="00AB6303" w:rsidP="00124384">
            <w:pPr>
              <w:rPr>
                <w:lang w:val="en-US"/>
              </w:rPr>
            </w:pPr>
            <w:r w:rsidRPr="006132DC">
              <w:rPr>
                <w:lang w:val="en-US"/>
              </w:rPr>
              <w:t>World congress of neurology 3-7 october, Rome-Italy, WCN21 abstractbook and</w:t>
            </w:r>
          </w:p>
          <w:p w14:paraId="133FE515" w14:textId="77777777" w:rsidR="00AB6303" w:rsidRPr="006132DC" w:rsidRDefault="00AB6303" w:rsidP="00124384">
            <w:pPr>
              <w:rPr>
                <w:lang w:val="en-US"/>
              </w:rPr>
            </w:pPr>
            <w:r w:rsidRPr="006132DC">
              <w:rPr>
                <w:lang w:val="en-US"/>
              </w:rPr>
              <w:t>Journal of the Neurological Sciences 429 (2021) p107, 118075</w:t>
            </w:r>
          </w:p>
          <w:p w14:paraId="1544181F" w14:textId="77777777" w:rsidR="00AB6303" w:rsidRPr="006132DC" w:rsidRDefault="00AB6303" w:rsidP="00124384">
            <w:r w:rsidRPr="006132DC">
              <w:t>119870</w:t>
            </w:r>
          </w:p>
          <w:p w14:paraId="705E074B" w14:textId="77777777" w:rsidR="00AB6303" w:rsidRPr="006132DC" w:rsidRDefault="00AB6303" w:rsidP="00124384">
            <w:pPr>
              <w:rPr>
                <w:bCs/>
                <w:lang w:val="en-US"/>
              </w:rPr>
            </w:pPr>
            <w:r w:rsidRPr="006132DC">
              <w:rPr>
                <w:color w:val="000000"/>
              </w:rPr>
              <w:t>doi:</w:t>
            </w:r>
            <w:r w:rsidRPr="006132DC">
              <w:rPr>
                <w:color w:val="0000FF"/>
              </w:rPr>
              <w:t>10.1016/j.jns.2021.119870</w:t>
            </w:r>
          </w:p>
        </w:tc>
      </w:tr>
      <w:tr w:rsidR="00AB6303" w:rsidRPr="00DF00AB" w14:paraId="13A1EFB2" w14:textId="77777777" w:rsidTr="007D6764">
        <w:trPr>
          <w:trHeight w:val="804"/>
        </w:trPr>
        <w:tc>
          <w:tcPr>
            <w:tcW w:w="595" w:type="dxa"/>
            <w:tcBorders>
              <w:top w:val="single" w:sz="4" w:space="0" w:color="auto"/>
              <w:left w:val="single" w:sz="4" w:space="0" w:color="auto"/>
              <w:bottom w:val="single" w:sz="4" w:space="0" w:color="auto"/>
              <w:right w:val="single" w:sz="4" w:space="0" w:color="auto"/>
            </w:tcBorders>
            <w:shd w:val="clear" w:color="auto" w:fill="auto"/>
          </w:tcPr>
          <w:p w14:paraId="69661C0B" w14:textId="77777777" w:rsidR="00AB6303" w:rsidRPr="002B5956" w:rsidRDefault="00AB6303" w:rsidP="00124384">
            <w:pPr>
              <w:widowControl w:val="0"/>
              <w:tabs>
                <w:tab w:val="num" w:pos="644"/>
              </w:tabs>
              <w:autoSpaceDE w:val="0"/>
              <w:autoSpaceDN w:val="0"/>
              <w:adjustRightInd w:val="0"/>
              <w:ind w:right="-1530"/>
              <w:jc w:val="both"/>
              <w:rPr>
                <w:sz w:val="22"/>
                <w:szCs w:val="22"/>
              </w:rPr>
            </w:pPr>
            <w:r>
              <w:rPr>
                <w:sz w:val="22"/>
                <w:szCs w:val="22"/>
              </w:rPr>
              <w:t>7</w:t>
            </w:r>
          </w:p>
        </w:tc>
        <w:tc>
          <w:tcPr>
            <w:tcW w:w="4534" w:type="dxa"/>
            <w:tcBorders>
              <w:top w:val="single" w:sz="4" w:space="0" w:color="auto"/>
              <w:left w:val="single" w:sz="4" w:space="0" w:color="auto"/>
              <w:bottom w:val="single" w:sz="4" w:space="0" w:color="auto"/>
              <w:right w:val="single" w:sz="4" w:space="0" w:color="auto"/>
            </w:tcBorders>
          </w:tcPr>
          <w:p w14:paraId="0D4EBDBF" w14:textId="77777777" w:rsidR="00AB6303" w:rsidRPr="006132DC" w:rsidRDefault="00AB6303" w:rsidP="00124384">
            <w:pPr>
              <w:autoSpaceDE w:val="0"/>
              <w:autoSpaceDN w:val="0"/>
              <w:adjustRightInd w:val="0"/>
              <w:rPr>
                <w:lang w:val="en-US"/>
              </w:rPr>
            </w:pPr>
            <w:r w:rsidRPr="006132DC">
              <w:rPr>
                <w:lang w:val="en-US"/>
              </w:rPr>
              <w:t>Diagnosis of thrombosis of cerebral vessels and venous sinuses in</w:t>
            </w:r>
          </w:p>
          <w:p w14:paraId="20D20382" w14:textId="77777777" w:rsidR="00AB6303" w:rsidRPr="006132DC" w:rsidRDefault="00AB6303" w:rsidP="00124384">
            <w:pPr>
              <w:pStyle w:val="af8"/>
              <w:rPr>
                <w:rFonts w:ascii="Times New Roman" w:hAnsi="Times New Roman"/>
                <w:sz w:val="24"/>
                <w:szCs w:val="24"/>
                <w:lang w:val="en-US"/>
              </w:rPr>
            </w:pPr>
            <w:r w:rsidRPr="006132DC">
              <w:rPr>
                <w:rFonts w:ascii="Times New Roman" w:hAnsi="Times New Roman"/>
                <w:sz w:val="24"/>
                <w:szCs w:val="24"/>
                <w:lang w:val="en-US"/>
              </w:rPr>
              <w:t>patients with maxillofacial complications after COVID-19</w:t>
            </w:r>
          </w:p>
        </w:tc>
        <w:tc>
          <w:tcPr>
            <w:tcW w:w="2268" w:type="dxa"/>
            <w:tcBorders>
              <w:top w:val="single" w:sz="4" w:space="0" w:color="auto"/>
              <w:left w:val="single" w:sz="4" w:space="0" w:color="auto"/>
              <w:bottom w:val="single" w:sz="4" w:space="0" w:color="auto"/>
              <w:right w:val="single" w:sz="4" w:space="0" w:color="auto"/>
            </w:tcBorders>
            <w:vAlign w:val="center"/>
          </w:tcPr>
          <w:p w14:paraId="33DD51C4" w14:textId="77777777" w:rsidR="00AB6303" w:rsidRPr="006132DC" w:rsidRDefault="00AB6303" w:rsidP="00124384">
            <w:pPr>
              <w:autoSpaceDE w:val="0"/>
              <w:autoSpaceDN w:val="0"/>
              <w:adjustRightInd w:val="0"/>
              <w:rPr>
                <w:color w:val="000000"/>
                <w:lang w:val="en-US"/>
              </w:rPr>
            </w:pPr>
            <w:r w:rsidRPr="006132DC">
              <w:rPr>
                <w:color w:val="000000"/>
                <w:lang w:val="en-US"/>
              </w:rPr>
              <w:t>Shukhrat Boymuradov, Alibek Kazimov,</w:t>
            </w:r>
          </w:p>
          <w:p w14:paraId="4C96A73E" w14:textId="77777777" w:rsidR="00AB6303" w:rsidRPr="006132DC" w:rsidRDefault="00AB6303" w:rsidP="00124384">
            <w:pPr>
              <w:rPr>
                <w:lang w:val="uz-Cyrl-UZ"/>
              </w:rPr>
            </w:pPr>
            <w:r w:rsidRPr="006132DC">
              <w:rPr>
                <w:color w:val="000000"/>
                <w:lang w:val="en-US"/>
              </w:rPr>
              <w:t>Yokubjon Kurbanov</w:t>
            </w:r>
          </w:p>
        </w:tc>
        <w:tc>
          <w:tcPr>
            <w:tcW w:w="3122" w:type="dxa"/>
            <w:tcBorders>
              <w:top w:val="single" w:sz="4" w:space="0" w:color="auto"/>
              <w:left w:val="single" w:sz="4" w:space="0" w:color="auto"/>
              <w:bottom w:val="single" w:sz="4" w:space="0" w:color="auto"/>
              <w:right w:val="single" w:sz="4" w:space="0" w:color="auto"/>
            </w:tcBorders>
            <w:shd w:val="clear" w:color="auto" w:fill="auto"/>
          </w:tcPr>
          <w:p w14:paraId="4A9AC399" w14:textId="77777777" w:rsidR="00AB6303" w:rsidRPr="006132DC" w:rsidRDefault="00AB6303" w:rsidP="00124384">
            <w:pPr>
              <w:rPr>
                <w:lang w:val="en-US"/>
              </w:rPr>
            </w:pPr>
            <w:r w:rsidRPr="006132DC">
              <w:rPr>
                <w:lang w:val="en-US"/>
              </w:rPr>
              <w:t>World congress of neurology 3-7 october, Rome-Italy, WCN21 abstractbook and</w:t>
            </w:r>
          </w:p>
          <w:p w14:paraId="2E4EA8C3" w14:textId="77777777" w:rsidR="00AB6303" w:rsidRPr="006132DC" w:rsidRDefault="00AB6303" w:rsidP="00124384">
            <w:pPr>
              <w:rPr>
                <w:lang w:val="en-US"/>
              </w:rPr>
            </w:pPr>
            <w:r w:rsidRPr="006132DC">
              <w:rPr>
                <w:lang w:val="en-US"/>
              </w:rPr>
              <w:t>Journal of the Neurological Sciences 429 (2021) p130-131, 118075</w:t>
            </w:r>
          </w:p>
          <w:p w14:paraId="1AAD1510" w14:textId="77777777" w:rsidR="00AB6303" w:rsidRPr="006132DC" w:rsidRDefault="00AB6303" w:rsidP="00124384">
            <w:pPr>
              <w:jc w:val="both"/>
            </w:pPr>
            <w:r w:rsidRPr="006132DC">
              <w:t>119923</w:t>
            </w:r>
          </w:p>
          <w:p w14:paraId="7D0DC094" w14:textId="77777777" w:rsidR="00AB6303" w:rsidRPr="006132DC" w:rsidRDefault="00AB6303" w:rsidP="00124384">
            <w:pPr>
              <w:jc w:val="both"/>
              <w:rPr>
                <w:bCs/>
                <w:lang w:val="en-US"/>
              </w:rPr>
            </w:pPr>
            <w:r w:rsidRPr="006132DC">
              <w:rPr>
                <w:color w:val="000000"/>
              </w:rPr>
              <w:t>doi:</w:t>
            </w:r>
            <w:r w:rsidRPr="006132DC">
              <w:rPr>
                <w:color w:val="0000FF"/>
              </w:rPr>
              <w:t>10.1016/j.jns.2021.119923</w:t>
            </w:r>
          </w:p>
        </w:tc>
      </w:tr>
      <w:tr w:rsidR="00AB6303" w:rsidRPr="00F53CA2" w14:paraId="1909BFD2" w14:textId="77777777" w:rsidTr="007D6764">
        <w:trPr>
          <w:trHeight w:val="263"/>
        </w:trPr>
        <w:tc>
          <w:tcPr>
            <w:tcW w:w="10519" w:type="dxa"/>
            <w:gridSpan w:val="4"/>
            <w:tcBorders>
              <w:top w:val="single" w:sz="4" w:space="0" w:color="auto"/>
              <w:left w:val="single" w:sz="4" w:space="0" w:color="auto"/>
              <w:bottom w:val="single" w:sz="4" w:space="0" w:color="auto"/>
              <w:right w:val="single" w:sz="4" w:space="0" w:color="auto"/>
            </w:tcBorders>
            <w:shd w:val="clear" w:color="auto" w:fill="auto"/>
          </w:tcPr>
          <w:p w14:paraId="467531F1" w14:textId="5965BCEA" w:rsidR="00AB6303" w:rsidRPr="007D6764" w:rsidRDefault="008C49C0" w:rsidP="00124384">
            <w:pPr>
              <w:jc w:val="center"/>
              <w:rPr>
                <w:b/>
                <w:i/>
                <w:sz w:val="28"/>
                <w:szCs w:val="28"/>
                <w:lang w:val="en-US"/>
              </w:rPr>
            </w:pPr>
            <w:r w:rsidRPr="007D6764">
              <w:rPr>
                <w:b/>
                <w:i/>
                <w:sz w:val="28"/>
                <w:szCs w:val="28"/>
                <w:lang w:val="en-US"/>
              </w:rPr>
              <w:t>Uslubiy tavsiyanomalar-5ta</w:t>
            </w:r>
          </w:p>
        </w:tc>
      </w:tr>
      <w:tr w:rsidR="00AB6303" w:rsidRPr="00F53CA2" w14:paraId="573A444A" w14:textId="77777777" w:rsidTr="007D6764">
        <w:trPr>
          <w:trHeight w:val="804"/>
        </w:trPr>
        <w:tc>
          <w:tcPr>
            <w:tcW w:w="595" w:type="dxa"/>
            <w:tcBorders>
              <w:top w:val="single" w:sz="4" w:space="0" w:color="auto"/>
              <w:left w:val="single" w:sz="4" w:space="0" w:color="auto"/>
              <w:bottom w:val="single" w:sz="4" w:space="0" w:color="auto"/>
              <w:right w:val="single" w:sz="4" w:space="0" w:color="auto"/>
            </w:tcBorders>
            <w:shd w:val="clear" w:color="auto" w:fill="auto"/>
          </w:tcPr>
          <w:p w14:paraId="2610A9E4" w14:textId="77777777" w:rsidR="00AB6303" w:rsidRPr="005A0428" w:rsidRDefault="00AB6303" w:rsidP="00124384">
            <w:pPr>
              <w:widowControl w:val="0"/>
              <w:tabs>
                <w:tab w:val="num" w:pos="644"/>
              </w:tabs>
              <w:autoSpaceDE w:val="0"/>
              <w:autoSpaceDN w:val="0"/>
              <w:adjustRightInd w:val="0"/>
              <w:ind w:right="382"/>
              <w:jc w:val="both"/>
              <w:rPr>
                <w:sz w:val="22"/>
                <w:szCs w:val="22"/>
                <w:lang w:val="en-US"/>
              </w:rPr>
            </w:pPr>
            <w:r>
              <w:rPr>
                <w:sz w:val="22"/>
                <w:szCs w:val="22"/>
                <w:lang w:val="en-US"/>
              </w:rPr>
              <w:t>1</w:t>
            </w:r>
          </w:p>
        </w:tc>
        <w:tc>
          <w:tcPr>
            <w:tcW w:w="4534" w:type="dxa"/>
            <w:tcBorders>
              <w:top w:val="single" w:sz="4" w:space="0" w:color="auto"/>
              <w:left w:val="single" w:sz="4" w:space="0" w:color="auto"/>
              <w:bottom w:val="single" w:sz="4" w:space="0" w:color="auto"/>
              <w:right w:val="single" w:sz="4" w:space="0" w:color="auto"/>
            </w:tcBorders>
          </w:tcPr>
          <w:p w14:paraId="6852580F" w14:textId="77777777" w:rsidR="00AB6303" w:rsidRPr="00C222D3" w:rsidRDefault="00AB6303" w:rsidP="00124384">
            <w:pPr>
              <w:ind w:left="-37" w:right="-8"/>
              <w:jc w:val="both"/>
              <w:rPr>
                <w:lang w:val="uz-Cyrl-UZ"/>
              </w:rPr>
            </w:pPr>
            <w:r w:rsidRPr="00C222D3">
              <w:t>Роль генетических факторов в раннем выявлении развития риносинусита у больных хроническим миелолейкозом.</w:t>
            </w:r>
          </w:p>
        </w:tc>
        <w:tc>
          <w:tcPr>
            <w:tcW w:w="2268" w:type="dxa"/>
            <w:tcBorders>
              <w:top w:val="single" w:sz="4" w:space="0" w:color="auto"/>
              <w:left w:val="single" w:sz="4" w:space="0" w:color="auto"/>
              <w:bottom w:val="single" w:sz="4" w:space="0" w:color="auto"/>
              <w:right w:val="single" w:sz="4" w:space="0" w:color="auto"/>
            </w:tcBorders>
          </w:tcPr>
          <w:p w14:paraId="3A09152F" w14:textId="77777777" w:rsidR="00AB6303" w:rsidRPr="00C222D3" w:rsidRDefault="00AB6303" w:rsidP="00124384">
            <w:pPr>
              <w:jc w:val="both"/>
              <w:rPr>
                <w:lang w:val="uz-Cyrl-UZ"/>
              </w:rPr>
            </w:pPr>
            <w:r w:rsidRPr="00C222D3">
              <w:rPr>
                <w:lang w:val="uz-Cyrl-UZ"/>
              </w:rPr>
              <w:t>Ярмухамедова Н.Ф., Бакиева Ш.Х.</w:t>
            </w:r>
            <w:r>
              <w:rPr>
                <w:lang w:val="uz-Cyrl-UZ"/>
              </w:rPr>
              <w:t>, Бобоев К.Т., Саломова Ф.И.</w:t>
            </w:r>
          </w:p>
        </w:tc>
        <w:tc>
          <w:tcPr>
            <w:tcW w:w="3122" w:type="dxa"/>
            <w:tcBorders>
              <w:top w:val="single" w:sz="4" w:space="0" w:color="auto"/>
              <w:left w:val="single" w:sz="4" w:space="0" w:color="auto"/>
              <w:bottom w:val="single" w:sz="4" w:space="0" w:color="auto"/>
              <w:right w:val="single" w:sz="4" w:space="0" w:color="auto"/>
            </w:tcBorders>
            <w:shd w:val="clear" w:color="auto" w:fill="auto"/>
          </w:tcPr>
          <w:p w14:paraId="097E8ED5" w14:textId="77777777" w:rsidR="00AB6303" w:rsidRPr="00FF011A" w:rsidRDefault="00AB6303" w:rsidP="00124384">
            <w:pPr>
              <w:ind w:left="-57" w:right="-23" w:firstLine="200"/>
              <w:jc w:val="both"/>
              <w:rPr>
                <w:snapToGrid w:val="0"/>
                <w:lang w:val="en-US"/>
              </w:rPr>
            </w:pPr>
            <w:r>
              <w:rPr>
                <w:snapToGrid w:val="0"/>
                <w:lang w:val="uz-Cyrl-UZ"/>
              </w:rPr>
              <w:t>Ташкент, 202</w:t>
            </w:r>
            <w:r>
              <w:rPr>
                <w:snapToGrid w:val="0"/>
                <w:lang w:val="en-US"/>
              </w:rPr>
              <w:t>1</w:t>
            </w:r>
          </w:p>
        </w:tc>
      </w:tr>
      <w:tr w:rsidR="00AB6303" w:rsidRPr="00F53CA2" w14:paraId="1579F885" w14:textId="77777777" w:rsidTr="007D6764">
        <w:trPr>
          <w:trHeight w:val="804"/>
        </w:trPr>
        <w:tc>
          <w:tcPr>
            <w:tcW w:w="595" w:type="dxa"/>
            <w:tcBorders>
              <w:top w:val="single" w:sz="4" w:space="0" w:color="auto"/>
              <w:left w:val="single" w:sz="4" w:space="0" w:color="auto"/>
              <w:bottom w:val="single" w:sz="4" w:space="0" w:color="auto"/>
              <w:right w:val="single" w:sz="4" w:space="0" w:color="auto"/>
            </w:tcBorders>
            <w:shd w:val="clear" w:color="auto" w:fill="auto"/>
          </w:tcPr>
          <w:p w14:paraId="715AAC96" w14:textId="77777777" w:rsidR="00AB6303" w:rsidRPr="005A0428" w:rsidRDefault="00AB6303" w:rsidP="00124384">
            <w:pPr>
              <w:widowControl w:val="0"/>
              <w:tabs>
                <w:tab w:val="num" w:pos="644"/>
              </w:tabs>
              <w:autoSpaceDE w:val="0"/>
              <w:autoSpaceDN w:val="0"/>
              <w:adjustRightInd w:val="0"/>
              <w:ind w:right="382"/>
              <w:jc w:val="both"/>
              <w:rPr>
                <w:sz w:val="22"/>
                <w:szCs w:val="22"/>
                <w:lang w:val="en-US"/>
              </w:rPr>
            </w:pPr>
            <w:r>
              <w:rPr>
                <w:sz w:val="22"/>
                <w:szCs w:val="22"/>
                <w:lang w:val="en-US"/>
              </w:rPr>
              <w:t>2</w:t>
            </w:r>
          </w:p>
        </w:tc>
        <w:tc>
          <w:tcPr>
            <w:tcW w:w="4534" w:type="dxa"/>
            <w:tcBorders>
              <w:top w:val="single" w:sz="4" w:space="0" w:color="auto"/>
              <w:left w:val="single" w:sz="4" w:space="0" w:color="auto"/>
              <w:bottom w:val="single" w:sz="4" w:space="0" w:color="auto"/>
              <w:right w:val="single" w:sz="4" w:space="0" w:color="auto"/>
            </w:tcBorders>
          </w:tcPr>
          <w:p w14:paraId="3E9BF14D" w14:textId="77777777" w:rsidR="00AB6303" w:rsidRPr="00BB0802" w:rsidRDefault="00AB6303" w:rsidP="00124384">
            <w:pPr>
              <w:tabs>
                <w:tab w:val="left" w:pos="1230"/>
              </w:tabs>
              <w:jc w:val="both"/>
              <w:rPr>
                <w:lang w:val="uz-Cyrl-UZ"/>
              </w:rPr>
            </w:pPr>
            <w:r w:rsidRPr="00BB0802">
              <w:rPr>
                <w:bCs/>
              </w:rPr>
              <w:t>Особенности состояния реологических свойств крови при сочетанных травмах лица</w:t>
            </w:r>
          </w:p>
        </w:tc>
        <w:tc>
          <w:tcPr>
            <w:tcW w:w="2268" w:type="dxa"/>
            <w:tcBorders>
              <w:top w:val="single" w:sz="4" w:space="0" w:color="auto"/>
              <w:left w:val="single" w:sz="4" w:space="0" w:color="auto"/>
              <w:bottom w:val="single" w:sz="4" w:space="0" w:color="auto"/>
              <w:right w:val="single" w:sz="4" w:space="0" w:color="auto"/>
            </w:tcBorders>
          </w:tcPr>
          <w:p w14:paraId="7F84E5B8" w14:textId="77777777" w:rsidR="00AB6303" w:rsidRPr="00BB0802" w:rsidRDefault="00AB6303" w:rsidP="00124384">
            <w:pPr>
              <w:jc w:val="both"/>
              <w:rPr>
                <w:lang w:val="uz-Cyrl-UZ"/>
              </w:rPr>
            </w:pPr>
            <w:r w:rsidRPr="00BB0802">
              <w:rPr>
                <w:bCs/>
              </w:rPr>
              <w:t>Ш.А.Боймурадов, Б.К.Нармуротов, Ш.Ш.Юсупов, Б.И.Каримбердиев</w:t>
            </w:r>
          </w:p>
        </w:tc>
        <w:tc>
          <w:tcPr>
            <w:tcW w:w="3122" w:type="dxa"/>
            <w:tcBorders>
              <w:top w:val="single" w:sz="4" w:space="0" w:color="auto"/>
              <w:left w:val="single" w:sz="4" w:space="0" w:color="auto"/>
              <w:bottom w:val="single" w:sz="4" w:space="0" w:color="auto"/>
              <w:right w:val="single" w:sz="4" w:space="0" w:color="auto"/>
            </w:tcBorders>
            <w:shd w:val="clear" w:color="auto" w:fill="auto"/>
          </w:tcPr>
          <w:p w14:paraId="286DC060" w14:textId="77777777" w:rsidR="00AB6303" w:rsidRPr="00FF011A" w:rsidRDefault="00AB6303" w:rsidP="00124384">
            <w:pPr>
              <w:ind w:left="-57" w:right="-23" w:firstLine="200"/>
              <w:jc w:val="both"/>
              <w:rPr>
                <w:snapToGrid w:val="0"/>
                <w:lang w:val="en-US"/>
              </w:rPr>
            </w:pPr>
            <w:r>
              <w:rPr>
                <w:snapToGrid w:val="0"/>
                <w:lang w:val="uz-Cyrl-UZ"/>
              </w:rPr>
              <w:t>Ташкент, 202</w:t>
            </w:r>
            <w:r>
              <w:rPr>
                <w:snapToGrid w:val="0"/>
                <w:lang w:val="en-US"/>
              </w:rPr>
              <w:t>1</w:t>
            </w:r>
          </w:p>
        </w:tc>
      </w:tr>
      <w:tr w:rsidR="00AB6303" w:rsidRPr="00F53CA2" w14:paraId="3D5723F6" w14:textId="77777777" w:rsidTr="007D6764">
        <w:trPr>
          <w:trHeight w:val="804"/>
        </w:trPr>
        <w:tc>
          <w:tcPr>
            <w:tcW w:w="595" w:type="dxa"/>
            <w:tcBorders>
              <w:top w:val="single" w:sz="4" w:space="0" w:color="auto"/>
              <w:left w:val="single" w:sz="4" w:space="0" w:color="auto"/>
              <w:bottom w:val="single" w:sz="4" w:space="0" w:color="auto"/>
              <w:right w:val="single" w:sz="4" w:space="0" w:color="auto"/>
            </w:tcBorders>
            <w:shd w:val="clear" w:color="auto" w:fill="auto"/>
          </w:tcPr>
          <w:p w14:paraId="033FD166" w14:textId="77777777" w:rsidR="00AB6303" w:rsidRPr="007A41AC" w:rsidRDefault="00AB6303" w:rsidP="00124384">
            <w:pPr>
              <w:widowControl w:val="0"/>
              <w:tabs>
                <w:tab w:val="num" w:pos="644"/>
              </w:tabs>
              <w:autoSpaceDE w:val="0"/>
              <w:autoSpaceDN w:val="0"/>
              <w:adjustRightInd w:val="0"/>
              <w:ind w:right="382"/>
              <w:jc w:val="both"/>
              <w:rPr>
                <w:sz w:val="22"/>
                <w:szCs w:val="22"/>
              </w:rPr>
            </w:pPr>
            <w:r>
              <w:rPr>
                <w:sz w:val="22"/>
                <w:szCs w:val="22"/>
              </w:rPr>
              <w:t>3</w:t>
            </w:r>
          </w:p>
        </w:tc>
        <w:tc>
          <w:tcPr>
            <w:tcW w:w="4534" w:type="dxa"/>
            <w:tcBorders>
              <w:top w:val="single" w:sz="4" w:space="0" w:color="auto"/>
              <w:left w:val="single" w:sz="4" w:space="0" w:color="auto"/>
              <w:bottom w:val="single" w:sz="4" w:space="0" w:color="auto"/>
              <w:right w:val="single" w:sz="4" w:space="0" w:color="auto"/>
            </w:tcBorders>
          </w:tcPr>
          <w:p w14:paraId="4250E9AE" w14:textId="77777777" w:rsidR="00AB6303" w:rsidRPr="00BB0802" w:rsidRDefault="00AB6303" w:rsidP="00124384">
            <w:pPr>
              <w:tabs>
                <w:tab w:val="left" w:pos="1230"/>
              </w:tabs>
              <w:jc w:val="both"/>
              <w:rPr>
                <w:bCs/>
              </w:rPr>
            </w:pPr>
            <w:r w:rsidRPr="00BB0802">
              <w:t>Способ комплексного лечения больных сочетанными травмами костей лицевого скелета</w:t>
            </w:r>
          </w:p>
        </w:tc>
        <w:tc>
          <w:tcPr>
            <w:tcW w:w="2268" w:type="dxa"/>
            <w:tcBorders>
              <w:top w:val="single" w:sz="4" w:space="0" w:color="auto"/>
              <w:left w:val="single" w:sz="4" w:space="0" w:color="auto"/>
              <w:bottom w:val="single" w:sz="4" w:space="0" w:color="auto"/>
              <w:right w:val="single" w:sz="4" w:space="0" w:color="auto"/>
            </w:tcBorders>
          </w:tcPr>
          <w:p w14:paraId="352197D3" w14:textId="77777777" w:rsidR="00AB6303" w:rsidRPr="00BB0802" w:rsidRDefault="00AB6303" w:rsidP="00124384">
            <w:pPr>
              <w:jc w:val="both"/>
              <w:rPr>
                <w:lang w:val="uz-Cyrl-UZ"/>
              </w:rPr>
            </w:pPr>
            <w:r w:rsidRPr="00BB0802">
              <w:rPr>
                <w:bCs/>
              </w:rPr>
              <w:t>Ш.А.Боймурадов, Б.К.Нармуротов, Ш.Ш.Юсупов, Б.И.Каримбердиев</w:t>
            </w:r>
          </w:p>
        </w:tc>
        <w:tc>
          <w:tcPr>
            <w:tcW w:w="3122" w:type="dxa"/>
            <w:tcBorders>
              <w:top w:val="single" w:sz="4" w:space="0" w:color="auto"/>
              <w:left w:val="single" w:sz="4" w:space="0" w:color="auto"/>
              <w:bottom w:val="single" w:sz="4" w:space="0" w:color="auto"/>
              <w:right w:val="single" w:sz="4" w:space="0" w:color="auto"/>
            </w:tcBorders>
            <w:shd w:val="clear" w:color="auto" w:fill="auto"/>
          </w:tcPr>
          <w:p w14:paraId="64CA3B70" w14:textId="77777777" w:rsidR="00AB6303" w:rsidRDefault="00AB6303" w:rsidP="00124384">
            <w:pPr>
              <w:ind w:left="-57" w:right="-23" w:firstLine="200"/>
              <w:jc w:val="both"/>
              <w:rPr>
                <w:snapToGrid w:val="0"/>
                <w:lang w:val="uz-Cyrl-UZ"/>
              </w:rPr>
            </w:pPr>
            <w:r>
              <w:rPr>
                <w:snapToGrid w:val="0"/>
                <w:lang w:val="uz-Cyrl-UZ"/>
              </w:rPr>
              <w:t>Ташкент, 202</w:t>
            </w:r>
            <w:r>
              <w:rPr>
                <w:snapToGrid w:val="0"/>
                <w:lang w:val="en-US"/>
              </w:rPr>
              <w:t>1</w:t>
            </w:r>
          </w:p>
        </w:tc>
      </w:tr>
      <w:tr w:rsidR="00AB6303" w:rsidRPr="00F53CA2" w14:paraId="5AE25DB6" w14:textId="77777777" w:rsidTr="007D6764">
        <w:trPr>
          <w:trHeight w:val="804"/>
        </w:trPr>
        <w:tc>
          <w:tcPr>
            <w:tcW w:w="595" w:type="dxa"/>
            <w:tcBorders>
              <w:top w:val="single" w:sz="4" w:space="0" w:color="auto"/>
              <w:left w:val="single" w:sz="4" w:space="0" w:color="auto"/>
              <w:bottom w:val="single" w:sz="4" w:space="0" w:color="auto"/>
              <w:right w:val="single" w:sz="4" w:space="0" w:color="auto"/>
            </w:tcBorders>
            <w:shd w:val="clear" w:color="auto" w:fill="auto"/>
          </w:tcPr>
          <w:p w14:paraId="530B59E6" w14:textId="77777777" w:rsidR="00AB6303" w:rsidRDefault="00AB6303" w:rsidP="00124384">
            <w:pPr>
              <w:widowControl w:val="0"/>
              <w:tabs>
                <w:tab w:val="num" w:pos="644"/>
              </w:tabs>
              <w:autoSpaceDE w:val="0"/>
              <w:autoSpaceDN w:val="0"/>
              <w:adjustRightInd w:val="0"/>
              <w:ind w:right="382"/>
              <w:jc w:val="both"/>
              <w:rPr>
                <w:sz w:val="22"/>
                <w:szCs w:val="22"/>
              </w:rPr>
            </w:pPr>
            <w:r>
              <w:rPr>
                <w:sz w:val="22"/>
                <w:szCs w:val="22"/>
              </w:rPr>
              <w:t>4</w:t>
            </w:r>
          </w:p>
        </w:tc>
        <w:tc>
          <w:tcPr>
            <w:tcW w:w="4534" w:type="dxa"/>
            <w:tcBorders>
              <w:top w:val="single" w:sz="4" w:space="0" w:color="auto"/>
              <w:left w:val="single" w:sz="4" w:space="0" w:color="auto"/>
              <w:bottom w:val="single" w:sz="4" w:space="0" w:color="auto"/>
              <w:right w:val="single" w:sz="4" w:space="0" w:color="auto"/>
            </w:tcBorders>
          </w:tcPr>
          <w:p w14:paraId="7584BBF8" w14:textId="77777777" w:rsidR="00AB6303" w:rsidRPr="00F547B2" w:rsidRDefault="00AB6303" w:rsidP="00124384">
            <w:pPr>
              <w:tabs>
                <w:tab w:val="left" w:pos="1230"/>
              </w:tabs>
              <w:jc w:val="both"/>
            </w:pPr>
            <w:r w:rsidRPr="00F547B2">
              <w:rPr>
                <w:bCs/>
              </w:rPr>
              <w:t>Особенности кохлеовестибулярных нарушений у больных артериальной гипертензией</w:t>
            </w:r>
          </w:p>
        </w:tc>
        <w:tc>
          <w:tcPr>
            <w:tcW w:w="2268" w:type="dxa"/>
            <w:tcBorders>
              <w:top w:val="single" w:sz="4" w:space="0" w:color="auto"/>
              <w:left w:val="single" w:sz="4" w:space="0" w:color="auto"/>
              <w:bottom w:val="single" w:sz="4" w:space="0" w:color="auto"/>
              <w:right w:val="single" w:sz="4" w:space="0" w:color="auto"/>
            </w:tcBorders>
          </w:tcPr>
          <w:p w14:paraId="002C1D1F" w14:textId="77777777" w:rsidR="00AB6303" w:rsidRPr="00BB0802" w:rsidRDefault="00AB6303" w:rsidP="00124384">
            <w:pPr>
              <w:jc w:val="both"/>
              <w:rPr>
                <w:bCs/>
              </w:rPr>
            </w:pPr>
            <w:r>
              <w:rPr>
                <w:bCs/>
              </w:rPr>
              <w:t>Ахунджанов Н.О., Джураев Ж.А.</w:t>
            </w:r>
          </w:p>
        </w:tc>
        <w:tc>
          <w:tcPr>
            <w:tcW w:w="3122" w:type="dxa"/>
            <w:tcBorders>
              <w:top w:val="single" w:sz="4" w:space="0" w:color="auto"/>
              <w:left w:val="single" w:sz="4" w:space="0" w:color="auto"/>
              <w:bottom w:val="single" w:sz="4" w:space="0" w:color="auto"/>
              <w:right w:val="single" w:sz="4" w:space="0" w:color="auto"/>
            </w:tcBorders>
            <w:shd w:val="clear" w:color="auto" w:fill="auto"/>
          </w:tcPr>
          <w:p w14:paraId="3765E3D6" w14:textId="77777777" w:rsidR="00AB6303" w:rsidRPr="00FF011A" w:rsidRDefault="00AB6303" w:rsidP="00124384">
            <w:pPr>
              <w:ind w:left="-57" w:right="-23" w:firstLine="200"/>
              <w:jc w:val="both"/>
              <w:rPr>
                <w:snapToGrid w:val="0"/>
                <w:lang w:val="en-US"/>
              </w:rPr>
            </w:pPr>
            <w:r>
              <w:rPr>
                <w:snapToGrid w:val="0"/>
                <w:lang w:val="uz-Cyrl-UZ"/>
              </w:rPr>
              <w:t>Ташкент, 202</w:t>
            </w:r>
            <w:r>
              <w:rPr>
                <w:snapToGrid w:val="0"/>
                <w:lang w:val="en-US"/>
              </w:rPr>
              <w:t>1</w:t>
            </w:r>
          </w:p>
        </w:tc>
      </w:tr>
      <w:tr w:rsidR="00AB6303" w:rsidRPr="00F53CA2" w14:paraId="2E472EE0" w14:textId="77777777" w:rsidTr="007D6764">
        <w:trPr>
          <w:trHeight w:val="804"/>
        </w:trPr>
        <w:tc>
          <w:tcPr>
            <w:tcW w:w="595" w:type="dxa"/>
            <w:tcBorders>
              <w:top w:val="single" w:sz="4" w:space="0" w:color="auto"/>
              <w:left w:val="single" w:sz="4" w:space="0" w:color="auto"/>
              <w:bottom w:val="single" w:sz="4" w:space="0" w:color="auto"/>
              <w:right w:val="single" w:sz="4" w:space="0" w:color="auto"/>
            </w:tcBorders>
            <w:shd w:val="clear" w:color="auto" w:fill="auto"/>
          </w:tcPr>
          <w:p w14:paraId="3931F698" w14:textId="77777777" w:rsidR="00AB6303" w:rsidRDefault="00AB6303" w:rsidP="00124384">
            <w:pPr>
              <w:widowControl w:val="0"/>
              <w:tabs>
                <w:tab w:val="num" w:pos="644"/>
              </w:tabs>
              <w:autoSpaceDE w:val="0"/>
              <w:autoSpaceDN w:val="0"/>
              <w:adjustRightInd w:val="0"/>
              <w:ind w:right="382"/>
              <w:jc w:val="both"/>
              <w:rPr>
                <w:sz w:val="22"/>
                <w:szCs w:val="22"/>
              </w:rPr>
            </w:pPr>
            <w:r>
              <w:rPr>
                <w:sz w:val="22"/>
                <w:szCs w:val="22"/>
              </w:rPr>
              <w:t>5</w:t>
            </w:r>
          </w:p>
        </w:tc>
        <w:tc>
          <w:tcPr>
            <w:tcW w:w="4534" w:type="dxa"/>
            <w:tcBorders>
              <w:top w:val="single" w:sz="4" w:space="0" w:color="auto"/>
              <w:left w:val="single" w:sz="4" w:space="0" w:color="auto"/>
              <w:bottom w:val="single" w:sz="4" w:space="0" w:color="auto"/>
              <w:right w:val="single" w:sz="4" w:space="0" w:color="auto"/>
            </w:tcBorders>
          </w:tcPr>
          <w:p w14:paraId="4CCDF923" w14:textId="77777777" w:rsidR="00AB6303" w:rsidRPr="00F547B2" w:rsidRDefault="00AB6303" w:rsidP="00124384">
            <w:pPr>
              <w:tabs>
                <w:tab w:val="left" w:pos="1230"/>
              </w:tabs>
              <w:jc w:val="both"/>
            </w:pPr>
            <w:r w:rsidRPr="00F547B2">
              <w:rPr>
                <w:bCs/>
              </w:rPr>
              <w:t>Результаты лечения кохлеовестибулярных нарушений у больных гипертонической болезнью</w:t>
            </w:r>
          </w:p>
        </w:tc>
        <w:tc>
          <w:tcPr>
            <w:tcW w:w="2268" w:type="dxa"/>
            <w:tcBorders>
              <w:top w:val="single" w:sz="4" w:space="0" w:color="auto"/>
              <w:left w:val="single" w:sz="4" w:space="0" w:color="auto"/>
              <w:bottom w:val="single" w:sz="4" w:space="0" w:color="auto"/>
              <w:right w:val="single" w:sz="4" w:space="0" w:color="auto"/>
            </w:tcBorders>
          </w:tcPr>
          <w:p w14:paraId="14DB9E57" w14:textId="77777777" w:rsidR="00AB6303" w:rsidRPr="00BB0802" w:rsidRDefault="00AB6303" w:rsidP="00124384">
            <w:pPr>
              <w:jc w:val="both"/>
              <w:rPr>
                <w:bCs/>
              </w:rPr>
            </w:pPr>
            <w:r>
              <w:rPr>
                <w:bCs/>
              </w:rPr>
              <w:t>Ахунджанов Н.О., Джураев Ж.А.</w:t>
            </w:r>
          </w:p>
        </w:tc>
        <w:tc>
          <w:tcPr>
            <w:tcW w:w="3122" w:type="dxa"/>
            <w:tcBorders>
              <w:top w:val="single" w:sz="4" w:space="0" w:color="auto"/>
              <w:left w:val="single" w:sz="4" w:space="0" w:color="auto"/>
              <w:bottom w:val="single" w:sz="4" w:space="0" w:color="auto"/>
              <w:right w:val="single" w:sz="4" w:space="0" w:color="auto"/>
            </w:tcBorders>
            <w:shd w:val="clear" w:color="auto" w:fill="auto"/>
          </w:tcPr>
          <w:p w14:paraId="4856354A" w14:textId="77777777" w:rsidR="00AB6303" w:rsidRDefault="00AB6303" w:rsidP="00124384">
            <w:pPr>
              <w:ind w:left="-57" w:right="-23" w:firstLine="200"/>
              <w:jc w:val="both"/>
              <w:rPr>
                <w:snapToGrid w:val="0"/>
                <w:lang w:val="uz-Cyrl-UZ"/>
              </w:rPr>
            </w:pPr>
            <w:r>
              <w:rPr>
                <w:snapToGrid w:val="0"/>
                <w:lang w:val="uz-Cyrl-UZ"/>
              </w:rPr>
              <w:t>Ташкент, 202</w:t>
            </w:r>
            <w:r>
              <w:rPr>
                <w:snapToGrid w:val="0"/>
                <w:lang w:val="en-US"/>
              </w:rPr>
              <w:t>1</w:t>
            </w:r>
          </w:p>
        </w:tc>
      </w:tr>
    </w:tbl>
    <w:p w14:paraId="1D2C58BA" w14:textId="77777777" w:rsidR="00F13D2A" w:rsidRDefault="00F13D2A" w:rsidP="00F13D2A">
      <w:pPr>
        <w:pStyle w:val="a3"/>
        <w:rPr>
          <w:b w:val="0"/>
          <w:iCs/>
          <w:color w:val="000000"/>
          <w:lang w:val="uz-Cyrl-UZ"/>
        </w:rPr>
      </w:pPr>
    </w:p>
    <w:p w14:paraId="064FAB54" w14:textId="77777777" w:rsidR="00291D47" w:rsidRPr="00CA5168" w:rsidRDefault="00291D47" w:rsidP="00291D47">
      <w:pPr>
        <w:pStyle w:val="a3"/>
        <w:rPr>
          <w:color w:val="000000"/>
          <w:lang w:val="en-AU"/>
        </w:rPr>
      </w:pPr>
    </w:p>
    <w:p w14:paraId="427D2899" w14:textId="31F59F93" w:rsidR="007F1519" w:rsidRDefault="007F1519" w:rsidP="007F1519">
      <w:pPr>
        <w:spacing w:line="276" w:lineRule="auto"/>
        <w:jc w:val="right"/>
        <w:rPr>
          <w:b/>
          <w:sz w:val="28"/>
          <w:szCs w:val="28"/>
          <w:lang w:val="en-AU"/>
        </w:rPr>
      </w:pPr>
    </w:p>
    <w:p w14:paraId="36F7A24B" w14:textId="756B5254" w:rsidR="00525D63" w:rsidRDefault="00525D63" w:rsidP="007F1519">
      <w:pPr>
        <w:spacing w:line="276" w:lineRule="auto"/>
        <w:jc w:val="right"/>
        <w:rPr>
          <w:b/>
          <w:sz w:val="28"/>
          <w:szCs w:val="28"/>
          <w:lang w:val="en-AU"/>
        </w:rPr>
      </w:pPr>
    </w:p>
    <w:p w14:paraId="31424BE4" w14:textId="77777777" w:rsidR="00525D63" w:rsidRDefault="00525D63" w:rsidP="007F1519">
      <w:pPr>
        <w:spacing w:line="276" w:lineRule="auto"/>
        <w:jc w:val="right"/>
        <w:rPr>
          <w:b/>
          <w:sz w:val="28"/>
          <w:szCs w:val="28"/>
          <w:lang w:val="en-AU"/>
        </w:rPr>
      </w:pPr>
    </w:p>
    <w:p w14:paraId="568B5710" w14:textId="77777777" w:rsidR="007F1519" w:rsidRPr="003B33F8" w:rsidRDefault="007F1519" w:rsidP="007F1519">
      <w:pPr>
        <w:spacing w:line="276" w:lineRule="auto"/>
        <w:jc w:val="right"/>
        <w:rPr>
          <w:b/>
          <w:sz w:val="28"/>
          <w:szCs w:val="28"/>
          <w:lang w:val="en-AU"/>
        </w:rPr>
      </w:pPr>
      <w:r w:rsidRPr="003B33F8">
        <w:rPr>
          <w:b/>
          <w:sz w:val="28"/>
          <w:szCs w:val="28"/>
          <w:lang w:val="en-AU"/>
        </w:rPr>
        <w:t>4-jadval</w:t>
      </w:r>
    </w:p>
    <w:p w14:paraId="3A97E6B7" w14:textId="77777777" w:rsidR="000B15B8" w:rsidRPr="003B33F8" w:rsidRDefault="000B15B8" w:rsidP="000B15B8">
      <w:pPr>
        <w:pStyle w:val="2"/>
        <w:jc w:val="center"/>
        <w:rPr>
          <w:b/>
          <w:bCs/>
          <w:color w:val="000000"/>
          <w:lang w:val="uz-Cyrl-UZ"/>
        </w:rPr>
      </w:pPr>
      <w:r w:rsidRPr="003B33F8">
        <w:rPr>
          <w:b/>
          <w:bCs/>
          <w:color w:val="000000"/>
          <w:lang w:val="uz-Cyrl-UZ"/>
        </w:rPr>
        <w:t>2021-YIL UCHUN USLUBIY TAVSIYALAR, RA</w:t>
      </w:r>
      <w:r w:rsidR="00D17403" w:rsidRPr="003B33F8">
        <w:rPr>
          <w:b/>
          <w:bCs/>
          <w:color w:val="000000"/>
          <w:lang w:val="uz-Cyrl-UZ"/>
        </w:rPr>
        <w:t>TSIONALIZATORLIK TAKLIFLARI, IXTIROLAR VA ILMIY-TADQIQOT-</w:t>
      </w:r>
      <w:r w:rsidR="00D17403" w:rsidRPr="003B33F8">
        <w:rPr>
          <w:b/>
          <w:bCs/>
          <w:color w:val="000000"/>
          <w:lang w:val="uz-Cyrl-UZ"/>
        </w:rPr>
        <w:lastRenderedPageBreak/>
        <w:t>KONSTRUKTORLIK ISHLARI NATIJALARINI AMALIYOTGA TATBIQ ETISH</w:t>
      </w:r>
      <w:r w:rsidR="007610B1" w:rsidRPr="007610B1">
        <w:rPr>
          <w:b/>
          <w:bCs/>
          <w:color w:val="000000"/>
          <w:lang w:val="uz-Cyrl-UZ"/>
        </w:rPr>
        <w:t xml:space="preserve"> </w:t>
      </w:r>
      <w:r w:rsidRPr="003B33F8">
        <w:rPr>
          <w:b/>
          <w:bCs/>
          <w:color w:val="000000"/>
          <w:lang w:val="uz-Cyrl-UZ"/>
        </w:rPr>
        <w:t>RO‘YXATI</w:t>
      </w:r>
    </w:p>
    <w:p w14:paraId="707AD584" w14:textId="77777777" w:rsidR="000B15B8" w:rsidRPr="003B33F8" w:rsidRDefault="000B15B8" w:rsidP="000B15B8">
      <w:pPr>
        <w:rPr>
          <w:color w:val="000000"/>
          <w:sz w:val="28"/>
          <w:szCs w:val="28"/>
          <w:lang w:val="uz-Cyrl-UZ"/>
        </w:rPr>
      </w:pPr>
    </w:p>
    <w:tbl>
      <w:tblPr>
        <w:tblW w:w="993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544"/>
        <w:gridCol w:w="2835"/>
        <w:gridCol w:w="2988"/>
      </w:tblGrid>
      <w:tr w:rsidR="000B15B8" w:rsidRPr="003E164C" w14:paraId="61B78BD3" w14:textId="77777777" w:rsidTr="00820755">
        <w:tc>
          <w:tcPr>
            <w:tcW w:w="567" w:type="dxa"/>
            <w:vAlign w:val="center"/>
          </w:tcPr>
          <w:p w14:paraId="335E1D65" w14:textId="77777777" w:rsidR="000B15B8" w:rsidRPr="003E164C" w:rsidRDefault="00CA5168" w:rsidP="00E40AE5">
            <w:pPr>
              <w:jc w:val="center"/>
              <w:rPr>
                <w:b/>
                <w:bCs/>
                <w:color w:val="000000"/>
                <w:sz w:val="28"/>
                <w:szCs w:val="28"/>
              </w:rPr>
            </w:pPr>
            <w:r>
              <w:rPr>
                <w:b/>
                <w:bCs/>
                <w:color w:val="000000"/>
                <w:sz w:val="28"/>
                <w:szCs w:val="28"/>
              </w:rPr>
              <w:t>№</w:t>
            </w:r>
          </w:p>
        </w:tc>
        <w:tc>
          <w:tcPr>
            <w:tcW w:w="3544" w:type="dxa"/>
            <w:vAlign w:val="center"/>
          </w:tcPr>
          <w:p w14:paraId="3C9A69A8" w14:textId="77777777" w:rsidR="000B15B8" w:rsidRPr="00CA5168" w:rsidRDefault="00CA5168" w:rsidP="00E40AE5">
            <w:pPr>
              <w:jc w:val="center"/>
              <w:rPr>
                <w:b/>
                <w:bCs/>
                <w:color w:val="000000"/>
                <w:sz w:val="28"/>
                <w:szCs w:val="28"/>
                <w:lang w:val="en-US"/>
              </w:rPr>
            </w:pPr>
            <w:r>
              <w:rPr>
                <w:b/>
                <w:bCs/>
                <w:color w:val="000000"/>
                <w:sz w:val="28"/>
                <w:szCs w:val="28"/>
                <w:lang w:val="en-US"/>
              </w:rPr>
              <w:t>Nomi</w:t>
            </w:r>
          </w:p>
        </w:tc>
        <w:tc>
          <w:tcPr>
            <w:tcW w:w="2835" w:type="dxa"/>
            <w:vAlign w:val="center"/>
          </w:tcPr>
          <w:p w14:paraId="0AD43431" w14:textId="77777777" w:rsidR="000B15B8" w:rsidRPr="003E164C" w:rsidRDefault="000B15B8" w:rsidP="00E40AE5">
            <w:pPr>
              <w:jc w:val="center"/>
              <w:rPr>
                <w:b/>
                <w:bCs/>
                <w:color w:val="000000"/>
                <w:sz w:val="28"/>
                <w:szCs w:val="28"/>
              </w:rPr>
            </w:pPr>
            <w:r w:rsidRPr="003E164C">
              <w:rPr>
                <w:b/>
                <w:bCs/>
                <w:color w:val="000000"/>
                <w:sz w:val="28"/>
                <w:szCs w:val="28"/>
              </w:rPr>
              <w:t>Mualliflar</w:t>
            </w:r>
          </w:p>
        </w:tc>
        <w:tc>
          <w:tcPr>
            <w:tcW w:w="2988" w:type="dxa"/>
            <w:vAlign w:val="center"/>
          </w:tcPr>
          <w:p w14:paraId="09E2ED55" w14:textId="77777777" w:rsidR="000B15B8" w:rsidRPr="003E164C" w:rsidRDefault="000B15B8" w:rsidP="00E40AE5">
            <w:pPr>
              <w:jc w:val="center"/>
              <w:rPr>
                <w:b/>
                <w:bCs/>
                <w:color w:val="000000"/>
                <w:sz w:val="28"/>
                <w:szCs w:val="28"/>
              </w:rPr>
            </w:pPr>
            <w:r w:rsidRPr="003E164C">
              <w:rPr>
                <w:b/>
                <w:bCs/>
                <w:color w:val="000000"/>
                <w:sz w:val="28"/>
                <w:szCs w:val="28"/>
              </w:rPr>
              <w:t>Nashr turi</w:t>
            </w:r>
          </w:p>
        </w:tc>
      </w:tr>
      <w:tr w:rsidR="00163509" w:rsidRPr="003E164C" w14:paraId="692D9229" w14:textId="77777777" w:rsidTr="00820755">
        <w:tc>
          <w:tcPr>
            <w:tcW w:w="567" w:type="dxa"/>
          </w:tcPr>
          <w:p w14:paraId="597C1576" w14:textId="72242310" w:rsidR="00163509" w:rsidRPr="008C49C0" w:rsidRDefault="00163509" w:rsidP="00163509">
            <w:pPr>
              <w:pStyle w:val="a3"/>
              <w:jc w:val="left"/>
              <w:rPr>
                <w:b w:val="0"/>
                <w:bCs w:val="0"/>
                <w:color w:val="000000"/>
                <w:lang w:val="en-US"/>
              </w:rPr>
            </w:pPr>
            <w:r>
              <w:rPr>
                <w:b w:val="0"/>
                <w:bCs w:val="0"/>
                <w:color w:val="000000"/>
                <w:lang w:val="en-US"/>
              </w:rPr>
              <w:t>1.</w:t>
            </w:r>
          </w:p>
        </w:tc>
        <w:tc>
          <w:tcPr>
            <w:tcW w:w="3544" w:type="dxa"/>
          </w:tcPr>
          <w:p w14:paraId="33F8F393" w14:textId="6654D8BB" w:rsidR="00163509" w:rsidRPr="008C49C0" w:rsidRDefault="00163509" w:rsidP="00163509">
            <w:pPr>
              <w:tabs>
                <w:tab w:val="left" w:pos="915"/>
              </w:tabs>
              <w:rPr>
                <w:color w:val="000000"/>
                <w:sz w:val="28"/>
                <w:szCs w:val="28"/>
                <w:lang w:val="uz-Cyrl-UZ"/>
              </w:rPr>
            </w:pPr>
            <w:r>
              <w:rPr>
                <w:color w:val="000000"/>
                <w:sz w:val="28"/>
                <w:szCs w:val="28"/>
                <w:lang w:val="uz-Cyrl-UZ"/>
              </w:rPr>
              <w:t>S</w:t>
            </w:r>
            <w:r w:rsidRPr="008C49C0">
              <w:rPr>
                <w:color w:val="000000"/>
                <w:sz w:val="28"/>
                <w:szCs w:val="28"/>
                <w:lang w:val="uz-Cyrl-UZ"/>
              </w:rPr>
              <w:t>MLda surunkali rinosinusitni tashxislash algoritmi</w:t>
            </w:r>
          </w:p>
          <w:p w14:paraId="08503AB8" w14:textId="35AA8580" w:rsidR="00163509" w:rsidRPr="007610B1" w:rsidRDefault="00163509" w:rsidP="00163509">
            <w:pPr>
              <w:tabs>
                <w:tab w:val="left" w:pos="915"/>
              </w:tabs>
              <w:rPr>
                <w:color w:val="000000"/>
                <w:sz w:val="28"/>
                <w:szCs w:val="28"/>
                <w:lang w:val="uz-Cyrl-UZ"/>
              </w:rPr>
            </w:pPr>
          </w:p>
        </w:tc>
        <w:tc>
          <w:tcPr>
            <w:tcW w:w="2835" w:type="dxa"/>
          </w:tcPr>
          <w:p w14:paraId="08E95913" w14:textId="3E4C8A3D" w:rsidR="00163509" w:rsidRPr="00332235" w:rsidRDefault="00163509" w:rsidP="00163509">
            <w:pPr>
              <w:rPr>
                <w:b/>
                <w:color w:val="000000"/>
                <w:lang w:val="uz-Cyrl-UZ"/>
              </w:rPr>
            </w:pPr>
            <w:r>
              <w:rPr>
                <w:lang w:val="en-US"/>
              </w:rPr>
              <w:t xml:space="preserve">Yarmuxamedova N.F., </w:t>
            </w:r>
            <w:r w:rsidRPr="005D6B34">
              <w:t>D.S. Matkarimova Salomova F.I.</w:t>
            </w:r>
          </w:p>
        </w:tc>
        <w:tc>
          <w:tcPr>
            <w:tcW w:w="2988" w:type="dxa"/>
          </w:tcPr>
          <w:p w14:paraId="7B0AD22A" w14:textId="17214817" w:rsidR="00163509" w:rsidRPr="00163509" w:rsidRDefault="00163509" w:rsidP="00163509">
            <w:pPr>
              <w:pStyle w:val="a3"/>
              <w:jc w:val="left"/>
              <w:rPr>
                <w:b w:val="0"/>
                <w:color w:val="000000"/>
                <w:lang w:val="en-US"/>
              </w:rPr>
            </w:pPr>
            <w:r>
              <w:rPr>
                <w:b w:val="0"/>
                <w:bCs w:val="0"/>
                <w:sz w:val="24"/>
                <w:szCs w:val="24"/>
                <w:lang w:val="en-US"/>
              </w:rPr>
              <w:t>Ratsionalizatorlik taklifi</w:t>
            </w:r>
            <w:r w:rsidRPr="00163509">
              <w:rPr>
                <w:b w:val="0"/>
                <w:bCs w:val="0"/>
                <w:sz w:val="24"/>
                <w:szCs w:val="24"/>
                <w:lang w:val="uz-Cyrl-UZ"/>
              </w:rPr>
              <w:t xml:space="preserve"> №837 17.05.2021</w:t>
            </w:r>
          </w:p>
        </w:tc>
      </w:tr>
      <w:tr w:rsidR="00163509" w:rsidRPr="00FB7B2B" w14:paraId="5796329A" w14:textId="77777777" w:rsidTr="00820755">
        <w:tc>
          <w:tcPr>
            <w:tcW w:w="567" w:type="dxa"/>
          </w:tcPr>
          <w:p w14:paraId="144D274F" w14:textId="37F059EE" w:rsidR="00163509" w:rsidRPr="008C49C0" w:rsidRDefault="00163509" w:rsidP="00163509">
            <w:pPr>
              <w:pStyle w:val="a3"/>
              <w:jc w:val="left"/>
              <w:rPr>
                <w:b w:val="0"/>
                <w:bCs w:val="0"/>
                <w:color w:val="000000"/>
                <w:lang w:val="en-US"/>
              </w:rPr>
            </w:pPr>
            <w:r>
              <w:rPr>
                <w:b w:val="0"/>
                <w:bCs w:val="0"/>
                <w:color w:val="000000"/>
                <w:lang w:val="en-US"/>
              </w:rPr>
              <w:t>2.</w:t>
            </w:r>
          </w:p>
        </w:tc>
        <w:tc>
          <w:tcPr>
            <w:tcW w:w="3544" w:type="dxa"/>
          </w:tcPr>
          <w:p w14:paraId="6EE9B134" w14:textId="60A6F100" w:rsidR="00163509" w:rsidRPr="00332235" w:rsidRDefault="00163509" w:rsidP="00163509">
            <w:pPr>
              <w:tabs>
                <w:tab w:val="left" w:pos="915"/>
              </w:tabs>
              <w:rPr>
                <w:color w:val="000000"/>
                <w:sz w:val="28"/>
                <w:szCs w:val="28"/>
                <w:lang w:val="uz-Cyrl-UZ"/>
              </w:rPr>
            </w:pPr>
            <w:r>
              <w:rPr>
                <w:color w:val="000000"/>
                <w:sz w:val="28"/>
                <w:szCs w:val="28"/>
                <w:lang w:val="uz-Cyrl-UZ"/>
              </w:rPr>
              <w:t>S</w:t>
            </w:r>
            <w:r w:rsidRPr="008C49C0">
              <w:rPr>
                <w:color w:val="000000"/>
                <w:sz w:val="28"/>
                <w:szCs w:val="28"/>
                <w:lang w:val="uz-Cyrl-UZ"/>
              </w:rPr>
              <w:t>ML bilan og'rigan bemorlarda surunkali rinosinusitni davolash algoritmi</w:t>
            </w:r>
          </w:p>
        </w:tc>
        <w:tc>
          <w:tcPr>
            <w:tcW w:w="2835" w:type="dxa"/>
          </w:tcPr>
          <w:p w14:paraId="5969BB2D" w14:textId="1AD97429" w:rsidR="00163509" w:rsidRPr="00163509" w:rsidRDefault="00163509" w:rsidP="00163509">
            <w:pPr>
              <w:pStyle w:val="a3"/>
              <w:jc w:val="left"/>
              <w:rPr>
                <w:b w:val="0"/>
                <w:color w:val="000000"/>
                <w:lang w:val="uz-Cyrl-UZ"/>
              </w:rPr>
            </w:pPr>
            <w:r w:rsidRPr="00163509">
              <w:rPr>
                <w:b w:val="0"/>
                <w:lang w:val="en-US"/>
              </w:rPr>
              <w:t>Yarmuxamedova N.F.,</w:t>
            </w:r>
            <w:r>
              <w:rPr>
                <w:lang w:val="en-US"/>
              </w:rPr>
              <w:t xml:space="preserve"> </w:t>
            </w:r>
            <w:r w:rsidRPr="00163509">
              <w:rPr>
                <w:b w:val="0"/>
                <w:color w:val="000000"/>
                <w:lang w:val="uz-Cyrl-UZ"/>
              </w:rPr>
              <w:t>Bakieva Sh.X.</w:t>
            </w:r>
          </w:p>
          <w:p w14:paraId="163FF7E0" w14:textId="483E8B28" w:rsidR="00163509" w:rsidRPr="00C31BF3" w:rsidRDefault="00163509" w:rsidP="00163509">
            <w:pPr>
              <w:pStyle w:val="a3"/>
              <w:jc w:val="left"/>
              <w:rPr>
                <w:b w:val="0"/>
                <w:color w:val="000000"/>
                <w:lang w:val="uz-Cyrl-UZ"/>
              </w:rPr>
            </w:pPr>
            <w:r w:rsidRPr="00163509">
              <w:rPr>
                <w:b w:val="0"/>
                <w:color w:val="000000"/>
                <w:lang w:val="uz-Cyrl-UZ"/>
              </w:rPr>
              <w:t>Salomova F.I.</w:t>
            </w:r>
          </w:p>
        </w:tc>
        <w:tc>
          <w:tcPr>
            <w:tcW w:w="2988" w:type="dxa"/>
          </w:tcPr>
          <w:p w14:paraId="2F151A14" w14:textId="4895575F" w:rsidR="00163509" w:rsidRPr="00163509" w:rsidRDefault="00163509" w:rsidP="00163509">
            <w:pPr>
              <w:pStyle w:val="a3"/>
              <w:jc w:val="left"/>
              <w:rPr>
                <w:b w:val="0"/>
                <w:color w:val="000000"/>
                <w:lang w:val="uz-Cyrl-UZ"/>
              </w:rPr>
            </w:pPr>
            <w:r>
              <w:rPr>
                <w:b w:val="0"/>
                <w:bCs w:val="0"/>
                <w:sz w:val="24"/>
                <w:szCs w:val="24"/>
                <w:lang w:val="en-US"/>
              </w:rPr>
              <w:t>Ratsionalizatorlik taklifi</w:t>
            </w:r>
            <w:r w:rsidRPr="00163509">
              <w:rPr>
                <w:b w:val="0"/>
                <w:bCs w:val="0"/>
                <w:sz w:val="24"/>
                <w:szCs w:val="24"/>
                <w:lang w:val="uz-Cyrl-UZ"/>
              </w:rPr>
              <w:t xml:space="preserve">  №838 17.05.2021</w:t>
            </w:r>
          </w:p>
        </w:tc>
      </w:tr>
      <w:tr w:rsidR="00163509" w:rsidRPr="001C7F57" w14:paraId="48CF0166" w14:textId="77777777" w:rsidTr="00820755">
        <w:tc>
          <w:tcPr>
            <w:tcW w:w="567" w:type="dxa"/>
          </w:tcPr>
          <w:p w14:paraId="46D660A8" w14:textId="5BAD69AE" w:rsidR="00163509" w:rsidRPr="00375F9C" w:rsidRDefault="00163509" w:rsidP="00163509">
            <w:pPr>
              <w:pStyle w:val="a3"/>
              <w:jc w:val="left"/>
              <w:rPr>
                <w:b w:val="0"/>
                <w:bCs w:val="0"/>
                <w:color w:val="000000"/>
                <w:lang w:val="uz-Cyrl-UZ"/>
              </w:rPr>
            </w:pPr>
            <w:r>
              <w:rPr>
                <w:b w:val="0"/>
                <w:bCs w:val="0"/>
                <w:color w:val="000000"/>
                <w:lang w:val="uz-Cyrl-UZ"/>
              </w:rPr>
              <w:t>3.</w:t>
            </w:r>
          </w:p>
        </w:tc>
        <w:tc>
          <w:tcPr>
            <w:tcW w:w="3544" w:type="dxa"/>
          </w:tcPr>
          <w:p w14:paraId="2946E599" w14:textId="77777777" w:rsidR="00163509" w:rsidRPr="00CE5C77" w:rsidRDefault="00163509" w:rsidP="00163509">
            <w:pPr>
              <w:rPr>
                <w:rStyle w:val="fontstyle01"/>
                <w:rFonts w:ascii="Times New Roman" w:hAnsi="Times New Roman"/>
                <w:b w:val="0"/>
                <w:lang w:val="uz-Latn-UZ"/>
              </w:rPr>
            </w:pPr>
            <w:r>
              <w:rPr>
                <w:rStyle w:val="fontstyle01"/>
                <w:rFonts w:ascii="Times New Roman" w:hAnsi="Times New Roman"/>
                <w:b w:val="0"/>
                <w:lang w:val="uz-Cyrl-UZ"/>
              </w:rPr>
              <w:t>“</w:t>
            </w:r>
            <w:r w:rsidRPr="00CE5C77">
              <w:rPr>
                <w:rStyle w:val="fontstyle01"/>
                <w:rFonts w:ascii="Times New Roman" w:hAnsi="Times New Roman"/>
                <w:b w:val="0"/>
                <w:lang w:val="uz-Latn-UZ"/>
              </w:rPr>
              <w:t>Elektron hisoblash mashinalari uchun yaratilgan dasturlar</w:t>
            </w:r>
          </w:p>
          <w:p w14:paraId="1FE2ECE2" w14:textId="77777777" w:rsidR="00163509" w:rsidRPr="00CE5C77" w:rsidRDefault="00163509" w:rsidP="00163509">
            <w:pPr>
              <w:rPr>
                <w:rStyle w:val="fontstyle01"/>
                <w:rFonts w:ascii="Times New Roman" w:hAnsi="Times New Roman"/>
                <w:b w:val="0"/>
                <w:lang w:val="uz-Cyrl-UZ"/>
              </w:rPr>
            </w:pPr>
            <w:r w:rsidRPr="00CE5C77">
              <w:rPr>
                <w:rStyle w:val="fontstyle01"/>
                <w:rFonts w:ascii="Times New Roman" w:hAnsi="Times New Roman"/>
                <w:b w:val="0"/>
                <w:lang w:val="uz-Latn-UZ"/>
              </w:rPr>
              <w:t>va maʻlumotlar bazalarining huquqiy himoyasi toʻgʻrisida</w:t>
            </w:r>
            <w:r>
              <w:rPr>
                <w:rStyle w:val="fontstyle01"/>
                <w:rFonts w:ascii="Times New Roman" w:hAnsi="Times New Roman"/>
                <w:b w:val="0"/>
                <w:lang w:val="uz-Cyrl-UZ"/>
              </w:rPr>
              <w:t>”</w:t>
            </w:r>
          </w:p>
        </w:tc>
        <w:tc>
          <w:tcPr>
            <w:tcW w:w="2835" w:type="dxa"/>
          </w:tcPr>
          <w:p w14:paraId="5FA66CD2" w14:textId="77777777" w:rsidR="00163509" w:rsidRDefault="00163509" w:rsidP="00163509">
            <w:pPr>
              <w:pStyle w:val="a3"/>
              <w:jc w:val="left"/>
              <w:rPr>
                <w:rStyle w:val="11"/>
                <w:b w:val="0"/>
                <w:color w:val="000000"/>
                <w:sz w:val="28"/>
                <w:lang w:val="en-US"/>
              </w:rPr>
            </w:pPr>
            <w:r w:rsidRPr="00332235">
              <w:rPr>
                <w:rStyle w:val="11"/>
                <w:b w:val="0"/>
                <w:color w:val="000000"/>
                <w:sz w:val="28"/>
                <w:lang w:val="uz-Cyrl-UZ"/>
              </w:rPr>
              <w:t>Salomova F.I., Sherqo'zieva G.F.,</w:t>
            </w:r>
            <w:r>
              <w:rPr>
                <w:rStyle w:val="11"/>
                <w:b w:val="0"/>
                <w:color w:val="000000"/>
                <w:sz w:val="28"/>
                <w:lang w:val="en-US"/>
              </w:rPr>
              <w:t xml:space="preserve"> </w:t>
            </w:r>
          </w:p>
          <w:p w14:paraId="0EA9A283" w14:textId="77777777" w:rsidR="00163509" w:rsidRPr="00CE5C77" w:rsidRDefault="00163509" w:rsidP="00163509">
            <w:pPr>
              <w:pStyle w:val="a3"/>
              <w:jc w:val="left"/>
              <w:rPr>
                <w:lang w:val="uz-Cyrl-UZ"/>
              </w:rPr>
            </w:pPr>
            <w:r w:rsidRPr="00CE5C77">
              <w:rPr>
                <w:rStyle w:val="11"/>
                <w:b w:val="0"/>
                <w:color w:val="000000"/>
                <w:sz w:val="28"/>
                <w:lang w:val="uz-Cyrl-UZ"/>
              </w:rPr>
              <w:t>Samigova N.R., Yarmuxamedova N.F.</w:t>
            </w:r>
          </w:p>
        </w:tc>
        <w:tc>
          <w:tcPr>
            <w:tcW w:w="2988" w:type="dxa"/>
          </w:tcPr>
          <w:p w14:paraId="1CCC367C" w14:textId="77777777" w:rsidR="00163509" w:rsidRPr="00042EAF" w:rsidRDefault="00163509" w:rsidP="00163509">
            <w:pPr>
              <w:pStyle w:val="a3"/>
              <w:jc w:val="left"/>
              <w:rPr>
                <w:rStyle w:val="11"/>
                <w:b w:val="0"/>
                <w:color w:val="000000"/>
                <w:sz w:val="28"/>
                <w:lang w:val="uz-Cyrl-UZ"/>
              </w:rPr>
            </w:pPr>
            <w:r w:rsidRPr="00042EAF">
              <w:rPr>
                <w:rStyle w:val="11"/>
                <w:b w:val="0"/>
                <w:color w:val="000000"/>
                <w:sz w:val="28"/>
                <w:lang w:val="uz-Cyrl-UZ"/>
              </w:rPr>
              <w:t xml:space="preserve">Elektron kompyuterlar uchun dastur, </w:t>
            </w:r>
          </w:p>
          <w:p w14:paraId="6153040B" w14:textId="77777777" w:rsidR="00163509" w:rsidRPr="00CE5C77" w:rsidRDefault="00163509" w:rsidP="00163509">
            <w:pPr>
              <w:pStyle w:val="a3"/>
              <w:jc w:val="left"/>
              <w:rPr>
                <w:bCs w:val="0"/>
                <w:lang w:val="uz-Cyrl-UZ"/>
              </w:rPr>
            </w:pPr>
            <w:r w:rsidRPr="00332235">
              <w:rPr>
                <w:rStyle w:val="11"/>
                <w:b w:val="0"/>
                <w:color w:val="000000"/>
                <w:sz w:val="28"/>
                <w:lang w:val="uz-Cyrl-UZ"/>
              </w:rPr>
              <w:t xml:space="preserve">27.07.2021 </w:t>
            </w:r>
            <w:r w:rsidRPr="00042EAF">
              <w:rPr>
                <w:rStyle w:val="11"/>
                <w:b w:val="0"/>
                <w:color w:val="000000"/>
                <w:sz w:val="28"/>
                <w:lang w:val="uz-Cyrl-UZ"/>
              </w:rPr>
              <w:t xml:space="preserve">yildagi DGU </w:t>
            </w:r>
            <w:r w:rsidRPr="00332235">
              <w:rPr>
                <w:rStyle w:val="11"/>
                <w:b w:val="0"/>
                <w:color w:val="000000"/>
                <w:sz w:val="28"/>
                <w:lang w:val="uz-Cyrl-UZ"/>
              </w:rPr>
              <w:t>12206</w:t>
            </w:r>
            <w:r w:rsidRPr="00042EAF">
              <w:rPr>
                <w:rStyle w:val="11"/>
                <w:b w:val="0"/>
                <w:color w:val="000000"/>
                <w:sz w:val="28"/>
                <w:lang w:val="uz-Cyrl-UZ"/>
              </w:rPr>
              <w:t>-sonli rasmiy ro'yxatdan o'tkazish to'g'risidagi guvohnomasi</w:t>
            </w:r>
          </w:p>
        </w:tc>
      </w:tr>
    </w:tbl>
    <w:p w14:paraId="47539F2C" w14:textId="77777777" w:rsidR="00163509" w:rsidRDefault="00163509" w:rsidP="00163509">
      <w:pPr>
        <w:jc w:val="center"/>
        <w:rPr>
          <w:b/>
        </w:rPr>
      </w:pPr>
    </w:p>
    <w:p w14:paraId="321CFE60" w14:textId="77777777" w:rsidR="00163509" w:rsidRDefault="00163509" w:rsidP="00163509">
      <w:pPr>
        <w:jc w:val="center"/>
        <w:rPr>
          <w:b/>
        </w:rPr>
      </w:pPr>
    </w:p>
    <w:p w14:paraId="38D99565" w14:textId="77777777" w:rsidR="00163509" w:rsidRDefault="00163509" w:rsidP="00163509">
      <w:pPr>
        <w:jc w:val="center"/>
        <w:rPr>
          <w:b/>
        </w:rPr>
      </w:pPr>
    </w:p>
    <w:p w14:paraId="48757301" w14:textId="77777777" w:rsidR="00114343" w:rsidRPr="00820755" w:rsidRDefault="00114343" w:rsidP="00114343">
      <w:pPr>
        <w:spacing w:line="276" w:lineRule="auto"/>
        <w:jc w:val="right"/>
        <w:rPr>
          <w:b/>
          <w:sz w:val="28"/>
          <w:szCs w:val="28"/>
          <w:lang w:val="uz-Cyrl-UZ"/>
        </w:rPr>
        <w:sectPr w:rsidR="00114343" w:rsidRPr="00820755" w:rsidSect="003E164C">
          <w:type w:val="nextColumn"/>
          <w:pgSz w:w="11906" w:h="16838" w:code="259"/>
          <w:pgMar w:top="993" w:right="851" w:bottom="993" w:left="1701" w:header="709" w:footer="709" w:gutter="0"/>
          <w:pgNumType w:start="17"/>
          <w:cols w:space="708"/>
          <w:titlePg/>
          <w:docGrid w:linePitch="360"/>
        </w:sectPr>
      </w:pPr>
    </w:p>
    <w:p w14:paraId="5CC9DC1B" w14:textId="77777777" w:rsidR="00C80F1A" w:rsidRPr="003B33F8" w:rsidRDefault="00BC2B13" w:rsidP="00C80F1A">
      <w:pPr>
        <w:spacing w:line="276" w:lineRule="auto"/>
        <w:jc w:val="center"/>
        <w:rPr>
          <w:b/>
          <w:sz w:val="28"/>
          <w:szCs w:val="28"/>
          <w:lang w:val="en-AU"/>
        </w:rPr>
      </w:pPr>
      <w:r w:rsidRPr="003B33F8">
        <w:rPr>
          <w:b/>
          <w:sz w:val="28"/>
          <w:szCs w:val="28"/>
          <w:lang w:val="en-AU"/>
        </w:rPr>
        <w:lastRenderedPageBreak/>
        <w:t xml:space="preserve">6. </w:t>
      </w:r>
      <w:r w:rsidR="00881CB6">
        <w:rPr>
          <w:b/>
          <w:bCs/>
          <w:color w:val="000000"/>
          <w:sz w:val="28"/>
          <w:szCs w:val="28"/>
          <w:lang w:val="en-AU"/>
        </w:rPr>
        <w:t xml:space="preserve">OTOLARINGOLOGIYA VA STOMATOLOGIYA </w:t>
      </w:r>
      <w:r w:rsidR="00C80F1A" w:rsidRPr="003B33F8">
        <w:rPr>
          <w:b/>
          <w:sz w:val="28"/>
          <w:szCs w:val="28"/>
          <w:lang w:val="en-AU"/>
        </w:rPr>
        <w:t>KAFEDRASIDA</w:t>
      </w:r>
    </w:p>
    <w:p w14:paraId="470DE37B" w14:textId="77777777" w:rsidR="008D7A79" w:rsidRPr="003B33F8" w:rsidRDefault="00BC2B13" w:rsidP="008D7A79">
      <w:pPr>
        <w:spacing w:line="276" w:lineRule="auto"/>
        <w:jc w:val="center"/>
        <w:rPr>
          <w:b/>
          <w:sz w:val="28"/>
          <w:szCs w:val="28"/>
          <w:lang w:val="en-AU"/>
        </w:rPr>
      </w:pPr>
      <w:r w:rsidRPr="003B33F8">
        <w:rPr>
          <w:b/>
          <w:sz w:val="28"/>
          <w:szCs w:val="28"/>
          <w:lang w:val="en-AU"/>
        </w:rPr>
        <w:t>TASDIQLANGAN DISSERTA</w:t>
      </w:r>
      <w:r w:rsidR="004D41DC">
        <w:rPr>
          <w:b/>
          <w:sz w:val="28"/>
          <w:szCs w:val="28"/>
          <w:lang w:val="en-AU"/>
        </w:rPr>
        <w:t>T</w:t>
      </w:r>
      <w:r w:rsidRPr="003B33F8">
        <w:rPr>
          <w:b/>
          <w:sz w:val="28"/>
          <w:szCs w:val="28"/>
          <w:lang w:val="en-AU"/>
        </w:rPr>
        <w:t>SIYA MAVZULARINI</w:t>
      </w:r>
      <w:r w:rsidR="00C80F1A">
        <w:rPr>
          <w:b/>
          <w:sz w:val="28"/>
          <w:szCs w:val="28"/>
          <w:lang w:val="en-AU"/>
        </w:rPr>
        <w:t>NG MONITORINGI</w:t>
      </w:r>
    </w:p>
    <w:p w14:paraId="7ADCC032" w14:textId="77777777" w:rsidR="00114343" w:rsidRPr="003B33F8" w:rsidRDefault="007F1519" w:rsidP="00114343">
      <w:pPr>
        <w:spacing w:line="276" w:lineRule="auto"/>
        <w:jc w:val="right"/>
        <w:rPr>
          <w:b/>
          <w:sz w:val="28"/>
          <w:szCs w:val="28"/>
          <w:lang w:val="en-AU"/>
        </w:rPr>
      </w:pPr>
      <w:r>
        <w:rPr>
          <w:b/>
          <w:sz w:val="28"/>
          <w:szCs w:val="28"/>
          <w:lang w:val="en-AU"/>
        </w:rPr>
        <w:t>5</w:t>
      </w:r>
      <w:r w:rsidR="00114343" w:rsidRPr="003B33F8">
        <w:rPr>
          <w:b/>
          <w:sz w:val="28"/>
          <w:szCs w:val="28"/>
          <w:lang w:val="en-AU"/>
        </w:rPr>
        <w:t>-jadval</w:t>
      </w:r>
    </w:p>
    <w:p w14:paraId="01C62831" w14:textId="77777777" w:rsidR="00ED279B" w:rsidRPr="003B33F8" w:rsidRDefault="00ED279B" w:rsidP="00E40AE5">
      <w:pPr>
        <w:spacing w:line="276" w:lineRule="auto"/>
        <w:ind w:left="360"/>
        <w:jc w:val="center"/>
        <w:rPr>
          <w:b/>
          <w:sz w:val="28"/>
          <w:szCs w:val="28"/>
          <w:lang w:val="en-AU"/>
        </w:rPr>
      </w:pPr>
    </w:p>
    <w:p w14:paraId="2A00942D" w14:textId="7EE6B3D3" w:rsidR="00C80F1A" w:rsidRDefault="00C80F1A" w:rsidP="00E40AE5">
      <w:pPr>
        <w:spacing w:line="276" w:lineRule="auto"/>
        <w:ind w:left="360"/>
        <w:jc w:val="center"/>
        <w:rPr>
          <w:b/>
          <w:sz w:val="28"/>
          <w:szCs w:val="28"/>
          <w:lang w:val="en-AU"/>
        </w:rPr>
      </w:pPr>
      <w:r w:rsidRPr="003B33F8">
        <w:rPr>
          <w:b/>
          <w:sz w:val="28"/>
          <w:szCs w:val="28"/>
          <w:lang w:val="en-AU"/>
        </w:rPr>
        <w:t>2021</w:t>
      </w:r>
      <w:r>
        <w:rPr>
          <w:b/>
          <w:sz w:val="28"/>
          <w:szCs w:val="28"/>
          <w:lang w:val="en-AU"/>
        </w:rPr>
        <w:t>-</w:t>
      </w:r>
      <w:r w:rsidRPr="003B33F8">
        <w:rPr>
          <w:b/>
          <w:sz w:val="28"/>
          <w:szCs w:val="28"/>
          <w:lang w:val="en-AU"/>
        </w:rPr>
        <w:t>YIL</w:t>
      </w:r>
      <w:r w:rsidR="006A679E">
        <w:rPr>
          <w:b/>
          <w:sz w:val="28"/>
          <w:szCs w:val="28"/>
          <w:lang w:val="en-AU"/>
        </w:rPr>
        <w:t>D</w:t>
      </w:r>
      <w:r w:rsidRPr="003B33F8">
        <w:rPr>
          <w:b/>
          <w:sz w:val="28"/>
          <w:szCs w:val="28"/>
          <w:lang w:val="en-AU"/>
        </w:rPr>
        <w:t>A</w:t>
      </w:r>
      <w:r w:rsidRPr="00EC0DAB">
        <w:rPr>
          <w:b/>
          <w:bCs/>
          <w:color w:val="000000"/>
          <w:sz w:val="28"/>
          <w:szCs w:val="28"/>
          <w:lang w:val="en-AU"/>
        </w:rPr>
        <w:t xml:space="preserve"> </w:t>
      </w:r>
      <w:r w:rsidR="00881CB6">
        <w:rPr>
          <w:b/>
          <w:bCs/>
          <w:color w:val="000000"/>
          <w:sz w:val="28"/>
          <w:szCs w:val="28"/>
          <w:lang w:val="en-AU"/>
        </w:rPr>
        <w:t xml:space="preserve">OTOLARINGOLOGIYA VA STOMATOLOGIYA </w:t>
      </w:r>
      <w:r w:rsidRPr="003B33F8">
        <w:rPr>
          <w:b/>
          <w:sz w:val="28"/>
          <w:szCs w:val="28"/>
          <w:lang w:val="en-AU"/>
        </w:rPr>
        <w:t>KAFEDRASIDA</w:t>
      </w:r>
    </w:p>
    <w:p w14:paraId="2D49A850" w14:textId="564FAD01" w:rsidR="00046182" w:rsidRDefault="00C80F1A" w:rsidP="00E40AE5">
      <w:pPr>
        <w:spacing w:line="276" w:lineRule="auto"/>
        <w:ind w:left="360"/>
        <w:jc w:val="center"/>
        <w:rPr>
          <w:b/>
          <w:sz w:val="28"/>
          <w:szCs w:val="28"/>
          <w:lang w:val="en-AU"/>
        </w:rPr>
      </w:pPr>
      <w:r w:rsidRPr="00C80F1A">
        <w:rPr>
          <w:b/>
          <w:sz w:val="28"/>
          <w:szCs w:val="28"/>
          <w:lang w:val="en-AU"/>
        </w:rPr>
        <w:t>HIMOYA QIL</w:t>
      </w:r>
      <w:r w:rsidR="006A679E">
        <w:rPr>
          <w:b/>
          <w:sz w:val="28"/>
          <w:szCs w:val="28"/>
          <w:lang w:val="en-AU"/>
        </w:rPr>
        <w:t xml:space="preserve">INGAN ILMIY </w:t>
      </w:r>
      <w:r w:rsidR="00631BF4">
        <w:rPr>
          <w:b/>
          <w:sz w:val="28"/>
          <w:szCs w:val="28"/>
          <w:lang w:val="en-AU"/>
        </w:rPr>
        <w:t xml:space="preserve">ISHLAR </w:t>
      </w:r>
      <w:r w:rsidR="00631BF4" w:rsidRPr="003B33F8">
        <w:rPr>
          <w:b/>
          <w:sz w:val="28"/>
          <w:szCs w:val="28"/>
          <w:lang w:val="en-AU"/>
        </w:rPr>
        <w:t>RO’YXATI</w:t>
      </w:r>
      <w:r w:rsidR="008D7A79" w:rsidRPr="003B33F8">
        <w:rPr>
          <w:b/>
          <w:sz w:val="28"/>
          <w:szCs w:val="28"/>
          <w:lang w:val="en-AU"/>
        </w:rPr>
        <w:t xml:space="preserve"> </w:t>
      </w:r>
    </w:p>
    <w:p w14:paraId="2FB07C7B" w14:textId="77777777" w:rsidR="006A679E" w:rsidRDefault="006A679E" w:rsidP="00E40AE5">
      <w:pPr>
        <w:spacing w:line="276" w:lineRule="auto"/>
        <w:ind w:left="360"/>
        <w:jc w:val="center"/>
        <w:rPr>
          <w:b/>
          <w:sz w:val="28"/>
          <w:szCs w:val="28"/>
          <w:lang w:val="en-AU"/>
        </w:rPr>
      </w:pPr>
    </w:p>
    <w:tbl>
      <w:tblPr>
        <w:tblW w:w="1502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275"/>
        <w:gridCol w:w="992"/>
        <w:gridCol w:w="2835"/>
        <w:gridCol w:w="1984"/>
        <w:gridCol w:w="1278"/>
        <w:gridCol w:w="4822"/>
      </w:tblGrid>
      <w:tr w:rsidR="006A679E" w:rsidRPr="000029DA" w14:paraId="24F5D95B" w14:textId="77777777" w:rsidTr="00631BF4">
        <w:tc>
          <w:tcPr>
            <w:tcW w:w="1843" w:type="dxa"/>
          </w:tcPr>
          <w:p w14:paraId="10F5DA51" w14:textId="76618D45" w:rsidR="006A679E" w:rsidRPr="006A679E" w:rsidRDefault="006A679E" w:rsidP="00631BF4">
            <w:pPr>
              <w:jc w:val="center"/>
              <w:rPr>
                <w:lang w:val="en-US"/>
              </w:rPr>
            </w:pPr>
            <w:r>
              <w:rPr>
                <w:lang w:val="en-US"/>
              </w:rPr>
              <w:t>F.I.Sh.</w:t>
            </w:r>
          </w:p>
        </w:tc>
        <w:tc>
          <w:tcPr>
            <w:tcW w:w="1275" w:type="dxa"/>
          </w:tcPr>
          <w:p w14:paraId="42C505FB" w14:textId="7E49DC33" w:rsidR="006A679E" w:rsidRPr="006A679E" w:rsidRDefault="006A679E" w:rsidP="00631BF4">
            <w:pPr>
              <w:jc w:val="center"/>
              <w:rPr>
                <w:lang w:val="en-US"/>
              </w:rPr>
            </w:pPr>
            <w:r>
              <w:rPr>
                <w:lang w:val="en-US"/>
              </w:rPr>
              <w:t>Lavozim</w:t>
            </w:r>
          </w:p>
        </w:tc>
        <w:tc>
          <w:tcPr>
            <w:tcW w:w="992" w:type="dxa"/>
          </w:tcPr>
          <w:p w14:paraId="1B833CA3" w14:textId="2094ED9C" w:rsidR="006A679E" w:rsidRPr="006A679E" w:rsidRDefault="006A679E" w:rsidP="00631BF4">
            <w:pPr>
              <w:jc w:val="center"/>
              <w:rPr>
                <w:lang w:val="en-US"/>
              </w:rPr>
            </w:pPr>
            <w:r>
              <w:rPr>
                <w:lang w:val="en-US"/>
              </w:rPr>
              <w:t>Tug’ilgan yili</w:t>
            </w:r>
          </w:p>
        </w:tc>
        <w:tc>
          <w:tcPr>
            <w:tcW w:w="2835" w:type="dxa"/>
          </w:tcPr>
          <w:p w14:paraId="3CBFA834" w14:textId="2055C529" w:rsidR="006A679E" w:rsidRPr="006C4F10" w:rsidRDefault="006A679E" w:rsidP="00631BF4">
            <w:pPr>
              <w:jc w:val="center"/>
            </w:pPr>
            <w:r>
              <w:rPr>
                <w:lang w:val="en-US"/>
              </w:rPr>
              <w:t xml:space="preserve">Mavzu nomi, mutaxassislik shifri, </w:t>
            </w:r>
            <w:r>
              <w:rPr>
                <w:sz w:val="26"/>
                <w:szCs w:val="26"/>
                <w:lang w:val="en-AU"/>
              </w:rPr>
              <w:t>Ilmiy rahbarning F.I.Sh.</w:t>
            </w:r>
          </w:p>
        </w:tc>
        <w:tc>
          <w:tcPr>
            <w:tcW w:w="1984" w:type="dxa"/>
          </w:tcPr>
          <w:p w14:paraId="1FA4B4E6" w14:textId="1681DD55" w:rsidR="006A679E" w:rsidRPr="006C4F10" w:rsidRDefault="006A679E" w:rsidP="00631BF4">
            <w:pPr>
              <w:jc w:val="center"/>
            </w:pPr>
            <w:r>
              <w:rPr>
                <w:lang w:val="en-US"/>
              </w:rPr>
              <w:t xml:space="preserve">Himoya bo’lgan joy va sanasi, kengash </w:t>
            </w:r>
            <w:r w:rsidR="00631BF4">
              <w:rPr>
                <w:lang w:val="en-US"/>
              </w:rPr>
              <w:t>raqami</w:t>
            </w:r>
            <w:r w:rsidR="00124384">
              <w:t xml:space="preserve"> </w:t>
            </w:r>
          </w:p>
        </w:tc>
        <w:tc>
          <w:tcPr>
            <w:tcW w:w="1278" w:type="dxa"/>
          </w:tcPr>
          <w:p w14:paraId="0CBCA583" w14:textId="473CBDA6" w:rsidR="006A679E" w:rsidRPr="00631BF4" w:rsidRDefault="00631BF4" w:rsidP="00631BF4">
            <w:pPr>
              <w:jc w:val="center"/>
              <w:rPr>
                <w:lang w:val="en-US"/>
              </w:rPr>
            </w:pPr>
            <w:r>
              <w:rPr>
                <w:lang w:val="en-US"/>
              </w:rPr>
              <w:t>Ilmiy ish qilingan yillar</w:t>
            </w:r>
          </w:p>
        </w:tc>
        <w:tc>
          <w:tcPr>
            <w:tcW w:w="4822" w:type="dxa"/>
          </w:tcPr>
          <w:p w14:paraId="3C2650C8" w14:textId="27198A6C" w:rsidR="006A679E" w:rsidRPr="00D266E2" w:rsidRDefault="00631BF4" w:rsidP="00631BF4">
            <w:pPr>
              <w:jc w:val="center"/>
            </w:pPr>
            <w:r>
              <w:rPr>
                <w:lang w:val="en-US"/>
              </w:rPr>
              <w:t>Tadbiq etish natijalari</w:t>
            </w:r>
          </w:p>
        </w:tc>
      </w:tr>
      <w:tr w:rsidR="006A679E" w:rsidRPr="000029DA" w14:paraId="1F75D053" w14:textId="77777777" w:rsidTr="00631BF4">
        <w:trPr>
          <w:trHeight w:val="3276"/>
        </w:trPr>
        <w:tc>
          <w:tcPr>
            <w:tcW w:w="1843" w:type="dxa"/>
          </w:tcPr>
          <w:p w14:paraId="039EE2B1" w14:textId="3B51B76A" w:rsidR="006A679E" w:rsidRPr="000029DA" w:rsidRDefault="006A679E" w:rsidP="006A679E">
            <w:pPr>
              <w:ind w:left="34"/>
              <w:jc w:val="both"/>
              <w:rPr>
                <w:sz w:val="22"/>
                <w:szCs w:val="22"/>
              </w:rPr>
            </w:pPr>
            <w:r w:rsidRPr="008D6243">
              <w:t>Sharipov S.S.</w:t>
            </w:r>
          </w:p>
        </w:tc>
        <w:tc>
          <w:tcPr>
            <w:tcW w:w="1275" w:type="dxa"/>
          </w:tcPr>
          <w:p w14:paraId="016B532E" w14:textId="62C5844E" w:rsidR="006A679E" w:rsidRPr="006A679E" w:rsidRDefault="006A679E" w:rsidP="006A679E">
            <w:pPr>
              <w:jc w:val="both"/>
              <w:rPr>
                <w:sz w:val="22"/>
                <w:szCs w:val="22"/>
                <w:lang w:val="en-US"/>
              </w:rPr>
            </w:pPr>
            <w:r w:rsidRPr="00F223DB">
              <w:t>Doktorant</w:t>
            </w:r>
            <w:r>
              <w:rPr>
                <w:lang w:val="en-US"/>
              </w:rPr>
              <w:t xml:space="preserve"> DSc</w:t>
            </w:r>
          </w:p>
        </w:tc>
        <w:tc>
          <w:tcPr>
            <w:tcW w:w="992" w:type="dxa"/>
            <w:vAlign w:val="center"/>
          </w:tcPr>
          <w:p w14:paraId="0D62CC01" w14:textId="77777777" w:rsidR="006A679E" w:rsidRPr="000029DA" w:rsidRDefault="006A679E" w:rsidP="006A679E">
            <w:pPr>
              <w:jc w:val="both"/>
              <w:rPr>
                <w:sz w:val="22"/>
                <w:szCs w:val="22"/>
              </w:rPr>
            </w:pPr>
            <w:r>
              <w:rPr>
                <w:sz w:val="22"/>
                <w:szCs w:val="22"/>
              </w:rPr>
              <w:t>1985</w:t>
            </w:r>
          </w:p>
        </w:tc>
        <w:tc>
          <w:tcPr>
            <w:tcW w:w="2835" w:type="dxa"/>
            <w:vAlign w:val="center"/>
          </w:tcPr>
          <w:p w14:paraId="2238EFFF" w14:textId="1B70A92C" w:rsidR="006A679E" w:rsidRPr="000029DA" w:rsidRDefault="006A679E" w:rsidP="006A679E">
            <w:pPr>
              <w:jc w:val="both"/>
              <w:rPr>
                <w:sz w:val="22"/>
                <w:szCs w:val="22"/>
              </w:rPr>
            </w:pPr>
            <w:r>
              <w:rPr>
                <w:rFonts w:eastAsia="Calibri"/>
                <w:spacing w:val="15"/>
              </w:rPr>
              <w:t>«</w:t>
            </w:r>
            <w:r w:rsidR="00631BF4" w:rsidRPr="00631BF4">
              <w:rPr>
                <w:rFonts w:eastAsia="Calibri"/>
                <w:spacing w:val="15"/>
              </w:rPr>
              <w:t>LOR patologiyasi bo'lgan bemorlarda ronxopatiyani diagnostika qilish va kompleks davolash samaradorligini oshirish» ilmiy maslahatchisi, professor Xasanov U.S.</w:t>
            </w:r>
          </w:p>
        </w:tc>
        <w:tc>
          <w:tcPr>
            <w:tcW w:w="1984" w:type="dxa"/>
            <w:vAlign w:val="center"/>
          </w:tcPr>
          <w:p w14:paraId="7D5BE05D" w14:textId="61B3F106" w:rsidR="006A679E" w:rsidRPr="00D7775A" w:rsidRDefault="006A679E" w:rsidP="006A679E">
            <w:pPr>
              <w:jc w:val="center"/>
            </w:pPr>
            <w:r w:rsidRPr="00D7775A">
              <w:rPr>
                <w:lang w:val="en-US"/>
              </w:rPr>
              <w:t>DSc</w:t>
            </w:r>
            <w:r w:rsidRPr="00D7775A">
              <w:t>.04/30.</w:t>
            </w:r>
            <w:proofErr w:type="gramStart"/>
            <w:r w:rsidRPr="00D7775A">
              <w:t>12.2019.</w:t>
            </w:r>
            <w:r w:rsidRPr="00D7775A">
              <w:rPr>
                <w:lang w:val="en-US"/>
              </w:rPr>
              <w:t>Tib</w:t>
            </w:r>
            <w:proofErr w:type="gramEnd"/>
            <w:r w:rsidRPr="00D7775A">
              <w:t xml:space="preserve">.59.01  </w:t>
            </w:r>
            <w:r w:rsidR="00631BF4">
              <w:rPr>
                <w:lang w:val="en-US"/>
              </w:rPr>
              <w:t>Toshkent davlat stomatologiya instituti</w:t>
            </w:r>
            <w:r w:rsidRPr="00D7775A">
              <w:t xml:space="preserve"> </w:t>
            </w:r>
          </w:p>
          <w:p w14:paraId="48BB465C" w14:textId="77777777" w:rsidR="006A679E" w:rsidRPr="000029DA" w:rsidRDefault="006A679E" w:rsidP="006A679E">
            <w:pPr>
              <w:jc w:val="center"/>
              <w:rPr>
                <w:sz w:val="22"/>
                <w:szCs w:val="22"/>
              </w:rPr>
            </w:pPr>
            <w:r>
              <w:t>20.11</w:t>
            </w:r>
            <w:r w:rsidRPr="00D7775A">
              <w:t>.202</w:t>
            </w:r>
            <w:r>
              <w:t>1</w:t>
            </w:r>
          </w:p>
        </w:tc>
        <w:tc>
          <w:tcPr>
            <w:tcW w:w="1278" w:type="dxa"/>
            <w:vAlign w:val="center"/>
          </w:tcPr>
          <w:p w14:paraId="53870F50" w14:textId="77777777" w:rsidR="006A679E" w:rsidRPr="000029DA" w:rsidRDefault="006A679E" w:rsidP="006A679E">
            <w:pPr>
              <w:tabs>
                <w:tab w:val="left" w:pos="2886"/>
              </w:tabs>
              <w:ind w:right="321"/>
              <w:jc w:val="center"/>
              <w:rPr>
                <w:sz w:val="22"/>
                <w:szCs w:val="22"/>
              </w:rPr>
            </w:pPr>
            <w:r>
              <w:rPr>
                <w:sz w:val="22"/>
                <w:szCs w:val="22"/>
              </w:rPr>
              <w:t>2019-2021</w:t>
            </w:r>
          </w:p>
        </w:tc>
        <w:tc>
          <w:tcPr>
            <w:tcW w:w="4822" w:type="dxa"/>
            <w:shd w:val="clear" w:color="auto" w:fill="auto"/>
          </w:tcPr>
          <w:p w14:paraId="7F634C5F" w14:textId="6E3535C8" w:rsidR="006A679E" w:rsidRPr="00F72154" w:rsidRDefault="006A679E" w:rsidP="006A6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8" w:lineRule="auto"/>
              <w:jc w:val="both"/>
            </w:pPr>
            <w:r>
              <w:t>Tadqiqot natijalarini klinik amaliyotga joriy etish kasallikni erta bosqichlarda aniqlash imkonini berdi</w:t>
            </w:r>
            <w:r>
              <w:rPr>
                <w:lang w:val="en-US"/>
              </w:rPr>
              <w:t xml:space="preserve"> </w:t>
            </w:r>
            <w:r>
              <w:t>va ronxopatiyali bemorlarning hayot sifatini yaxshilash</w:t>
            </w:r>
          </w:p>
        </w:tc>
      </w:tr>
      <w:tr w:rsidR="006A679E" w:rsidRPr="005F569B" w14:paraId="225C960E" w14:textId="77777777" w:rsidTr="00631BF4">
        <w:tc>
          <w:tcPr>
            <w:tcW w:w="1843" w:type="dxa"/>
            <w:tcBorders>
              <w:top w:val="single" w:sz="4" w:space="0" w:color="auto"/>
              <w:left w:val="single" w:sz="4" w:space="0" w:color="auto"/>
              <w:bottom w:val="single" w:sz="4" w:space="0" w:color="auto"/>
              <w:right w:val="single" w:sz="4" w:space="0" w:color="auto"/>
            </w:tcBorders>
          </w:tcPr>
          <w:p w14:paraId="05C5C4B7" w14:textId="276E71C0" w:rsidR="006A679E" w:rsidRPr="000029DA" w:rsidRDefault="006A679E" w:rsidP="006A679E">
            <w:pPr>
              <w:ind w:left="34"/>
              <w:jc w:val="both"/>
              <w:rPr>
                <w:sz w:val="22"/>
                <w:szCs w:val="22"/>
              </w:rPr>
            </w:pPr>
            <w:r w:rsidRPr="008D6243">
              <w:t>Botirov A.J.</w:t>
            </w:r>
          </w:p>
        </w:tc>
        <w:tc>
          <w:tcPr>
            <w:tcW w:w="1275" w:type="dxa"/>
            <w:tcBorders>
              <w:top w:val="single" w:sz="4" w:space="0" w:color="auto"/>
              <w:left w:val="single" w:sz="4" w:space="0" w:color="auto"/>
              <w:bottom w:val="single" w:sz="4" w:space="0" w:color="auto"/>
              <w:right w:val="single" w:sz="4" w:space="0" w:color="auto"/>
            </w:tcBorders>
          </w:tcPr>
          <w:p w14:paraId="0F185BAD" w14:textId="3AE09151" w:rsidR="006A679E" w:rsidRPr="006A679E" w:rsidRDefault="006A679E" w:rsidP="006A679E">
            <w:pPr>
              <w:jc w:val="both"/>
              <w:rPr>
                <w:sz w:val="22"/>
                <w:szCs w:val="22"/>
                <w:lang w:val="en-US"/>
              </w:rPr>
            </w:pPr>
            <w:r>
              <w:rPr>
                <w:lang w:val="en-US"/>
              </w:rPr>
              <w:t xml:space="preserve">Assistent </w:t>
            </w:r>
            <w:r>
              <w:rPr>
                <w:sz w:val="22"/>
                <w:szCs w:val="22"/>
                <w:lang w:val="en-US"/>
              </w:rPr>
              <w:t>PhD</w:t>
            </w:r>
          </w:p>
        </w:tc>
        <w:tc>
          <w:tcPr>
            <w:tcW w:w="992" w:type="dxa"/>
            <w:tcBorders>
              <w:top w:val="single" w:sz="4" w:space="0" w:color="auto"/>
              <w:left w:val="single" w:sz="4" w:space="0" w:color="auto"/>
              <w:bottom w:val="single" w:sz="4" w:space="0" w:color="auto"/>
              <w:right w:val="single" w:sz="4" w:space="0" w:color="auto"/>
            </w:tcBorders>
            <w:vAlign w:val="center"/>
          </w:tcPr>
          <w:p w14:paraId="3481C25B" w14:textId="77777777" w:rsidR="006A679E" w:rsidRPr="000029DA" w:rsidRDefault="006A679E" w:rsidP="006A679E">
            <w:pPr>
              <w:jc w:val="both"/>
              <w:rPr>
                <w:sz w:val="22"/>
                <w:szCs w:val="22"/>
              </w:rPr>
            </w:pPr>
            <w:r>
              <w:rPr>
                <w:sz w:val="22"/>
                <w:szCs w:val="22"/>
              </w:rPr>
              <w:t>1979</w:t>
            </w:r>
          </w:p>
        </w:tc>
        <w:tc>
          <w:tcPr>
            <w:tcW w:w="2835" w:type="dxa"/>
            <w:tcBorders>
              <w:top w:val="single" w:sz="4" w:space="0" w:color="auto"/>
              <w:left w:val="single" w:sz="4" w:space="0" w:color="auto"/>
              <w:bottom w:val="single" w:sz="4" w:space="0" w:color="auto"/>
              <w:right w:val="single" w:sz="4" w:space="0" w:color="auto"/>
            </w:tcBorders>
            <w:vAlign w:val="center"/>
          </w:tcPr>
          <w:p w14:paraId="25E18C46" w14:textId="0542BA86" w:rsidR="006A679E" w:rsidRPr="000029DA" w:rsidRDefault="00631BF4" w:rsidP="00631BF4">
            <w:pPr>
              <w:jc w:val="both"/>
              <w:rPr>
                <w:sz w:val="22"/>
                <w:szCs w:val="22"/>
              </w:rPr>
            </w:pPr>
            <w:r w:rsidRPr="00631BF4">
              <w:t>“Timpanoplastikada kseno</w:t>
            </w:r>
            <w:r>
              <w:rPr>
                <w:lang w:val="en-US"/>
              </w:rPr>
              <w:t>transplantant</w:t>
            </w:r>
            <w:r w:rsidRPr="00631BF4">
              <w:t xml:space="preserve">dan foydalanishning klinik va eksperimental asoslanishi” ilmiy </w:t>
            </w:r>
            <w:r>
              <w:rPr>
                <w:lang w:val="en-US"/>
              </w:rPr>
              <w:t xml:space="preserve">rahbar </w:t>
            </w:r>
            <w:r w:rsidRPr="00631BF4">
              <w:t>professor Matkuliyev X.M.</w:t>
            </w:r>
          </w:p>
        </w:tc>
        <w:tc>
          <w:tcPr>
            <w:tcW w:w="1984" w:type="dxa"/>
            <w:tcBorders>
              <w:top w:val="single" w:sz="4" w:space="0" w:color="auto"/>
              <w:left w:val="single" w:sz="4" w:space="0" w:color="auto"/>
              <w:bottom w:val="single" w:sz="4" w:space="0" w:color="auto"/>
              <w:right w:val="single" w:sz="4" w:space="0" w:color="auto"/>
            </w:tcBorders>
            <w:vAlign w:val="center"/>
          </w:tcPr>
          <w:p w14:paraId="3227FA0F" w14:textId="77777777" w:rsidR="00631BF4" w:rsidRPr="00D7775A" w:rsidRDefault="00631BF4" w:rsidP="00631BF4">
            <w:pPr>
              <w:jc w:val="center"/>
            </w:pPr>
            <w:r w:rsidRPr="00D7775A">
              <w:rPr>
                <w:lang w:val="en-US"/>
              </w:rPr>
              <w:t>DSc</w:t>
            </w:r>
            <w:r w:rsidRPr="00D7775A">
              <w:t>.04/30.</w:t>
            </w:r>
            <w:proofErr w:type="gramStart"/>
            <w:r w:rsidRPr="00D7775A">
              <w:t>12.2019.</w:t>
            </w:r>
            <w:r w:rsidRPr="00D7775A">
              <w:rPr>
                <w:lang w:val="en-US"/>
              </w:rPr>
              <w:t>Tib</w:t>
            </w:r>
            <w:proofErr w:type="gramEnd"/>
            <w:r w:rsidRPr="00D7775A">
              <w:t xml:space="preserve">.59.01  </w:t>
            </w:r>
            <w:r>
              <w:rPr>
                <w:lang w:val="en-US"/>
              </w:rPr>
              <w:t>Toshkent davlat stomatologiya instituti</w:t>
            </w:r>
            <w:r w:rsidRPr="00D7775A">
              <w:t xml:space="preserve"> </w:t>
            </w:r>
          </w:p>
          <w:p w14:paraId="1B37660F" w14:textId="77777777" w:rsidR="006A679E" w:rsidRPr="000029DA" w:rsidRDefault="006A679E" w:rsidP="006A679E">
            <w:pPr>
              <w:jc w:val="center"/>
              <w:rPr>
                <w:sz w:val="22"/>
                <w:szCs w:val="22"/>
              </w:rPr>
            </w:pPr>
            <w:r>
              <w:rPr>
                <w:sz w:val="22"/>
                <w:szCs w:val="22"/>
              </w:rPr>
              <w:t>26.06.2021</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375304F9" w14:textId="77777777" w:rsidR="006A679E" w:rsidRPr="00F72154" w:rsidRDefault="006A679E" w:rsidP="006A679E">
            <w:pPr>
              <w:tabs>
                <w:tab w:val="left" w:pos="2886"/>
              </w:tabs>
              <w:ind w:right="321"/>
              <w:jc w:val="center"/>
              <w:rPr>
                <w:sz w:val="22"/>
                <w:szCs w:val="22"/>
              </w:rPr>
            </w:pPr>
            <w:r w:rsidRPr="00F72154">
              <w:rPr>
                <w:sz w:val="22"/>
                <w:szCs w:val="22"/>
              </w:rPr>
              <w:t>2016-2021</w:t>
            </w:r>
          </w:p>
        </w:tc>
        <w:tc>
          <w:tcPr>
            <w:tcW w:w="4822" w:type="dxa"/>
            <w:tcBorders>
              <w:top w:val="single" w:sz="4" w:space="0" w:color="auto"/>
              <w:left w:val="single" w:sz="4" w:space="0" w:color="auto"/>
              <w:bottom w:val="single" w:sz="4" w:space="0" w:color="auto"/>
              <w:right w:val="single" w:sz="4" w:space="0" w:color="auto"/>
            </w:tcBorders>
            <w:shd w:val="clear" w:color="auto" w:fill="FFFFFF"/>
          </w:tcPr>
          <w:p w14:paraId="06F28ECA" w14:textId="65A0B659" w:rsidR="006A679E" w:rsidRPr="006A679E" w:rsidRDefault="006A679E" w:rsidP="006A679E">
            <w:pPr>
              <w:tabs>
                <w:tab w:val="left" w:pos="2886"/>
              </w:tabs>
              <w:ind w:left="-108"/>
              <w:rPr>
                <w:shd w:val="clear" w:color="auto" w:fill="FFFFFF"/>
                <w:lang w:val="en-US"/>
              </w:rPr>
            </w:pPr>
            <w:r w:rsidRPr="006A679E">
              <w:rPr>
                <w:shd w:val="clear" w:color="auto" w:fill="FFFFFF"/>
                <w:lang w:val="en-US"/>
              </w:rPr>
              <w:t>Tadqiqot natijalarini amaliyotga tatbiq etish surunkali otit bilan og'rigan bemorlarni davolash samaradorligini oshirish, eshitish qobiliyatini yaxshilash, umr ko'rish davomiyligini oshirish, davolash sifatini yaxshilash, bemorlarning hayot sifatini 25 foizga yaxshilash va samaradorlikni oshirish imkonini ber</w:t>
            </w:r>
            <w:r>
              <w:rPr>
                <w:shd w:val="clear" w:color="auto" w:fill="FFFFFF"/>
                <w:lang w:val="en-US"/>
              </w:rPr>
              <w:t>di.</w:t>
            </w:r>
          </w:p>
        </w:tc>
      </w:tr>
      <w:tr w:rsidR="006A679E" w:rsidRPr="005F569B" w14:paraId="1A1617AA" w14:textId="77777777" w:rsidTr="00631BF4">
        <w:tc>
          <w:tcPr>
            <w:tcW w:w="1843" w:type="dxa"/>
            <w:tcBorders>
              <w:top w:val="single" w:sz="4" w:space="0" w:color="auto"/>
              <w:left w:val="single" w:sz="4" w:space="0" w:color="auto"/>
              <w:bottom w:val="single" w:sz="4" w:space="0" w:color="auto"/>
              <w:right w:val="single" w:sz="4" w:space="0" w:color="auto"/>
            </w:tcBorders>
            <w:vAlign w:val="center"/>
          </w:tcPr>
          <w:p w14:paraId="15C5BEF1" w14:textId="77777777" w:rsidR="00631BF4" w:rsidRDefault="00631BF4" w:rsidP="00631BF4">
            <w:pPr>
              <w:contextualSpacing/>
              <w:jc w:val="both"/>
            </w:pPr>
            <w:r>
              <w:t>Shaumarov A.Z.</w:t>
            </w:r>
          </w:p>
          <w:p w14:paraId="5E3AEF9A" w14:textId="77777777" w:rsidR="00631BF4" w:rsidRDefault="00631BF4" w:rsidP="00631BF4">
            <w:pPr>
              <w:contextualSpacing/>
              <w:jc w:val="both"/>
            </w:pPr>
          </w:p>
          <w:p w14:paraId="6284D91C" w14:textId="2B3BB138" w:rsidR="006A679E" w:rsidRPr="008842CF" w:rsidRDefault="006A679E" w:rsidP="00631BF4">
            <w:pPr>
              <w:ind w:left="34"/>
              <w:jc w:val="both"/>
            </w:pPr>
          </w:p>
        </w:tc>
        <w:tc>
          <w:tcPr>
            <w:tcW w:w="1275" w:type="dxa"/>
            <w:tcBorders>
              <w:top w:val="single" w:sz="4" w:space="0" w:color="auto"/>
              <w:left w:val="single" w:sz="4" w:space="0" w:color="auto"/>
              <w:bottom w:val="single" w:sz="4" w:space="0" w:color="auto"/>
              <w:right w:val="single" w:sz="4" w:space="0" w:color="auto"/>
            </w:tcBorders>
          </w:tcPr>
          <w:p w14:paraId="1D89F95D" w14:textId="363EEA97" w:rsidR="006A679E" w:rsidRDefault="006A679E" w:rsidP="006A679E">
            <w:pPr>
              <w:jc w:val="both"/>
              <w:rPr>
                <w:sz w:val="22"/>
                <w:szCs w:val="22"/>
              </w:rPr>
            </w:pPr>
            <w:r>
              <w:rPr>
                <w:lang w:val="en-US"/>
              </w:rPr>
              <w:t xml:space="preserve">Assistent </w:t>
            </w:r>
            <w:r>
              <w:rPr>
                <w:sz w:val="22"/>
                <w:szCs w:val="22"/>
                <w:lang w:val="en-US"/>
              </w:rPr>
              <w:t>PhD</w:t>
            </w:r>
          </w:p>
        </w:tc>
        <w:tc>
          <w:tcPr>
            <w:tcW w:w="992" w:type="dxa"/>
            <w:tcBorders>
              <w:top w:val="single" w:sz="4" w:space="0" w:color="auto"/>
              <w:left w:val="single" w:sz="4" w:space="0" w:color="auto"/>
              <w:bottom w:val="single" w:sz="4" w:space="0" w:color="auto"/>
              <w:right w:val="single" w:sz="4" w:space="0" w:color="auto"/>
            </w:tcBorders>
            <w:vAlign w:val="center"/>
          </w:tcPr>
          <w:p w14:paraId="513037BB" w14:textId="77777777" w:rsidR="006A679E" w:rsidRDefault="006A679E" w:rsidP="006A679E">
            <w:pPr>
              <w:jc w:val="both"/>
              <w:rPr>
                <w:sz w:val="22"/>
                <w:szCs w:val="22"/>
              </w:rPr>
            </w:pPr>
            <w:r>
              <w:rPr>
                <w:sz w:val="22"/>
                <w:szCs w:val="22"/>
              </w:rPr>
              <w:t>1987</w:t>
            </w:r>
          </w:p>
        </w:tc>
        <w:tc>
          <w:tcPr>
            <w:tcW w:w="2835" w:type="dxa"/>
            <w:tcBorders>
              <w:top w:val="single" w:sz="4" w:space="0" w:color="auto"/>
              <w:left w:val="single" w:sz="4" w:space="0" w:color="auto"/>
              <w:bottom w:val="single" w:sz="4" w:space="0" w:color="auto"/>
              <w:right w:val="single" w:sz="4" w:space="0" w:color="auto"/>
            </w:tcBorders>
            <w:vAlign w:val="center"/>
          </w:tcPr>
          <w:p w14:paraId="41D6DDB2" w14:textId="0CD0538A" w:rsidR="006A679E" w:rsidRPr="008842CF" w:rsidRDefault="00631BF4" w:rsidP="006A679E">
            <w:pPr>
              <w:contextualSpacing/>
              <w:jc w:val="both"/>
            </w:pPr>
            <w:r w:rsidRPr="00631BF4">
              <w:t xml:space="preserve">“Burun boʻshligʻining qoʻshimcha kasalliklarida gemostatik vositalar yordamida jarrohlik </w:t>
            </w:r>
            <w:r w:rsidRPr="00631BF4">
              <w:lastRenderedPageBreak/>
              <w:t>aralashuvlar” ilmiy rahbar: professor X.E.Shayxova.</w:t>
            </w:r>
          </w:p>
        </w:tc>
        <w:tc>
          <w:tcPr>
            <w:tcW w:w="1984" w:type="dxa"/>
            <w:tcBorders>
              <w:top w:val="single" w:sz="4" w:space="0" w:color="auto"/>
              <w:left w:val="single" w:sz="4" w:space="0" w:color="auto"/>
              <w:bottom w:val="single" w:sz="4" w:space="0" w:color="auto"/>
              <w:right w:val="single" w:sz="4" w:space="0" w:color="auto"/>
            </w:tcBorders>
            <w:vAlign w:val="center"/>
          </w:tcPr>
          <w:p w14:paraId="760944B6" w14:textId="77777777" w:rsidR="00631BF4" w:rsidRPr="00D7775A" w:rsidRDefault="00631BF4" w:rsidP="00631BF4">
            <w:pPr>
              <w:jc w:val="center"/>
            </w:pPr>
            <w:r w:rsidRPr="00D7775A">
              <w:rPr>
                <w:lang w:val="en-US"/>
              </w:rPr>
              <w:lastRenderedPageBreak/>
              <w:t>DSc</w:t>
            </w:r>
            <w:r w:rsidRPr="00D7775A">
              <w:t>.04/30.</w:t>
            </w:r>
            <w:proofErr w:type="gramStart"/>
            <w:r w:rsidRPr="00D7775A">
              <w:t>12.2019.</w:t>
            </w:r>
            <w:r w:rsidRPr="00D7775A">
              <w:rPr>
                <w:lang w:val="en-US"/>
              </w:rPr>
              <w:t>Tib</w:t>
            </w:r>
            <w:proofErr w:type="gramEnd"/>
            <w:r w:rsidRPr="00D7775A">
              <w:t xml:space="preserve">.59.01  </w:t>
            </w:r>
            <w:r>
              <w:rPr>
                <w:lang w:val="en-US"/>
              </w:rPr>
              <w:t xml:space="preserve">Toshkent davlat </w:t>
            </w:r>
            <w:r>
              <w:rPr>
                <w:lang w:val="en-US"/>
              </w:rPr>
              <w:lastRenderedPageBreak/>
              <w:t>stomatologiya instituti</w:t>
            </w:r>
            <w:r w:rsidRPr="00D7775A">
              <w:t xml:space="preserve"> </w:t>
            </w:r>
          </w:p>
          <w:p w14:paraId="0B7EA213" w14:textId="77777777" w:rsidR="006A679E" w:rsidRPr="000029DA" w:rsidRDefault="006A679E" w:rsidP="006A679E">
            <w:pPr>
              <w:jc w:val="center"/>
              <w:rPr>
                <w:sz w:val="22"/>
                <w:szCs w:val="22"/>
              </w:rPr>
            </w:pPr>
            <w:r>
              <w:rPr>
                <w:sz w:val="22"/>
                <w:szCs w:val="22"/>
              </w:rPr>
              <w:t>26.06.2021</w:t>
            </w:r>
          </w:p>
        </w:tc>
        <w:tc>
          <w:tcPr>
            <w:tcW w:w="1278" w:type="dxa"/>
            <w:tcBorders>
              <w:top w:val="single" w:sz="4" w:space="0" w:color="auto"/>
              <w:left w:val="single" w:sz="4" w:space="0" w:color="auto"/>
              <w:bottom w:val="single" w:sz="4" w:space="0" w:color="auto"/>
              <w:right w:val="single" w:sz="4" w:space="0" w:color="auto"/>
            </w:tcBorders>
            <w:vAlign w:val="center"/>
          </w:tcPr>
          <w:p w14:paraId="141C6961" w14:textId="77777777" w:rsidR="006A679E" w:rsidRPr="000029DA" w:rsidRDefault="006A679E" w:rsidP="006A679E">
            <w:pPr>
              <w:tabs>
                <w:tab w:val="left" w:pos="2886"/>
              </w:tabs>
              <w:ind w:right="321"/>
              <w:jc w:val="center"/>
              <w:rPr>
                <w:sz w:val="22"/>
                <w:szCs w:val="22"/>
              </w:rPr>
            </w:pPr>
            <w:r>
              <w:rPr>
                <w:sz w:val="22"/>
                <w:szCs w:val="22"/>
              </w:rPr>
              <w:lastRenderedPageBreak/>
              <w:t>2016-2021</w:t>
            </w:r>
          </w:p>
        </w:tc>
        <w:tc>
          <w:tcPr>
            <w:tcW w:w="4822" w:type="dxa"/>
            <w:tcBorders>
              <w:top w:val="single" w:sz="4" w:space="0" w:color="auto"/>
              <w:left w:val="single" w:sz="4" w:space="0" w:color="auto"/>
              <w:bottom w:val="single" w:sz="4" w:space="0" w:color="auto"/>
              <w:right w:val="single" w:sz="4" w:space="0" w:color="auto"/>
            </w:tcBorders>
            <w:shd w:val="clear" w:color="auto" w:fill="auto"/>
          </w:tcPr>
          <w:p w14:paraId="210363BD" w14:textId="786D9C25" w:rsidR="006A679E" w:rsidRPr="00F72154" w:rsidRDefault="006A679E" w:rsidP="006A679E">
            <w:pPr>
              <w:tabs>
                <w:tab w:val="left" w:pos="2886"/>
              </w:tabs>
              <w:ind w:left="-108"/>
              <w:rPr>
                <w:shd w:val="clear" w:color="auto" w:fill="FFFF00"/>
                <w:lang w:val="uz-Cyrl-UZ"/>
              </w:rPr>
            </w:pPr>
            <w:r w:rsidRPr="006A679E">
              <w:t xml:space="preserve">Olingan natijalarni amaliyotga tatbiq etish burun bo'shlig'ining kombinatsiyalangan patologiyalari bo'lgan bemorlarda gemostatik vositalardan foydalangan holda bir vaqtning o'zida </w:t>
            </w:r>
            <w:r w:rsidRPr="006A679E">
              <w:lastRenderedPageBreak/>
              <w:t>operatsiyalarni bajarishda jarrohlik davolash samaradorligini oshirishga imkon beradi, bu esa burunning erkin nafas olishini, tibbiy yordam sifatini yaxshilashga olib keladi. va profilaktik yordam ko'rsatiladi, bu oxir-oqibatda hayot sifatini o'rtacha 38% ga yaxshilashga ta'sir qiladi.</w:t>
            </w:r>
          </w:p>
        </w:tc>
      </w:tr>
      <w:tr w:rsidR="006A679E" w:rsidRPr="005F569B" w14:paraId="75B96B5D" w14:textId="77777777" w:rsidTr="00631BF4">
        <w:tc>
          <w:tcPr>
            <w:tcW w:w="1843" w:type="dxa"/>
            <w:tcBorders>
              <w:top w:val="single" w:sz="4" w:space="0" w:color="auto"/>
              <w:left w:val="single" w:sz="4" w:space="0" w:color="auto"/>
              <w:bottom w:val="single" w:sz="4" w:space="0" w:color="auto"/>
              <w:right w:val="single" w:sz="4" w:space="0" w:color="auto"/>
            </w:tcBorders>
            <w:vAlign w:val="center"/>
          </w:tcPr>
          <w:p w14:paraId="5C968B9B" w14:textId="27153C44" w:rsidR="006A679E" w:rsidRPr="008842CF" w:rsidRDefault="00631BF4" w:rsidP="00124384">
            <w:pPr>
              <w:contextualSpacing/>
              <w:jc w:val="both"/>
            </w:pPr>
            <w:r>
              <w:lastRenderedPageBreak/>
              <w:t>Madrimova A.G.</w:t>
            </w:r>
          </w:p>
        </w:tc>
        <w:tc>
          <w:tcPr>
            <w:tcW w:w="1275" w:type="dxa"/>
            <w:tcBorders>
              <w:top w:val="single" w:sz="4" w:space="0" w:color="auto"/>
              <w:left w:val="single" w:sz="4" w:space="0" w:color="auto"/>
              <w:bottom w:val="single" w:sz="4" w:space="0" w:color="auto"/>
              <w:right w:val="single" w:sz="4" w:space="0" w:color="auto"/>
            </w:tcBorders>
            <w:vAlign w:val="center"/>
          </w:tcPr>
          <w:p w14:paraId="167691A7" w14:textId="0909AED9" w:rsidR="006A679E" w:rsidRPr="006A679E" w:rsidRDefault="006A679E" w:rsidP="00124384">
            <w:pPr>
              <w:jc w:val="both"/>
              <w:rPr>
                <w:sz w:val="22"/>
                <w:szCs w:val="22"/>
                <w:lang w:val="en-US"/>
              </w:rPr>
            </w:pPr>
            <w:r>
              <w:rPr>
                <w:sz w:val="22"/>
                <w:szCs w:val="22"/>
                <w:lang w:val="en-US"/>
              </w:rPr>
              <w:t>Mustaqil izlanuvchi PhD</w:t>
            </w:r>
          </w:p>
        </w:tc>
        <w:tc>
          <w:tcPr>
            <w:tcW w:w="992" w:type="dxa"/>
            <w:tcBorders>
              <w:top w:val="single" w:sz="4" w:space="0" w:color="auto"/>
              <w:left w:val="single" w:sz="4" w:space="0" w:color="auto"/>
              <w:bottom w:val="single" w:sz="4" w:space="0" w:color="auto"/>
              <w:right w:val="single" w:sz="4" w:space="0" w:color="auto"/>
            </w:tcBorders>
            <w:vAlign w:val="center"/>
          </w:tcPr>
          <w:p w14:paraId="5DBE6D10" w14:textId="77777777" w:rsidR="006A679E" w:rsidRDefault="006A679E" w:rsidP="00124384">
            <w:pPr>
              <w:jc w:val="both"/>
              <w:rPr>
                <w:sz w:val="22"/>
                <w:szCs w:val="22"/>
              </w:rPr>
            </w:pPr>
            <w:r>
              <w:rPr>
                <w:sz w:val="22"/>
                <w:szCs w:val="22"/>
              </w:rPr>
              <w:t>1987</w:t>
            </w:r>
          </w:p>
        </w:tc>
        <w:tc>
          <w:tcPr>
            <w:tcW w:w="2835" w:type="dxa"/>
            <w:tcBorders>
              <w:top w:val="single" w:sz="4" w:space="0" w:color="auto"/>
              <w:left w:val="single" w:sz="4" w:space="0" w:color="auto"/>
              <w:bottom w:val="single" w:sz="4" w:space="0" w:color="auto"/>
              <w:right w:val="single" w:sz="4" w:space="0" w:color="auto"/>
            </w:tcBorders>
            <w:vAlign w:val="center"/>
          </w:tcPr>
          <w:p w14:paraId="6D6ADDE5" w14:textId="28229955" w:rsidR="006A679E" w:rsidRDefault="00631BF4" w:rsidP="00631BF4">
            <w:pPr>
              <w:contextualSpacing/>
              <w:jc w:val="both"/>
            </w:pPr>
            <w:r w:rsidRPr="00631BF4">
              <w:rPr>
                <w:lang w:val="uz-Cyrl-UZ"/>
              </w:rPr>
              <w:t>“Yangi tug‘ilgan chaqaloqlarda markaziy asab tizimining perinatal zararlanishida eshitish funktsiyasining xususiyatlari” ilmiy rahbari: t.f.</w:t>
            </w:r>
            <w:r>
              <w:rPr>
                <w:lang w:val="en-US"/>
              </w:rPr>
              <w:t>d</w:t>
            </w:r>
            <w:r w:rsidRPr="00631BF4">
              <w:rPr>
                <w:lang w:val="uz-Cyrl-UZ"/>
              </w:rPr>
              <w:t>. Haydarova G.S.,</w:t>
            </w:r>
          </w:p>
        </w:tc>
        <w:tc>
          <w:tcPr>
            <w:tcW w:w="1984" w:type="dxa"/>
            <w:tcBorders>
              <w:top w:val="single" w:sz="4" w:space="0" w:color="auto"/>
              <w:left w:val="single" w:sz="4" w:space="0" w:color="auto"/>
              <w:bottom w:val="single" w:sz="4" w:space="0" w:color="auto"/>
              <w:right w:val="single" w:sz="4" w:space="0" w:color="auto"/>
            </w:tcBorders>
            <w:vAlign w:val="center"/>
          </w:tcPr>
          <w:p w14:paraId="68EC302B" w14:textId="77777777" w:rsidR="00631BF4" w:rsidRPr="00D7775A" w:rsidRDefault="00631BF4" w:rsidP="00631BF4">
            <w:pPr>
              <w:jc w:val="center"/>
            </w:pPr>
            <w:r w:rsidRPr="00D7775A">
              <w:rPr>
                <w:lang w:val="en-US"/>
              </w:rPr>
              <w:t>DSc</w:t>
            </w:r>
            <w:r w:rsidRPr="00D7775A">
              <w:t>.04/30.</w:t>
            </w:r>
            <w:proofErr w:type="gramStart"/>
            <w:r w:rsidRPr="00D7775A">
              <w:t>12.2019.</w:t>
            </w:r>
            <w:r w:rsidRPr="00D7775A">
              <w:rPr>
                <w:lang w:val="en-US"/>
              </w:rPr>
              <w:t>Tib</w:t>
            </w:r>
            <w:proofErr w:type="gramEnd"/>
            <w:r w:rsidRPr="00D7775A">
              <w:t xml:space="preserve">.59.01  </w:t>
            </w:r>
            <w:r>
              <w:rPr>
                <w:lang w:val="en-US"/>
              </w:rPr>
              <w:t>Toshkent davlat stomatologiya instituti</w:t>
            </w:r>
            <w:r w:rsidRPr="00D7775A">
              <w:t xml:space="preserve"> </w:t>
            </w:r>
          </w:p>
          <w:p w14:paraId="2F85E758" w14:textId="77777777" w:rsidR="006A679E" w:rsidRPr="0043741E" w:rsidRDefault="006A679E" w:rsidP="00124384">
            <w:pPr>
              <w:jc w:val="center"/>
              <w:rPr>
                <w:sz w:val="22"/>
                <w:szCs w:val="22"/>
              </w:rPr>
            </w:pPr>
            <w:r w:rsidRPr="0043741E">
              <w:rPr>
                <w:sz w:val="22"/>
                <w:szCs w:val="22"/>
                <w:lang w:val="uz-Cyrl-UZ"/>
              </w:rPr>
              <w:t>06.07.2021</w:t>
            </w:r>
          </w:p>
        </w:tc>
        <w:tc>
          <w:tcPr>
            <w:tcW w:w="1278" w:type="dxa"/>
            <w:tcBorders>
              <w:top w:val="single" w:sz="4" w:space="0" w:color="auto"/>
              <w:left w:val="single" w:sz="4" w:space="0" w:color="auto"/>
              <w:bottom w:val="single" w:sz="4" w:space="0" w:color="auto"/>
              <w:right w:val="single" w:sz="4" w:space="0" w:color="auto"/>
            </w:tcBorders>
            <w:vAlign w:val="center"/>
          </w:tcPr>
          <w:p w14:paraId="3F08DD0E" w14:textId="77777777" w:rsidR="006A679E" w:rsidRDefault="006A679E" w:rsidP="00124384">
            <w:pPr>
              <w:tabs>
                <w:tab w:val="left" w:pos="2886"/>
              </w:tabs>
              <w:ind w:right="321"/>
              <w:jc w:val="center"/>
              <w:rPr>
                <w:sz w:val="22"/>
                <w:szCs w:val="22"/>
              </w:rPr>
            </w:pPr>
            <w:r>
              <w:rPr>
                <w:sz w:val="22"/>
                <w:szCs w:val="22"/>
              </w:rPr>
              <w:t>2019-2021</w:t>
            </w:r>
          </w:p>
        </w:tc>
        <w:tc>
          <w:tcPr>
            <w:tcW w:w="4822" w:type="dxa"/>
            <w:tcBorders>
              <w:top w:val="single" w:sz="4" w:space="0" w:color="auto"/>
              <w:left w:val="single" w:sz="4" w:space="0" w:color="auto"/>
              <w:bottom w:val="single" w:sz="4" w:space="0" w:color="auto"/>
              <w:right w:val="single" w:sz="4" w:space="0" w:color="auto"/>
            </w:tcBorders>
            <w:shd w:val="clear" w:color="auto" w:fill="auto"/>
          </w:tcPr>
          <w:p w14:paraId="14D97710" w14:textId="5CA706A2" w:rsidR="006A679E" w:rsidRPr="00BB73EE" w:rsidRDefault="006A679E" w:rsidP="00124384">
            <w:pPr>
              <w:tabs>
                <w:tab w:val="left" w:pos="2886"/>
              </w:tabs>
              <w:ind w:left="-108"/>
              <w:rPr>
                <w:shd w:val="clear" w:color="auto" w:fill="FFFF00"/>
                <w:lang w:val="uz-Cyrl-UZ"/>
              </w:rPr>
            </w:pPr>
            <w:r w:rsidRPr="006A679E">
              <w:t>Olingan natijalar yangi tug'ilgan chaqaloqlarda eshitish analizatori patologiyasini erta tashxislash va yangi tug'ilgan chaqaloqlarning bunday kontingentini boshqarish taktikasini optimallashtirish imkonini berdi.</w:t>
            </w:r>
          </w:p>
        </w:tc>
      </w:tr>
    </w:tbl>
    <w:p w14:paraId="0B104705" w14:textId="77777777" w:rsidR="00ED279B" w:rsidRPr="00ED279B" w:rsidRDefault="00ED279B" w:rsidP="00631BF4">
      <w:pPr>
        <w:tabs>
          <w:tab w:val="left" w:pos="13892"/>
        </w:tabs>
        <w:rPr>
          <w:sz w:val="28"/>
          <w:szCs w:val="28"/>
        </w:rPr>
      </w:pPr>
    </w:p>
    <w:p w14:paraId="0A814EC8" w14:textId="77777777" w:rsidR="00E40AE5" w:rsidRDefault="007F1519" w:rsidP="00046182">
      <w:pPr>
        <w:tabs>
          <w:tab w:val="left" w:pos="10530"/>
        </w:tabs>
        <w:jc w:val="right"/>
        <w:rPr>
          <w:b/>
          <w:sz w:val="28"/>
          <w:szCs w:val="28"/>
        </w:rPr>
      </w:pPr>
      <w:r>
        <w:rPr>
          <w:b/>
          <w:sz w:val="28"/>
          <w:szCs w:val="28"/>
          <w:lang w:val="en-US"/>
        </w:rPr>
        <w:t>6</w:t>
      </w:r>
      <w:r w:rsidR="00E40AE5" w:rsidRPr="00BC4D91">
        <w:rPr>
          <w:b/>
          <w:sz w:val="28"/>
          <w:szCs w:val="28"/>
        </w:rPr>
        <w:t>-jadval</w:t>
      </w:r>
    </w:p>
    <w:p w14:paraId="73E999C2" w14:textId="77777777" w:rsidR="00631BF4" w:rsidRDefault="00631BF4" w:rsidP="006A679E">
      <w:pPr>
        <w:spacing w:line="276" w:lineRule="auto"/>
        <w:ind w:left="360"/>
        <w:jc w:val="center"/>
        <w:rPr>
          <w:b/>
          <w:sz w:val="28"/>
          <w:szCs w:val="28"/>
          <w:lang w:val="en-AU"/>
        </w:rPr>
      </w:pPr>
    </w:p>
    <w:p w14:paraId="34C3F7AD" w14:textId="657D9B03" w:rsidR="00046182" w:rsidRDefault="00114343" w:rsidP="00114343">
      <w:pPr>
        <w:spacing w:line="276" w:lineRule="auto"/>
        <w:ind w:left="360"/>
        <w:jc w:val="center"/>
        <w:rPr>
          <w:b/>
          <w:sz w:val="28"/>
          <w:szCs w:val="28"/>
          <w:lang w:val="en-AU"/>
        </w:rPr>
      </w:pPr>
      <w:r w:rsidRPr="003B33F8">
        <w:rPr>
          <w:b/>
          <w:sz w:val="28"/>
          <w:szCs w:val="28"/>
          <w:lang w:val="en-AU"/>
        </w:rPr>
        <w:t>2021-YIL</w:t>
      </w:r>
      <w:r w:rsidR="00A46327">
        <w:rPr>
          <w:b/>
          <w:sz w:val="28"/>
          <w:szCs w:val="28"/>
          <w:lang w:val="en-AU"/>
        </w:rPr>
        <w:t>DA</w:t>
      </w:r>
      <w:r w:rsidRPr="003B33F8">
        <w:rPr>
          <w:b/>
          <w:sz w:val="28"/>
          <w:szCs w:val="28"/>
          <w:lang w:val="en-AU"/>
        </w:rPr>
        <w:t xml:space="preserve"> </w:t>
      </w:r>
      <w:r w:rsidR="00881CB6">
        <w:rPr>
          <w:b/>
          <w:bCs/>
          <w:color w:val="000000"/>
          <w:sz w:val="28"/>
          <w:szCs w:val="28"/>
          <w:lang w:val="en-AU"/>
        </w:rPr>
        <w:t xml:space="preserve">OTOLARINGOLOGIYA VA STOMATOLOGIYA </w:t>
      </w:r>
      <w:r w:rsidR="00124384">
        <w:rPr>
          <w:b/>
          <w:sz w:val="28"/>
          <w:szCs w:val="28"/>
          <w:lang w:val="en-AU"/>
        </w:rPr>
        <w:t>KAFEDRAS</w:t>
      </w:r>
      <w:r w:rsidRPr="003B33F8">
        <w:rPr>
          <w:b/>
          <w:sz w:val="28"/>
          <w:szCs w:val="28"/>
          <w:lang w:val="en-AU"/>
        </w:rPr>
        <w:t>IDA TASQLANILGAN DISSERT</w:t>
      </w:r>
      <w:r w:rsidR="00A46327">
        <w:rPr>
          <w:b/>
          <w:sz w:val="28"/>
          <w:szCs w:val="28"/>
          <w:lang w:val="en-AU"/>
        </w:rPr>
        <w:t>A</w:t>
      </w:r>
      <w:r w:rsidR="004D41DC">
        <w:rPr>
          <w:b/>
          <w:sz w:val="28"/>
          <w:szCs w:val="28"/>
          <w:lang w:val="en-AU"/>
        </w:rPr>
        <w:t>T</w:t>
      </w:r>
      <w:r w:rsidR="00A46327">
        <w:rPr>
          <w:b/>
          <w:sz w:val="28"/>
          <w:szCs w:val="28"/>
          <w:lang w:val="en-AU"/>
        </w:rPr>
        <w:t>SIYA ISH</w:t>
      </w:r>
      <w:r w:rsidRPr="003B33F8">
        <w:rPr>
          <w:b/>
          <w:sz w:val="28"/>
          <w:szCs w:val="28"/>
          <w:lang w:val="en-AU"/>
        </w:rPr>
        <w:t>LARI MAVZULARI</w:t>
      </w:r>
      <w:r w:rsidR="00A46327">
        <w:rPr>
          <w:b/>
          <w:sz w:val="28"/>
          <w:szCs w:val="28"/>
          <w:lang w:val="en-AU"/>
        </w:rPr>
        <w:t>NING</w:t>
      </w:r>
      <w:r w:rsidRPr="003B33F8">
        <w:rPr>
          <w:b/>
          <w:sz w:val="28"/>
          <w:szCs w:val="28"/>
          <w:lang w:val="en-AU"/>
        </w:rPr>
        <w:t xml:space="preserve"> </w:t>
      </w:r>
      <w:proofErr w:type="gramStart"/>
      <w:r w:rsidRPr="003B33F8">
        <w:rPr>
          <w:b/>
          <w:sz w:val="28"/>
          <w:szCs w:val="28"/>
          <w:lang w:val="en-AU"/>
        </w:rPr>
        <w:t>RO‘</w:t>
      </w:r>
      <w:proofErr w:type="gramEnd"/>
      <w:r w:rsidRPr="003B33F8">
        <w:rPr>
          <w:b/>
          <w:sz w:val="28"/>
          <w:szCs w:val="28"/>
          <w:lang w:val="en-AU"/>
        </w:rPr>
        <w:t>YXATI</w:t>
      </w:r>
    </w:p>
    <w:p w14:paraId="2D8EEE41" w14:textId="77777777" w:rsidR="00631BF4" w:rsidRDefault="00631BF4" w:rsidP="00114343">
      <w:pPr>
        <w:spacing w:line="276" w:lineRule="auto"/>
        <w:ind w:left="360"/>
        <w:jc w:val="center"/>
        <w:rPr>
          <w:b/>
          <w:sz w:val="28"/>
          <w:szCs w:val="28"/>
          <w:lang w:val="en-AU"/>
        </w:rPr>
      </w:pPr>
    </w:p>
    <w:tbl>
      <w:tblPr>
        <w:tblW w:w="1474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417"/>
        <w:gridCol w:w="3119"/>
        <w:gridCol w:w="2268"/>
        <w:gridCol w:w="3119"/>
        <w:gridCol w:w="2693"/>
      </w:tblGrid>
      <w:tr w:rsidR="00124384" w:rsidRPr="000029DA" w14:paraId="053A5E39" w14:textId="77777777" w:rsidTr="00124384">
        <w:tc>
          <w:tcPr>
            <w:tcW w:w="2127" w:type="dxa"/>
          </w:tcPr>
          <w:p w14:paraId="10A9EC69" w14:textId="481515AE" w:rsidR="00124384" w:rsidRPr="000029DA" w:rsidRDefault="00124384" w:rsidP="00F552F7">
            <w:pPr>
              <w:ind w:left="459"/>
              <w:jc w:val="center"/>
              <w:rPr>
                <w:sz w:val="22"/>
                <w:szCs w:val="22"/>
              </w:rPr>
            </w:pPr>
            <w:r>
              <w:rPr>
                <w:lang w:val="en-US"/>
              </w:rPr>
              <w:t>F.I.Sh.</w:t>
            </w:r>
          </w:p>
        </w:tc>
        <w:tc>
          <w:tcPr>
            <w:tcW w:w="1417" w:type="dxa"/>
          </w:tcPr>
          <w:p w14:paraId="61DF3CC7" w14:textId="1169F1AD" w:rsidR="00124384" w:rsidRPr="000029DA" w:rsidRDefault="00124384" w:rsidP="00F552F7">
            <w:pPr>
              <w:jc w:val="center"/>
              <w:rPr>
                <w:sz w:val="22"/>
                <w:szCs w:val="22"/>
              </w:rPr>
            </w:pPr>
            <w:r>
              <w:rPr>
                <w:lang w:val="en-US"/>
              </w:rPr>
              <w:t>Lavozim</w:t>
            </w:r>
          </w:p>
        </w:tc>
        <w:tc>
          <w:tcPr>
            <w:tcW w:w="3119" w:type="dxa"/>
          </w:tcPr>
          <w:p w14:paraId="3CDFE8AD" w14:textId="54EDF25F" w:rsidR="00124384" w:rsidRPr="000029DA" w:rsidRDefault="00F552F7" w:rsidP="00F552F7">
            <w:pPr>
              <w:jc w:val="center"/>
              <w:rPr>
                <w:sz w:val="22"/>
                <w:szCs w:val="22"/>
              </w:rPr>
            </w:pPr>
            <w:r>
              <w:rPr>
                <w:lang w:val="en-US"/>
              </w:rPr>
              <w:t>Mavzu nomi</w:t>
            </w:r>
          </w:p>
        </w:tc>
        <w:tc>
          <w:tcPr>
            <w:tcW w:w="2268" w:type="dxa"/>
          </w:tcPr>
          <w:p w14:paraId="74EE0C23" w14:textId="780F71A6" w:rsidR="00124384" w:rsidRPr="000029DA" w:rsidRDefault="00124384" w:rsidP="00F552F7">
            <w:pPr>
              <w:jc w:val="center"/>
              <w:rPr>
                <w:sz w:val="22"/>
                <w:szCs w:val="22"/>
              </w:rPr>
            </w:pPr>
            <w:r>
              <w:rPr>
                <w:sz w:val="26"/>
                <w:szCs w:val="26"/>
                <w:lang w:val="en-AU"/>
              </w:rPr>
              <w:t>Ilmiy rahbarning F.I.Sh.</w:t>
            </w:r>
          </w:p>
        </w:tc>
        <w:tc>
          <w:tcPr>
            <w:tcW w:w="3119" w:type="dxa"/>
            <w:vAlign w:val="center"/>
          </w:tcPr>
          <w:p w14:paraId="6B548C01" w14:textId="51EC904B" w:rsidR="00124384" w:rsidRPr="000029DA" w:rsidRDefault="00F552F7" w:rsidP="00F552F7">
            <w:pPr>
              <w:jc w:val="center"/>
              <w:rPr>
                <w:sz w:val="22"/>
                <w:szCs w:val="22"/>
              </w:rPr>
            </w:pPr>
            <w:r>
              <w:rPr>
                <w:lang w:val="en-US"/>
              </w:rPr>
              <w:t>M</w:t>
            </w:r>
            <w:r w:rsidR="00124384">
              <w:rPr>
                <w:lang w:val="en-US"/>
              </w:rPr>
              <w:t>utaxassislik shifri</w:t>
            </w:r>
          </w:p>
        </w:tc>
        <w:tc>
          <w:tcPr>
            <w:tcW w:w="2693" w:type="dxa"/>
            <w:vAlign w:val="center"/>
          </w:tcPr>
          <w:p w14:paraId="258BF4C8" w14:textId="3323705D" w:rsidR="00124384" w:rsidRPr="00124384" w:rsidRDefault="00124384" w:rsidP="00F552F7">
            <w:pPr>
              <w:jc w:val="center"/>
              <w:rPr>
                <w:sz w:val="22"/>
                <w:szCs w:val="22"/>
                <w:lang w:val="en-US"/>
              </w:rPr>
            </w:pPr>
            <w:r>
              <w:rPr>
                <w:sz w:val="22"/>
                <w:szCs w:val="22"/>
                <w:lang w:val="en-US"/>
              </w:rPr>
              <w:t>Tasdiqlangan sana</w:t>
            </w:r>
          </w:p>
        </w:tc>
      </w:tr>
      <w:tr w:rsidR="00124384" w:rsidRPr="000029DA" w14:paraId="4BEF6E15" w14:textId="77777777" w:rsidTr="00124384">
        <w:tc>
          <w:tcPr>
            <w:tcW w:w="2127" w:type="dxa"/>
          </w:tcPr>
          <w:p w14:paraId="25EB6F95" w14:textId="0FC54274" w:rsidR="00124384" w:rsidRPr="000029DA" w:rsidRDefault="00124384" w:rsidP="00124384">
            <w:pPr>
              <w:ind w:left="34"/>
              <w:jc w:val="both"/>
              <w:rPr>
                <w:sz w:val="22"/>
                <w:szCs w:val="22"/>
              </w:rPr>
            </w:pPr>
            <w:r w:rsidRPr="00126169">
              <w:t>Bobomuratova D.T.</w:t>
            </w:r>
          </w:p>
        </w:tc>
        <w:tc>
          <w:tcPr>
            <w:tcW w:w="1417" w:type="dxa"/>
            <w:vAlign w:val="center"/>
          </w:tcPr>
          <w:p w14:paraId="54246F0F" w14:textId="194DF48F" w:rsidR="00124384" w:rsidRPr="000029DA" w:rsidRDefault="00124384" w:rsidP="00124384">
            <w:pPr>
              <w:jc w:val="both"/>
              <w:rPr>
                <w:sz w:val="22"/>
                <w:szCs w:val="22"/>
              </w:rPr>
            </w:pPr>
            <w:r>
              <w:rPr>
                <w:lang w:val="en-US"/>
              </w:rPr>
              <w:t>Assistent</w:t>
            </w:r>
          </w:p>
        </w:tc>
        <w:tc>
          <w:tcPr>
            <w:tcW w:w="3119" w:type="dxa"/>
            <w:vAlign w:val="center"/>
          </w:tcPr>
          <w:p w14:paraId="14C57AAD" w14:textId="73FD029F" w:rsidR="00124384" w:rsidRPr="000029DA" w:rsidRDefault="00F552F7" w:rsidP="00124384">
            <w:pPr>
              <w:jc w:val="both"/>
              <w:rPr>
                <w:sz w:val="22"/>
                <w:szCs w:val="22"/>
              </w:rPr>
            </w:pPr>
            <w:r w:rsidRPr="00F552F7">
              <w:rPr>
                <w:bCs/>
                <w:lang w:val="uz-Cyrl-UZ"/>
              </w:rPr>
              <w:t>COVID-19ga chalingan bemorlarda yuz-zhag'g' sohasi, davolashni davolash va tekshirish olish chora-tadbirlarini takamillashtirish</w:t>
            </w:r>
          </w:p>
        </w:tc>
        <w:tc>
          <w:tcPr>
            <w:tcW w:w="2268" w:type="dxa"/>
            <w:vAlign w:val="center"/>
          </w:tcPr>
          <w:p w14:paraId="77000BB9" w14:textId="44C4224F" w:rsidR="00124384" w:rsidRPr="00F552F7" w:rsidRDefault="00F552F7" w:rsidP="00124384">
            <w:pPr>
              <w:pStyle w:val="a3"/>
              <w:contextualSpacing/>
              <w:jc w:val="both"/>
              <w:rPr>
                <w:b w:val="0"/>
                <w:sz w:val="24"/>
                <w:szCs w:val="24"/>
                <w:lang w:val="en-US"/>
              </w:rPr>
            </w:pPr>
            <w:r>
              <w:rPr>
                <w:b w:val="0"/>
                <w:sz w:val="24"/>
                <w:szCs w:val="24"/>
                <w:lang w:val="en-US"/>
              </w:rPr>
              <w:t>Boymurodov Sh.A.</w:t>
            </w:r>
          </w:p>
          <w:p w14:paraId="57CE9FFB" w14:textId="77777777" w:rsidR="00124384" w:rsidRPr="000029DA" w:rsidRDefault="00124384" w:rsidP="00124384">
            <w:pPr>
              <w:jc w:val="both"/>
              <w:rPr>
                <w:sz w:val="22"/>
                <w:szCs w:val="22"/>
              </w:rPr>
            </w:pPr>
          </w:p>
        </w:tc>
        <w:tc>
          <w:tcPr>
            <w:tcW w:w="3119" w:type="dxa"/>
            <w:vAlign w:val="center"/>
          </w:tcPr>
          <w:p w14:paraId="2CDC500E" w14:textId="77777777" w:rsidR="00124384" w:rsidRDefault="00124384" w:rsidP="00124384">
            <w:pPr>
              <w:pStyle w:val="a3"/>
              <w:ind w:firstLine="567"/>
              <w:contextualSpacing/>
              <w:jc w:val="both"/>
              <w:rPr>
                <w:sz w:val="24"/>
                <w:szCs w:val="24"/>
              </w:rPr>
            </w:pPr>
          </w:p>
          <w:p w14:paraId="1AF7E3D5" w14:textId="36FD2A2E" w:rsidR="00124384" w:rsidRPr="00F552F7" w:rsidRDefault="00124384" w:rsidP="00124384">
            <w:pPr>
              <w:pStyle w:val="a3"/>
              <w:ind w:firstLine="34"/>
              <w:contextualSpacing/>
              <w:jc w:val="both"/>
              <w:rPr>
                <w:b w:val="0"/>
                <w:sz w:val="24"/>
                <w:szCs w:val="24"/>
              </w:rPr>
            </w:pPr>
            <w:r w:rsidRPr="00F552F7">
              <w:rPr>
                <w:b w:val="0"/>
                <w:sz w:val="24"/>
                <w:szCs w:val="24"/>
              </w:rPr>
              <w:t>14.00.21 - «</w:t>
            </w:r>
            <w:r w:rsidR="00F552F7">
              <w:rPr>
                <w:b w:val="0"/>
                <w:sz w:val="24"/>
                <w:szCs w:val="24"/>
                <w:lang w:val="en-US"/>
              </w:rPr>
              <w:t>Stomatologiya</w:t>
            </w:r>
            <w:r w:rsidRPr="00F552F7">
              <w:rPr>
                <w:b w:val="0"/>
                <w:sz w:val="24"/>
                <w:szCs w:val="24"/>
              </w:rPr>
              <w:t xml:space="preserve">»  </w:t>
            </w:r>
          </w:p>
          <w:p w14:paraId="32EC2571" w14:textId="77777777" w:rsidR="00124384" w:rsidRPr="000029DA" w:rsidRDefault="00124384" w:rsidP="00124384">
            <w:pPr>
              <w:jc w:val="both"/>
              <w:rPr>
                <w:sz w:val="22"/>
                <w:szCs w:val="22"/>
              </w:rPr>
            </w:pPr>
          </w:p>
        </w:tc>
        <w:tc>
          <w:tcPr>
            <w:tcW w:w="2693" w:type="dxa"/>
            <w:vAlign w:val="center"/>
          </w:tcPr>
          <w:p w14:paraId="28652955" w14:textId="510114E2" w:rsidR="00124384" w:rsidRPr="00F552F7" w:rsidRDefault="00F552F7" w:rsidP="00124384">
            <w:pPr>
              <w:tabs>
                <w:tab w:val="left" w:pos="2886"/>
              </w:tabs>
              <w:ind w:right="321"/>
              <w:jc w:val="both"/>
              <w:rPr>
                <w:sz w:val="22"/>
                <w:szCs w:val="22"/>
                <w:lang w:val="en-US"/>
              </w:rPr>
            </w:pPr>
            <w:r>
              <w:rPr>
                <w:sz w:val="22"/>
                <w:szCs w:val="22"/>
                <w:lang w:val="en-US"/>
              </w:rPr>
              <w:t>Iyun</w:t>
            </w:r>
          </w:p>
        </w:tc>
      </w:tr>
      <w:tr w:rsidR="00F552F7" w:rsidRPr="000029DA" w14:paraId="524431F8" w14:textId="77777777" w:rsidTr="00124384">
        <w:tc>
          <w:tcPr>
            <w:tcW w:w="2127" w:type="dxa"/>
          </w:tcPr>
          <w:p w14:paraId="3B5EEB0E" w14:textId="2C5B02A0" w:rsidR="00F552F7" w:rsidRDefault="00F552F7" w:rsidP="00F552F7">
            <w:pPr>
              <w:ind w:left="34"/>
              <w:jc w:val="both"/>
              <w:rPr>
                <w:sz w:val="22"/>
                <w:szCs w:val="22"/>
              </w:rPr>
            </w:pPr>
            <w:r w:rsidRPr="00126169">
              <w:t>Yusupov Sh.Sh.</w:t>
            </w:r>
          </w:p>
        </w:tc>
        <w:tc>
          <w:tcPr>
            <w:tcW w:w="1417" w:type="dxa"/>
          </w:tcPr>
          <w:p w14:paraId="436C403E" w14:textId="3D0401D1" w:rsidR="00F552F7" w:rsidRDefault="00F552F7" w:rsidP="00F552F7">
            <w:pPr>
              <w:jc w:val="both"/>
              <w:rPr>
                <w:sz w:val="22"/>
                <w:szCs w:val="22"/>
              </w:rPr>
            </w:pPr>
            <w:r w:rsidRPr="006101D8">
              <w:t>Katta o'qituvchi</w:t>
            </w:r>
          </w:p>
        </w:tc>
        <w:tc>
          <w:tcPr>
            <w:tcW w:w="3119" w:type="dxa"/>
            <w:vAlign w:val="center"/>
          </w:tcPr>
          <w:p w14:paraId="2AE9614B" w14:textId="4FA0B373" w:rsidR="00F552F7" w:rsidRPr="00A63E8D" w:rsidRDefault="00F552F7" w:rsidP="00F552F7">
            <w:pPr>
              <w:pStyle w:val="af8"/>
              <w:rPr>
                <w:bCs/>
                <w:lang w:val="uz-Cyrl-UZ"/>
              </w:rPr>
            </w:pPr>
            <w:r>
              <w:rPr>
                <w:rFonts w:ascii="Times New Roman" w:hAnsi="Times New Roman"/>
                <w:sz w:val="24"/>
                <w:szCs w:val="24"/>
                <w:lang w:val="en-US"/>
              </w:rPr>
              <w:t xml:space="preserve">Burun-yonoq-orbital sohasi jarohatlari bo’lgan bemorlarni tashxislash, davoalshva </w:t>
            </w:r>
            <w:r>
              <w:rPr>
                <w:rFonts w:ascii="Times New Roman" w:hAnsi="Times New Roman"/>
                <w:sz w:val="24"/>
                <w:szCs w:val="24"/>
                <w:lang w:val="en-US"/>
              </w:rPr>
              <w:lastRenderedPageBreak/>
              <w:t xml:space="preserve">reabilitatsiyasiga kompleks yondashuv </w:t>
            </w:r>
          </w:p>
          <w:p w14:paraId="1093011B" w14:textId="00ED9E2B" w:rsidR="00F552F7" w:rsidRPr="00A63E8D" w:rsidRDefault="00F552F7" w:rsidP="00F552F7">
            <w:pPr>
              <w:rPr>
                <w:bCs/>
                <w:lang w:val="uz-Cyrl-UZ"/>
              </w:rPr>
            </w:pPr>
          </w:p>
        </w:tc>
        <w:tc>
          <w:tcPr>
            <w:tcW w:w="2268" w:type="dxa"/>
            <w:vAlign w:val="center"/>
          </w:tcPr>
          <w:p w14:paraId="09FD45D3" w14:textId="77777777" w:rsidR="00F552F7" w:rsidRPr="00F552F7" w:rsidRDefault="00F552F7" w:rsidP="00F552F7">
            <w:pPr>
              <w:pStyle w:val="a3"/>
              <w:contextualSpacing/>
              <w:jc w:val="both"/>
              <w:rPr>
                <w:b w:val="0"/>
                <w:sz w:val="24"/>
                <w:szCs w:val="24"/>
                <w:lang w:val="en-US"/>
              </w:rPr>
            </w:pPr>
            <w:r>
              <w:rPr>
                <w:b w:val="0"/>
                <w:sz w:val="24"/>
                <w:szCs w:val="24"/>
                <w:lang w:val="en-US"/>
              </w:rPr>
              <w:lastRenderedPageBreak/>
              <w:t>Boymurodov Sh.A.</w:t>
            </w:r>
          </w:p>
          <w:p w14:paraId="38F773F0" w14:textId="77777777" w:rsidR="00F552F7" w:rsidRPr="000029DA" w:rsidRDefault="00F552F7" w:rsidP="00F552F7">
            <w:pPr>
              <w:jc w:val="both"/>
              <w:rPr>
                <w:sz w:val="22"/>
                <w:szCs w:val="22"/>
              </w:rPr>
            </w:pPr>
          </w:p>
        </w:tc>
        <w:tc>
          <w:tcPr>
            <w:tcW w:w="3119" w:type="dxa"/>
            <w:vAlign w:val="center"/>
          </w:tcPr>
          <w:p w14:paraId="546C6646" w14:textId="77777777" w:rsidR="00F552F7" w:rsidRDefault="00F552F7" w:rsidP="00F552F7">
            <w:pPr>
              <w:pStyle w:val="a3"/>
              <w:ind w:firstLine="567"/>
              <w:contextualSpacing/>
              <w:jc w:val="both"/>
              <w:rPr>
                <w:sz w:val="24"/>
                <w:szCs w:val="24"/>
              </w:rPr>
            </w:pPr>
          </w:p>
          <w:p w14:paraId="5D9C753A" w14:textId="77777777" w:rsidR="00F552F7" w:rsidRPr="00F552F7" w:rsidRDefault="00F552F7" w:rsidP="00F552F7">
            <w:pPr>
              <w:pStyle w:val="a3"/>
              <w:ind w:firstLine="34"/>
              <w:contextualSpacing/>
              <w:jc w:val="both"/>
              <w:rPr>
                <w:b w:val="0"/>
                <w:sz w:val="24"/>
                <w:szCs w:val="24"/>
              </w:rPr>
            </w:pPr>
            <w:r w:rsidRPr="00F552F7">
              <w:rPr>
                <w:b w:val="0"/>
                <w:sz w:val="24"/>
                <w:szCs w:val="24"/>
              </w:rPr>
              <w:t>14.00.21 - «</w:t>
            </w:r>
            <w:r>
              <w:rPr>
                <w:b w:val="0"/>
                <w:sz w:val="24"/>
                <w:szCs w:val="24"/>
                <w:lang w:val="en-US"/>
              </w:rPr>
              <w:t>Stomatologiya</w:t>
            </w:r>
            <w:r w:rsidRPr="00F552F7">
              <w:rPr>
                <w:b w:val="0"/>
                <w:sz w:val="24"/>
                <w:szCs w:val="24"/>
              </w:rPr>
              <w:t xml:space="preserve">»  </w:t>
            </w:r>
          </w:p>
          <w:p w14:paraId="063BF719" w14:textId="77777777" w:rsidR="00F552F7" w:rsidRPr="000029DA" w:rsidRDefault="00F552F7" w:rsidP="00F552F7">
            <w:pPr>
              <w:jc w:val="both"/>
              <w:rPr>
                <w:sz w:val="22"/>
                <w:szCs w:val="22"/>
              </w:rPr>
            </w:pPr>
          </w:p>
        </w:tc>
        <w:tc>
          <w:tcPr>
            <w:tcW w:w="2693" w:type="dxa"/>
            <w:vAlign w:val="center"/>
          </w:tcPr>
          <w:p w14:paraId="45831EDF" w14:textId="74751BC2" w:rsidR="00F552F7" w:rsidRDefault="00F552F7" w:rsidP="00F552F7">
            <w:pPr>
              <w:tabs>
                <w:tab w:val="left" w:pos="2886"/>
              </w:tabs>
              <w:ind w:right="321"/>
              <w:jc w:val="both"/>
              <w:rPr>
                <w:sz w:val="22"/>
                <w:szCs w:val="22"/>
              </w:rPr>
            </w:pPr>
            <w:r>
              <w:rPr>
                <w:sz w:val="22"/>
                <w:szCs w:val="22"/>
                <w:lang w:val="en-US"/>
              </w:rPr>
              <w:t>Iyun</w:t>
            </w:r>
          </w:p>
        </w:tc>
      </w:tr>
      <w:tr w:rsidR="00F552F7" w:rsidRPr="000029DA" w14:paraId="311EF6EA" w14:textId="77777777" w:rsidTr="00124384">
        <w:tc>
          <w:tcPr>
            <w:tcW w:w="2127" w:type="dxa"/>
          </w:tcPr>
          <w:p w14:paraId="1D3DD295" w14:textId="575AE126" w:rsidR="00F552F7" w:rsidRDefault="00F552F7" w:rsidP="00F552F7">
            <w:pPr>
              <w:ind w:left="34"/>
              <w:jc w:val="both"/>
              <w:rPr>
                <w:sz w:val="22"/>
                <w:szCs w:val="22"/>
              </w:rPr>
            </w:pPr>
            <w:r>
              <w:lastRenderedPageBreak/>
              <w:t>A</w:t>
            </w:r>
            <w:r w:rsidRPr="00126169">
              <w:t>xunjonov N.O.</w:t>
            </w:r>
          </w:p>
        </w:tc>
        <w:tc>
          <w:tcPr>
            <w:tcW w:w="1417" w:type="dxa"/>
          </w:tcPr>
          <w:p w14:paraId="67C46FA6" w14:textId="234EA654" w:rsidR="00F552F7" w:rsidRDefault="00F552F7" w:rsidP="00F552F7">
            <w:pPr>
              <w:jc w:val="both"/>
              <w:rPr>
                <w:sz w:val="22"/>
                <w:szCs w:val="22"/>
              </w:rPr>
            </w:pPr>
            <w:r w:rsidRPr="006101D8">
              <w:t>Katta o'qituvchi</w:t>
            </w:r>
          </w:p>
        </w:tc>
        <w:tc>
          <w:tcPr>
            <w:tcW w:w="3119" w:type="dxa"/>
            <w:vAlign w:val="center"/>
          </w:tcPr>
          <w:p w14:paraId="75FC251E" w14:textId="0A633118" w:rsidR="00F552F7" w:rsidRPr="001800D4" w:rsidRDefault="00D744AC" w:rsidP="00F552F7">
            <w:pPr>
              <w:pStyle w:val="af8"/>
              <w:rPr>
                <w:rFonts w:ascii="Times New Roman" w:hAnsi="Times New Roman"/>
                <w:sz w:val="24"/>
                <w:szCs w:val="24"/>
                <w:lang w:val="uz-Cyrl-UZ"/>
              </w:rPr>
            </w:pPr>
            <w:r w:rsidRPr="00D744AC">
              <w:rPr>
                <w:rFonts w:ascii="Times New Roman" w:hAnsi="Times New Roman"/>
                <w:sz w:val="24"/>
                <w:szCs w:val="24"/>
                <w:lang w:val="uz-Cyrl-UZ"/>
              </w:rPr>
              <w:t>Gipertenziya fonida insultdan oldingi serebrovaskulyar kasalliklarga chalingan bemorlarda koxleovestibulyar buzilishlarning xususiyatlari</w:t>
            </w:r>
          </w:p>
        </w:tc>
        <w:tc>
          <w:tcPr>
            <w:tcW w:w="2268" w:type="dxa"/>
            <w:vAlign w:val="center"/>
          </w:tcPr>
          <w:p w14:paraId="6528ECBA" w14:textId="30A63B97" w:rsidR="00F552F7" w:rsidRPr="00F552F7" w:rsidRDefault="00F552F7" w:rsidP="00F552F7">
            <w:pPr>
              <w:pStyle w:val="a3"/>
              <w:contextualSpacing/>
              <w:jc w:val="both"/>
              <w:rPr>
                <w:b w:val="0"/>
                <w:sz w:val="24"/>
                <w:szCs w:val="24"/>
                <w:lang w:val="en-US"/>
              </w:rPr>
            </w:pPr>
            <w:r w:rsidRPr="00F552F7">
              <w:rPr>
                <w:b w:val="0"/>
                <w:sz w:val="24"/>
                <w:szCs w:val="24"/>
              </w:rPr>
              <w:t>Ха</w:t>
            </w:r>
            <w:r>
              <w:rPr>
                <w:b w:val="0"/>
                <w:sz w:val="24"/>
                <w:szCs w:val="24"/>
                <w:lang w:val="en-US"/>
              </w:rPr>
              <w:t>sanov U.S.</w:t>
            </w:r>
          </w:p>
        </w:tc>
        <w:tc>
          <w:tcPr>
            <w:tcW w:w="3119" w:type="dxa"/>
            <w:vAlign w:val="center"/>
          </w:tcPr>
          <w:p w14:paraId="6E0E8D16" w14:textId="2E557C48" w:rsidR="00F552F7" w:rsidRPr="00F552F7" w:rsidRDefault="00F552F7" w:rsidP="00F552F7">
            <w:pPr>
              <w:pStyle w:val="a3"/>
              <w:contextualSpacing/>
              <w:jc w:val="both"/>
              <w:rPr>
                <w:b w:val="0"/>
                <w:sz w:val="24"/>
                <w:szCs w:val="24"/>
              </w:rPr>
            </w:pPr>
            <w:r w:rsidRPr="00F552F7">
              <w:rPr>
                <w:b w:val="0"/>
                <w:sz w:val="24"/>
                <w:szCs w:val="24"/>
              </w:rPr>
              <w:t>14.00.04-«О</w:t>
            </w:r>
            <w:r>
              <w:rPr>
                <w:b w:val="0"/>
                <w:sz w:val="24"/>
                <w:szCs w:val="24"/>
                <w:lang w:val="en-US"/>
              </w:rPr>
              <w:t>torinolaringologiya</w:t>
            </w:r>
            <w:r w:rsidRPr="00F552F7">
              <w:rPr>
                <w:b w:val="0"/>
                <w:sz w:val="24"/>
                <w:szCs w:val="24"/>
              </w:rPr>
              <w:t>»</w:t>
            </w:r>
          </w:p>
        </w:tc>
        <w:tc>
          <w:tcPr>
            <w:tcW w:w="2693" w:type="dxa"/>
            <w:vAlign w:val="center"/>
          </w:tcPr>
          <w:p w14:paraId="3F4765F3" w14:textId="1E6DAF91" w:rsidR="00F552F7" w:rsidRDefault="00F552F7" w:rsidP="00F552F7">
            <w:pPr>
              <w:tabs>
                <w:tab w:val="left" w:pos="2886"/>
              </w:tabs>
              <w:ind w:right="321"/>
              <w:jc w:val="both"/>
              <w:rPr>
                <w:sz w:val="22"/>
                <w:szCs w:val="22"/>
              </w:rPr>
            </w:pPr>
            <w:r>
              <w:rPr>
                <w:sz w:val="22"/>
                <w:szCs w:val="22"/>
                <w:lang w:val="en-US"/>
              </w:rPr>
              <w:t>Iyun</w:t>
            </w:r>
          </w:p>
        </w:tc>
      </w:tr>
      <w:tr w:rsidR="00F552F7" w:rsidRPr="000029DA" w14:paraId="752AFFBB" w14:textId="77777777" w:rsidTr="00124384">
        <w:tc>
          <w:tcPr>
            <w:tcW w:w="2127" w:type="dxa"/>
          </w:tcPr>
          <w:p w14:paraId="0BF34E78" w14:textId="463BFE54" w:rsidR="00F552F7" w:rsidRDefault="00F552F7" w:rsidP="00F552F7">
            <w:pPr>
              <w:ind w:left="34"/>
              <w:jc w:val="both"/>
              <w:rPr>
                <w:sz w:val="22"/>
                <w:szCs w:val="22"/>
              </w:rPr>
            </w:pPr>
            <w:r w:rsidRPr="00126169">
              <w:t>Ochilova N.G.</w:t>
            </w:r>
          </w:p>
        </w:tc>
        <w:tc>
          <w:tcPr>
            <w:tcW w:w="1417" w:type="dxa"/>
            <w:vAlign w:val="center"/>
          </w:tcPr>
          <w:p w14:paraId="101614CF" w14:textId="0EEC6AE2" w:rsidR="00F552F7" w:rsidRDefault="00F552F7" w:rsidP="00F552F7">
            <w:pPr>
              <w:jc w:val="both"/>
              <w:rPr>
                <w:sz w:val="22"/>
                <w:szCs w:val="22"/>
              </w:rPr>
            </w:pPr>
            <w:r>
              <w:rPr>
                <w:lang w:val="en-US"/>
              </w:rPr>
              <w:t>Assistent</w:t>
            </w:r>
          </w:p>
        </w:tc>
        <w:tc>
          <w:tcPr>
            <w:tcW w:w="3119" w:type="dxa"/>
            <w:vAlign w:val="center"/>
          </w:tcPr>
          <w:p w14:paraId="3A28FA0E" w14:textId="29D63AAC" w:rsidR="00F552F7" w:rsidRPr="001800D4" w:rsidRDefault="00D744AC" w:rsidP="00F552F7">
            <w:pPr>
              <w:pStyle w:val="af8"/>
              <w:rPr>
                <w:rFonts w:ascii="Times New Roman" w:hAnsi="Times New Roman"/>
                <w:sz w:val="24"/>
                <w:szCs w:val="24"/>
                <w:lang w:val="uz-Cyrl-UZ"/>
              </w:rPr>
            </w:pPr>
            <w:r w:rsidRPr="00D744AC">
              <w:rPr>
                <w:rFonts w:ascii="Times New Roman" w:hAnsi="Times New Roman"/>
                <w:sz w:val="24"/>
                <w:szCs w:val="24"/>
                <w:lang w:val="uz-Cyrl-UZ"/>
              </w:rPr>
              <w:t>Menopauza davrida osteoporozli bemorlarda implantatsiyani rejalashtirishda terapevtik va profilaktika choralarini takomillashtirish.</w:t>
            </w:r>
          </w:p>
        </w:tc>
        <w:tc>
          <w:tcPr>
            <w:tcW w:w="2268" w:type="dxa"/>
            <w:vAlign w:val="center"/>
          </w:tcPr>
          <w:p w14:paraId="510DAF0C" w14:textId="52D99EEA" w:rsidR="00F552F7" w:rsidRPr="00F552F7" w:rsidRDefault="00F552F7" w:rsidP="00F552F7">
            <w:pPr>
              <w:pStyle w:val="a3"/>
              <w:contextualSpacing/>
              <w:jc w:val="both"/>
              <w:rPr>
                <w:b w:val="0"/>
                <w:sz w:val="24"/>
                <w:szCs w:val="24"/>
                <w:lang w:val="en-US"/>
              </w:rPr>
            </w:pPr>
            <w:r>
              <w:rPr>
                <w:b w:val="0"/>
                <w:sz w:val="24"/>
                <w:szCs w:val="24"/>
                <w:lang w:val="en-US"/>
              </w:rPr>
              <w:t>Po’latova B.J.</w:t>
            </w:r>
          </w:p>
        </w:tc>
        <w:tc>
          <w:tcPr>
            <w:tcW w:w="3119" w:type="dxa"/>
            <w:vAlign w:val="center"/>
          </w:tcPr>
          <w:p w14:paraId="283B1FF8" w14:textId="77777777" w:rsidR="00F552F7" w:rsidRDefault="00F552F7" w:rsidP="00F552F7">
            <w:pPr>
              <w:pStyle w:val="a3"/>
              <w:ind w:firstLine="567"/>
              <w:contextualSpacing/>
              <w:jc w:val="both"/>
              <w:rPr>
                <w:sz w:val="24"/>
                <w:szCs w:val="24"/>
              </w:rPr>
            </w:pPr>
          </w:p>
          <w:p w14:paraId="7F462A75" w14:textId="77777777" w:rsidR="00F552F7" w:rsidRPr="00F552F7" w:rsidRDefault="00F552F7" w:rsidP="00F552F7">
            <w:pPr>
              <w:pStyle w:val="a3"/>
              <w:ind w:firstLine="34"/>
              <w:contextualSpacing/>
              <w:jc w:val="both"/>
              <w:rPr>
                <w:b w:val="0"/>
                <w:sz w:val="24"/>
                <w:szCs w:val="24"/>
              </w:rPr>
            </w:pPr>
            <w:r w:rsidRPr="00F552F7">
              <w:rPr>
                <w:b w:val="0"/>
                <w:sz w:val="24"/>
                <w:szCs w:val="24"/>
              </w:rPr>
              <w:t>14.00.21 - «</w:t>
            </w:r>
            <w:r>
              <w:rPr>
                <w:b w:val="0"/>
                <w:sz w:val="24"/>
                <w:szCs w:val="24"/>
                <w:lang w:val="en-US"/>
              </w:rPr>
              <w:t>Stomatologiya</w:t>
            </w:r>
            <w:r w:rsidRPr="00F552F7">
              <w:rPr>
                <w:b w:val="0"/>
                <w:sz w:val="24"/>
                <w:szCs w:val="24"/>
              </w:rPr>
              <w:t xml:space="preserve">»  </w:t>
            </w:r>
          </w:p>
          <w:p w14:paraId="5596C105" w14:textId="77777777" w:rsidR="00F552F7" w:rsidRPr="00F552F7" w:rsidRDefault="00F552F7" w:rsidP="00F552F7">
            <w:pPr>
              <w:jc w:val="both"/>
              <w:rPr>
                <w:sz w:val="22"/>
                <w:szCs w:val="22"/>
              </w:rPr>
            </w:pPr>
          </w:p>
        </w:tc>
        <w:tc>
          <w:tcPr>
            <w:tcW w:w="2693" w:type="dxa"/>
            <w:vAlign w:val="center"/>
          </w:tcPr>
          <w:p w14:paraId="1377C771" w14:textId="0231673B" w:rsidR="00F552F7" w:rsidRDefault="00F552F7" w:rsidP="00F552F7">
            <w:pPr>
              <w:tabs>
                <w:tab w:val="left" w:pos="2886"/>
              </w:tabs>
              <w:ind w:right="321"/>
              <w:jc w:val="both"/>
              <w:rPr>
                <w:sz w:val="22"/>
                <w:szCs w:val="22"/>
              </w:rPr>
            </w:pPr>
            <w:r>
              <w:rPr>
                <w:sz w:val="22"/>
                <w:szCs w:val="22"/>
                <w:lang w:val="en-US"/>
              </w:rPr>
              <w:t>Iyun</w:t>
            </w:r>
          </w:p>
        </w:tc>
      </w:tr>
    </w:tbl>
    <w:p w14:paraId="3E231F9C" w14:textId="77777777" w:rsidR="00631BF4" w:rsidRPr="003B33F8" w:rsidRDefault="00631BF4" w:rsidP="00114343">
      <w:pPr>
        <w:spacing w:line="276" w:lineRule="auto"/>
        <w:ind w:left="360"/>
        <w:jc w:val="center"/>
        <w:rPr>
          <w:b/>
          <w:sz w:val="28"/>
          <w:szCs w:val="28"/>
          <w:lang w:val="en-AU"/>
        </w:rPr>
      </w:pPr>
    </w:p>
    <w:p w14:paraId="5D016C1B" w14:textId="77777777" w:rsidR="00046182" w:rsidRPr="003B33F8" w:rsidRDefault="00046182" w:rsidP="00114343">
      <w:pPr>
        <w:spacing w:line="276" w:lineRule="auto"/>
        <w:ind w:left="360"/>
        <w:jc w:val="center"/>
        <w:rPr>
          <w:b/>
          <w:sz w:val="28"/>
          <w:szCs w:val="28"/>
          <w:lang w:val="en-AU"/>
        </w:rPr>
      </w:pPr>
    </w:p>
    <w:p w14:paraId="32CD5B73" w14:textId="77777777" w:rsidR="00046182" w:rsidRPr="00046182" w:rsidRDefault="00046182" w:rsidP="00046182">
      <w:pPr>
        <w:rPr>
          <w:sz w:val="26"/>
          <w:szCs w:val="26"/>
          <w:lang w:val="uz-Cyrl-UZ"/>
        </w:rPr>
      </w:pPr>
    </w:p>
    <w:p w14:paraId="0B3A2BE3" w14:textId="77777777" w:rsidR="00046182" w:rsidRPr="00046182" w:rsidRDefault="00046182" w:rsidP="00046182">
      <w:pPr>
        <w:rPr>
          <w:sz w:val="26"/>
          <w:szCs w:val="26"/>
          <w:lang w:val="uz-Cyrl-UZ"/>
        </w:rPr>
      </w:pPr>
    </w:p>
    <w:p w14:paraId="51B26686" w14:textId="77777777" w:rsidR="00046182" w:rsidRPr="00046182" w:rsidRDefault="00046182" w:rsidP="00046182">
      <w:pPr>
        <w:rPr>
          <w:sz w:val="26"/>
          <w:szCs w:val="26"/>
          <w:lang w:val="uz-Cyrl-UZ"/>
        </w:rPr>
      </w:pPr>
    </w:p>
    <w:p w14:paraId="44141253" w14:textId="77777777" w:rsidR="00046182" w:rsidRDefault="00046182" w:rsidP="00046182">
      <w:pPr>
        <w:rPr>
          <w:sz w:val="26"/>
          <w:szCs w:val="26"/>
          <w:lang w:val="uz-Cyrl-UZ"/>
        </w:rPr>
      </w:pPr>
    </w:p>
    <w:p w14:paraId="510FC65B" w14:textId="77777777" w:rsidR="00ED279B" w:rsidRDefault="00046182" w:rsidP="00046182">
      <w:pPr>
        <w:tabs>
          <w:tab w:val="left" w:pos="4230"/>
        </w:tabs>
        <w:rPr>
          <w:color w:val="000000"/>
          <w:sz w:val="28"/>
          <w:szCs w:val="28"/>
        </w:rPr>
        <w:sectPr w:rsidR="00ED279B" w:rsidSect="00F552F7">
          <w:type w:val="nextColumn"/>
          <w:pgSz w:w="16838" w:h="11906" w:orient="landscape" w:code="259"/>
          <w:pgMar w:top="993" w:right="1245" w:bottom="851" w:left="2127" w:header="709" w:footer="709" w:gutter="0"/>
          <w:pgNumType w:start="17"/>
          <w:cols w:space="708"/>
          <w:titlePg/>
          <w:docGrid w:linePitch="360"/>
        </w:sectPr>
      </w:pPr>
      <w:r>
        <w:rPr>
          <w:sz w:val="26"/>
          <w:szCs w:val="26"/>
          <w:lang w:val="uz-Cyrl-UZ"/>
        </w:rPr>
        <w:tab/>
      </w:r>
    </w:p>
    <w:p w14:paraId="6539607B" w14:textId="77777777" w:rsidR="00ED279B" w:rsidRPr="00A46327" w:rsidRDefault="007F1519" w:rsidP="00ED279B">
      <w:pPr>
        <w:spacing w:line="276" w:lineRule="auto"/>
        <w:jc w:val="right"/>
        <w:rPr>
          <w:b/>
          <w:sz w:val="28"/>
          <w:szCs w:val="28"/>
          <w:lang w:val="en-AU"/>
        </w:rPr>
      </w:pPr>
      <w:r>
        <w:rPr>
          <w:b/>
          <w:sz w:val="28"/>
          <w:szCs w:val="28"/>
          <w:lang w:val="en-AU"/>
        </w:rPr>
        <w:lastRenderedPageBreak/>
        <w:t>7</w:t>
      </w:r>
      <w:r w:rsidR="00ED279B" w:rsidRPr="00A46327">
        <w:rPr>
          <w:b/>
          <w:sz w:val="28"/>
          <w:szCs w:val="28"/>
          <w:lang w:val="en-AU"/>
        </w:rPr>
        <w:t>-jadval</w:t>
      </w:r>
    </w:p>
    <w:p w14:paraId="65373D33" w14:textId="77777777" w:rsidR="00ED279B" w:rsidRPr="00A46327" w:rsidRDefault="00ED279B" w:rsidP="000B15B8">
      <w:pPr>
        <w:spacing w:line="276" w:lineRule="auto"/>
        <w:jc w:val="center"/>
        <w:rPr>
          <w:b/>
          <w:sz w:val="28"/>
          <w:szCs w:val="28"/>
          <w:lang w:val="en-AU"/>
        </w:rPr>
      </w:pPr>
    </w:p>
    <w:p w14:paraId="1333CAA9" w14:textId="77777777" w:rsidR="00EC0DAB" w:rsidRDefault="00881CB6" w:rsidP="00EC0DAB">
      <w:pPr>
        <w:jc w:val="center"/>
        <w:rPr>
          <w:b/>
          <w:sz w:val="28"/>
          <w:szCs w:val="28"/>
          <w:lang w:val="en-AU"/>
        </w:rPr>
      </w:pPr>
      <w:r>
        <w:rPr>
          <w:b/>
          <w:bCs/>
          <w:color w:val="000000"/>
          <w:sz w:val="28"/>
          <w:szCs w:val="28"/>
          <w:lang w:val="en-AU"/>
        </w:rPr>
        <w:t xml:space="preserve">OTOLARINGOLOGIYA VA STOMATOLOGIYA </w:t>
      </w:r>
      <w:r w:rsidR="00EC0DAB" w:rsidRPr="00EC0DAB">
        <w:rPr>
          <w:b/>
          <w:bCs/>
          <w:color w:val="000000"/>
          <w:sz w:val="28"/>
          <w:szCs w:val="28"/>
          <w:lang w:val="en-AU"/>
        </w:rPr>
        <w:t>KAFEDRASI</w:t>
      </w:r>
      <w:r w:rsidR="000B15B8" w:rsidRPr="003B33F8">
        <w:rPr>
          <w:b/>
          <w:sz w:val="28"/>
          <w:szCs w:val="28"/>
          <w:lang w:val="en-AU"/>
        </w:rPr>
        <w:t xml:space="preserve">DA </w:t>
      </w:r>
    </w:p>
    <w:p w14:paraId="44F275E8" w14:textId="77777777" w:rsidR="00EC0DAB" w:rsidRPr="00EC0DAB" w:rsidRDefault="000B15B8" w:rsidP="00EC0DAB">
      <w:pPr>
        <w:spacing w:line="276" w:lineRule="auto"/>
        <w:jc w:val="center"/>
        <w:rPr>
          <w:b/>
          <w:sz w:val="28"/>
          <w:szCs w:val="28"/>
          <w:lang w:val="en-AU"/>
        </w:rPr>
      </w:pPr>
      <w:r w:rsidRPr="003B33F8">
        <w:rPr>
          <w:b/>
          <w:sz w:val="28"/>
          <w:szCs w:val="28"/>
          <w:lang w:val="en-AU"/>
        </w:rPr>
        <w:t>TASDIQ</w:t>
      </w:r>
      <w:r w:rsidR="00A46327">
        <w:rPr>
          <w:b/>
          <w:sz w:val="28"/>
          <w:szCs w:val="28"/>
          <w:lang w:val="en-AU"/>
        </w:rPr>
        <w:t xml:space="preserve">LASH </w:t>
      </w:r>
      <w:r w:rsidR="00EC0DAB">
        <w:rPr>
          <w:b/>
          <w:sz w:val="28"/>
          <w:szCs w:val="28"/>
          <w:lang w:val="en-AU"/>
        </w:rPr>
        <w:t xml:space="preserve">UCHUN </w:t>
      </w:r>
      <w:r w:rsidRPr="003B33F8">
        <w:rPr>
          <w:b/>
          <w:sz w:val="28"/>
          <w:szCs w:val="28"/>
          <w:lang w:val="en-AU"/>
        </w:rPr>
        <w:t>REJALA</w:t>
      </w:r>
      <w:r w:rsidR="00EC0DAB">
        <w:rPr>
          <w:b/>
          <w:sz w:val="28"/>
          <w:szCs w:val="28"/>
          <w:lang w:val="en-AU"/>
        </w:rPr>
        <w:t>SH</w:t>
      </w:r>
      <w:r w:rsidRPr="003B33F8">
        <w:rPr>
          <w:b/>
          <w:sz w:val="28"/>
          <w:szCs w:val="28"/>
          <w:lang w:val="en-AU"/>
        </w:rPr>
        <w:t xml:space="preserve">GAN </w:t>
      </w:r>
    </w:p>
    <w:p w14:paraId="24A22E2F" w14:textId="77777777" w:rsidR="00ED279B" w:rsidRPr="003B33F8" w:rsidRDefault="000B15B8" w:rsidP="00EC0DAB">
      <w:pPr>
        <w:jc w:val="center"/>
        <w:rPr>
          <w:b/>
          <w:sz w:val="28"/>
          <w:szCs w:val="28"/>
          <w:lang w:val="en-AU"/>
        </w:rPr>
      </w:pPr>
      <w:r w:rsidRPr="003B33F8">
        <w:rPr>
          <w:b/>
          <w:sz w:val="28"/>
          <w:szCs w:val="28"/>
          <w:lang w:val="en-AU"/>
        </w:rPr>
        <w:t>DISSERTA</w:t>
      </w:r>
      <w:r w:rsidR="004D41DC">
        <w:rPr>
          <w:b/>
          <w:sz w:val="28"/>
          <w:szCs w:val="28"/>
          <w:lang w:val="en-AU"/>
        </w:rPr>
        <w:t>T</w:t>
      </w:r>
      <w:r w:rsidRPr="003B33F8">
        <w:rPr>
          <w:b/>
          <w:sz w:val="28"/>
          <w:szCs w:val="28"/>
          <w:lang w:val="en-AU"/>
        </w:rPr>
        <w:t>SIYA MAVZULARI</w:t>
      </w:r>
      <w:r w:rsidR="00EC0DAB">
        <w:rPr>
          <w:b/>
          <w:sz w:val="28"/>
          <w:szCs w:val="28"/>
          <w:lang w:val="en-AU"/>
        </w:rPr>
        <w:t>NING</w:t>
      </w:r>
      <w:r w:rsidR="00EC0DAB" w:rsidRPr="00EC0DAB">
        <w:rPr>
          <w:b/>
          <w:sz w:val="28"/>
          <w:szCs w:val="28"/>
          <w:lang w:val="en-AU"/>
        </w:rPr>
        <w:t xml:space="preserve"> RO'YXAT</w:t>
      </w:r>
      <w:r w:rsidR="00EC0DAB">
        <w:rPr>
          <w:b/>
          <w:sz w:val="28"/>
          <w:szCs w:val="28"/>
          <w:lang w:val="en-AU"/>
        </w:rPr>
        <w:t>I</w:t>
      </w:r>
    </w:p>
    <w:p w14:paraId="7CD27FF0" w14:textId="77777777" w:rsidR="00ED279B" w:rsidRPr="003B33F8" w:rsidRDefault="00ED279B" w:rsidP="00ED279B">
      <w:pPr>
        <w:rPr>
          <w:sz w:val="28"/>
          <w:szCs w:val="28"/>
          <w:lang w:val="en-AU"/>
        </w:rPr>
      </w:pPr>
    </w:p>
    <w:p w14:paraId="3283033D" w14:textId="77777777" w:rsidR="00ED279B" w:rsidRPr="003B33F8" w:rsidRDefault="00ED279B" w:rsidP="00ED279B">
      <w:pPr>
        <w:rPr>
          <w:sz w:val="28"/>
          <w:szCs w:val="28"/>
          <w:lang w:val="en-AU"/>
        </w:rPr>
      </w:pPr>
    </w:p>
    <w:tbl>
      <w:tblPr>
        <w:tblW w:w="14458"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1560"/>
        <w:gridCol w:w="3517"/>
        <w:gridCol w:w="3144"/>
        <w:gridCol w:w="2151"/>
        <w:gridCol w:w="2385"/>
      </w:tblGrid>
      <w:tr w:rsidR="000B15B8" w:rsidRPr="00BC4D91" w14:paraId="061411B0" w14:textId="77777777" w:rsidTr="001966E5">
        <w:tc>
          <w:tcPr>
            <w:tcW w:w="1701" w:type="dxa"/>
            <w:vAlign w:val="center"/>
          </w:tcPr>
          <w:p w14:paraId="6720081C" w14:textId="77777777" w:rsidR="000B15B8" w:rsidRPr="00805710" w:rsidRDefault="00EC0DAB" w:rsidP="00ED279B">
            <w:pPr>
              <w:jc w:val="center"/>
              <w:rPr>
                <w:sz w:val="26"/>
                <w:szCs w:val="26"/>
              </w:rPr>
            </w:pPr>
            <w:r w:rsidRPr="00805710">
              <w:rPr>
                <w:sz w:val="26"/>
                <w:szCs w:val="26"/>
              </w:rPr>
              <w:t>№</w:t>
            </w:r>
          </w:p>
        </w:tc>
        <w:tc>
          <w:tcPr>
            <w:tcW w:w="1560" w:type="dxa"/>
            <w:vAlign w:val="center"/>
          </w:tcPr>
          <w:p w14:paraId="52E408EA" w14:textId="77777777" w:rsidR="000B15B8" w:rsidRPr="00EC0DAB" w:rsidRDefault="000B15B8" w:rsidP="00E40AE5">
            <w:pPr>
              <w:jc w:val="center"/>
              <w:rPr>
                <w:sz w:val="26"/>
                <w:szCs w:val="26"/>
                <w:lang w:val="en-US"/>
              </w:rPr>
            </w:pPr>
            <w:r w:rsidRPr="00F72568">
              <w:rPr>
                <w:sz w:val="26"/>
                <w:szCs w:val="26"/>
              </w:rPr>
              <w:t>Lavozim</w:t>
            </w:r>
            <w:r w:rsidR="00EC0DAB">
              <w:rPr>
                <w:sz w:val="26"/>
                <w:szCs w:val="26"/>
                <w:lang w:val="en-US"/>
              </w:rPr>
              <w:t>i</w:t>
            </w:r>
          </w:p>
        </w:tc>
        <w:tc>
          <w:tcPr>
            <w:tcW w:w="3517" w:type="dxa"/>
            <w:vAlign w:val="center"/>
          </w:tcPr>
          <w:p w14:paraId="1136E4AF" w14:textId="77777777" w:rsidR="000B15B8" w:rsidRPr="00F72568" w:rsidRDefault="000B15B8" w:rsidP="00E40AE5">
            <w:pPr>
              <w:jc w:val="center"/>
              <w:rPr>
                <w:sz w:val="26"/>
                <w:szCs w:val="26"/>
              </w:rPr>
            </w:pPr>
            <w:r w:rsidRPr="00F72568">
              <w:rPr>
                <w:sz w:val="26"/>
                <w:szCs w:val="26"/>
              </w:rPr>
              <w:t>Mavzu nomi</w:t>
            </w:r>
          </w:p>
        </w:tc>
        <w:tc>
          <w:tcPr>
            <w:tcW w:w="3144" w:type="dxa"/>
            <w:vAlign w:val="center"/>
          </w:tcPr>
          <w:p w14:paraId="01EFC1BA" w14:textId="77777777" w:rsidR="000B15B8" w:rsidRPr="00EC0DAB" w:rsidRDefault="00444BE9" w:rsidP="00EC0DAB">
            <w:pPr>
              <w:jc w:val="center"/>
              <w:rPr>
                <w:sz w:val="26"/>
                <w:szCs w:val="26"/>
                <w:lang w:val="en-US"/>
              </w:rPr>
            </w:pPr>
            <w:r w:rsidRPr="00444BE9">
              <w:rPr>
                <w:sz w:val="26"/>
                <w:szCs w:val="26"/>
              </w:rPr>
              <w:t>Familiyasi, ismi, sharifi</w:t>
            </w:r>
          </w:p>
        </w:tc>
        <w:tc>
          <w:tcPr>
            <w:tcW w:w="2151" w:type="dxa"/>
            <w:vAlign w:val="center"/>
          </w:tcPr>
          <w:p w14:paraId="65E7C03B" w14:textId="77777777" w:rsidR="000B15B8" w:rsidRPr="00EC0DAB" w:rsidRDefault="00A46327" w:rsidP="00A46327">
            <w:pPr>
              <w:ind w:left="-114" w:right="-145"/>
              <w:jc w:val="center"/>
              <w:rPr>
                <w:sz w:val="26"/>
                <w:szCs w:val="26"/>
                <w:lang w:val="en-US"/>
              </w:rPr>
            </w:pPr>
            <w:r w:rsidRPr="00A46327">
              <w:rPr>
                <w:sz w:val="26"/>
                <w:szCs w:val="26"/>
                <w:lang w:val="en-US"/>
              </w:rPr>
              <w:t>Ixtisosli</w:t>
            </w:r>
            <w:r>
              <w:rPr>
                <w:sz w:val="26"/>
                <w:szCs w:val="26"/>
                <w:lang w:val="en-US"/>
              </w:rPr>
              <w:t>k</w:t>
            </w:r>
            <w:r w:rsidRPr="00A46327">
              <w:rPr>
                <w:color w:val="000000"/>
                <w:sz w:val="26"/>
                <w:szCs w:val="26"/>
              </w:rPr>
              <w:t xml:space="preserve"> kod</w:t>
            </w:r>
            <w:r w:rsidRPr="00A46327">
              <w:rPr>
                <w:color w:val="000000"/>
                <w:sz w:val="26"/>
                <w:szCs w:val="26"/>
                <w:lang w:val="en-US"/>
              </w:rPr>
              <w:t>i</w:t>
            </w:r>
          </w:p>
        </w:tc>
        <w:tc>
          <w:tcPr>
            <w:tcW w:w="2385" w:type="dxa"/>
            <w:vAlign w:val="center"/>
          </w:tcPr>
          <w:p w14:paraId="06C6721A" w14:textId="77777777" w:rsidR="000B15B8" w:rsidRPr="00F72568" w:rsidRDefault="000B15B8" w:rsidP="00E40AE5">
            <w:pPr>
              <w:ind w:left="-108" w:right="-138"/>
              <w:jc w:val="center"/>
              <w:rPr>
                <w:sz w:val="26"/>
                <w:szCs w:val="26"/>
              </w:rPr>
            </w:pPr>
            <w:r w:rsidRPr="00F72568">
              <w:rPr>
                <w:sz w:val="26"/>
                <w:szCs w:val="26"/>
              </w:rPr>
              <w:t>Tasdiqlangan sana</w:t>
            </w:r>
          </w:p>
        </w:tc>
      </w:tr>
      <w:tr w:rsidR="000B15B8" w:rsidRPr="001C7F57" w14:paraId="07F690A3" w14:textId="77777777" w:rsidTr="001966E5">
        <w:tc>
          <w:tcPr>
            <w:tcW w:w="14458" w:type="dxa"/>
            <w:gridSpan w:val="6"/>
            <w:vAlign w:val="center"/>
          </w:tcPr>
          <w:p w14:paraId="4AF72FEE" w14:textId="77777777" w:rsidR="000B15B8" w:rsidRPr="00F72568" w:rsidRDefault="00323BF0" w:rsidP="00E40AE5">
            <w:pPr>
              <w:jc w:val="center"/>
              <w:rPr>
                <w:sz w:val="26"/>
                <w:szCs w:val="26"/>
                <w:lang w:val="uz-Cyrl-UZ"/>
              </w:rPr>
            </w:pPr>
            <w:r w:rsidRPr="00F72568">
              <w:rPr>
                <w:sz w:val="26"/>
                <w:szCs w:val="26"/>
                <w:lang w:val="uz-Cyrl-UZ"/>
              </w:rPr>
              <w:t>Yo‘q, kafedraning barcha xodimlari dissertatsiyalar uchun mavzularni tasdiqlangan</w:t>
            </w:r>
          </w:p>
        </w:tc>
      </w:tr>
    </w:tbl>
    <w:p w14:paraId="19176228" w14:textId="77777777" w:rsidR="00872097" w:rsidRPr="003B33F8" w:rsidRDefault="00872097" w:rsidP="00F431AC">
      <w:pPr>
        <w:rPr>
          <w:color w:val="000000"/>
          <w:sz w:val="28"/>
          <w:szCs w:val="28"/>
          <w:lang w:val="en-AU"/>
        </w:rPr>
      </w:pPr>
    </w:p>
    <w:p w14:paraId="4F21760F" w14:textId="77777777" w:rsidR="00B7700F" w:rsidRDefault="007F1519" w:rsidP="00F431AC">
      <w:pPr>
        <w:pStyle w:val="2"/>
        <w:jc w:val="right"/>
        <w:rPr>
          <w:color w:val="000000"/>
        </w:rPr>
      </w:pPr>
      <w:r>
        <w:rPr>
          <w:b/>
          <w:bCs/>
          <w:color w:val="000000"/>
          <w:lang w:val="en-US"/>
        </w:rPr>
        <w:t>8</w:t>
      </w:r>
      <w:r w:rsidR="00C31BC2" w:rsidRPr="003E164C">
        <w:rPr>
          <w:b/>
          <w:bCs/>
          <w:color w:val="000000"/>
        </w:rPr>
        <w:t>-jadval</w:t>
      </w:r>
      <w:r w:rsidR="00B7700F" w:rsidRPr="003E164C">
        <w:rPr>
          <w:color w:val="000000"/>
        </w:rPr>
        <w:t xml:space="preserve"> </w:t>
      </w:r>
    </w:p>
    <w:p w14:paraId="51BAEFB8" w14:textId="77777777" w:rsidR="003843AC" w:rsidRPr="003843AC" w:rsidRDefault="003843AC" w:rsidP="003843AC"/>
    <w:p w14:paraId="0B8B509F" w14:textId="77777777" w:rsidR="00D23BD8" w:rsidRDefault="00EC0DAB" w:rsidP="00F431AC">
      <w:pPr>
        <w:jc w:val="center"/>
        <w:rPr>
          <w:b/>
          <w:bCs/>
          <w:color w:val="000000"/>
          <w:sz w:val="28"/>
          <w:szCs w:val="28"/>
        </w:rPr>
      </w:pPr>
      <w:r>
        <w:rPr>
          <w:b/>
          <w:bCs/>
          <w:color w:val="000000"/>
          <w:sz w:val="28"/>
          <w:szCs w:val="28"/>
          <w:lang w:val="en-US"/>
        </w:rPr>
        <w:t xml:space="preserve">ITI </w:t>
      </w:r>
      <w:r>
        <w:rPr>
          <w:b/>
          <w:bCs/>
          <w:color w:val="000000"/>
          <w:sz w:val="28"/>
          <w:szCs w:val="28"/>
        </w:rPr>
        <w:t>NATIJALARINI TADB</w:t>
      </w:r>
      <w:r>
        <w:rPr>
          <w:b/>
          <w:bCs/>
          <w:color w:val="000000"/>
          <w:sz w:val="28"/>
          <w:szCs w:val="28"/>
          <w:lang w:val="en-US"/>
        </w:rPr>
        <w:t>I</w:t>
      </w:r>
      <w:r w:rsidR="00D23BD8" w:rsidRPr="003E164C">
        <w:rPr>
          <w:b/>
          <w:bCs/>
          <w:color w:val="000000"/>
          <w:sz w:val="28"/>
          <w:szCs w:val="28"/>
        </w:rPr>
        <w:t>Q ETISHI</w:t>
      </w:r>
    </w:p>
    <w:p w14:paraId="7AA09104" w14:textId="77777777" w:rsidR="009C4FA7" w:rsidRPr="003E164C" w:rsidRDefault="009C4FA7" w:rsidP="00F431AC">
      <w:pPr>
        <w:jc w:val="center"/>
        <w:rPr>
          <w:b/>
          <w:bCs/>
          <w:color w:val="000000"/>
          <w:sz w:val="28"/>
          <w:szCs w:val="28"/>
        </w:rPr>
      </w:pPr>
    </w:p>
    <w:tbl>
      <w:tblPr>
        <w:tblW w:w="146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551"/>
        <w:gridCol w:w="2127"/>
        <w:gridCol w:w="2125"/>
        <w:gridCol w:w="1276"/>
        <w:gridCol w:w="1985"/>
        <w:gridCol w:w="1984"/>
      </w:tblGrid>
      <w:tr w:rsidR="001966E5" w:rsidRPr="00C222D3" w14:paraId="501A3685" w14:textId="77777777" w:rsidTr="001966E5">
        <w:tblPrEx>
          <w:tblCellMar>
            <w:top w:w="0" w:type="dxa"/>
            <w:bottom w:w="0" w:type="dxa"/>
          </w:tblCellMar>
        </w:tblPrEx>
        <w:tc>
          <w:tcPr>
            <w:tcW w:w="2552" w:type="dxa"/>
            <w:vAlign w:val="center"/>
          </w:tcPr>
          <w:p w14:paraId="3A478635" w14:textId="34799D72" w:rsidR="00F552F7" w:rsidRPr="00C222D3" w:rsidRDefault="00F552F7" w:rsidP="00F552F7">
            <w:r w:rsidRPr="003E164C">
              <w:rPr>
                <w:color w:val="000000"/>
              </w:rPr>
              <w:t>Is</w:t>
            </w:r>
            <w:r>
              <w:rPr>
                <w:color w:val="000000"/>
                <w:lang w:val="en-US"/>
              </w:rPr>
              <w:t>hlanmani nomi</w:t>
            </w:r>
          </w:p>
        </w:tc>
        <w:tc>
          <w:tcPr>
            <w:tcW w:w="2551" w:type="dxa"/>
            <w:vAlign w:val="center"/>
          </w:tcPr>
          <w:p w14:paraId="64F4671C" w14:textId="047CB6CF" w:rsidR="00F552F7" w:rsidRPr="00C222D3" w:rsidRDefault="00F552F7" w:rsidP="00F552F7">
            <w:r w:rsidRPr="00413157">
              <w:rPr>
                <w:color w:val="000000"/>
                <w:lang w:val="en-AU"/>
              </w:rPr>
              <w:t>Tadbiq</w:t>
            </w:r>
            <w:r w:rsidRPr="001D5509">
              <w:rPr>
                <w:color w:val="000000"/>
                <w:lang w:val="en-US"/>
              </w:rPr>
              <w:t xml:space="preserve"> </w:t>
            </w:r>
            <w:r w:rsidRPr="00413157">
              <w:rPr>
                <w:color w:val="000000"/>
                <w:lang w:val="en-AU"/>
              </w:rPr>
              <w:t>etishI</w:t>
            </w:r>
            <w:r w:rsidRPr="001D5509">
              <w:rPr>
                <w:color w:val="000000"/>
                <w:lang w:val="en-US"/>
              </w:rPr>
              <w:t xml:space="preserve"> </w:t>
            </w:r>
            <w:r w:rsidRPr="003B33F8">
              <w:rPr>
                <w:color w:val="000000"/>
                <w:lang w:val="en-AU"/>
              </w:rPr>
              <w:t>shakl</w:t>
            </w:r>
            <w:r>
              <w:rPr>
                <w:color w:val="000000"/>
                <w:lang w:val="en-AU"/>
              </w:rPr>
              <w:t>i</w:t>
            </w:r>
            <w:r w:rsidRPr="001D5509">
              <w:rPr>
                <w:color w:val="000000"/>
                <w:lang w:val="en-US"/>
              </w:rPr>
              <w:t xml:space="preserve"> (</w:t>
            </w:r>
            <w:r w:rsidRPr="003B33F8">
              <w:rPr>
                <w:color w:val="000000"/>
                <w:lang w:val="en-AU"/>
              </w:rPr>
              <w:t>monogr</w:t>
            </w:r>
            <w:r w:rsidRPr="001D5509">
              <w:rPr>
                <w:color w:val="000000"/>
                <w:lang w:val="en-US"/>
              </w:rPr>
              <w:t xml:space="preserve">., </w:t>
            </w:r>
            <w:r w:rsidRPr="003B33F8">
              <w:rPr>
                <w:color w:val="000000"/>
                <w:lang w:val="en-AU"/>
              </w:rPr>
              <w:t>usul</w:t>
            </w:r>
            <w:r w:rsidRPr="001D5509">
              <w:rPr>
                <w:color w:val="000000"/>
                <w:lang w:val="en-US"/>
              </w:rPr>
              <w:t xml:space="preserve">. </w:t>
            </w:r>
            <w:r>
              <w:rPr>
                <w:color w:val="000000"/>
                <w:lang w:val="en-US"/>
              </w:rPr>
              <w:t>t</w:t>
            </w:r>
            <w:r w:rsidRPr="003B33F8">
              <w:rPr>
                <w:color w:val="000000"/>
                <w:lang w:val="en-AU"/>
              </w:rPr>
              <w:t>avsiya</w:t>
            </w:r>
            <w:r w:rsidRPr="001D5509">
              <w:rPr>
                <w:color w:val="000000"/>
                <w:lang w:val="en-US"/>
              </w:rPr>
              <w:t xml:space="preserve">., </w:t>
            </w:r>
            <w:r w:rsidRPr="003B33F8">
              <w:rPr>
                <w:color w:val="000000"/>
                <w:lang w:val="en-AU"/>
              </w:rPr>
              <w:t>ma</w:t>
            </w:r>
            <w:r w:rsidRPr="001D5509">
              <w:rPr>
                <w:color w:val="000000"/>
                <w:lang w:val="en-US"/>
              </w:rPr>
              <w:t>'</w:t>
            </w:r>
            <w:r w:rsidRPr="003B33F8">
              <w:rPr>
                <w:color w:val="000000"/>
                <w:lang w:val="en-AU"/>
              </w:rPr>
              <w:t>lumot</w:t>
            </w:r>
            <w:r w:rsidRPr="001D5509">
              <w:rPr>
                <w:color w:val="000000"/>
                <w:lang w:val="en-US"/>
              </w:rPr>
              <w:t xml:space="preserve"> </w:t>
            </w:r>
            <w:r w:rsidRPr="003B33F8">
              <w:rPr>
                <w:color w:val="000000"/>
                <w:lang w:val="en-AU"/>
              </w:rPr>
              <w:t>xati</w:t>
            </w:r>
            <w:r w:rsidRPr="001D5509">
              <w:rPr>
                <w:color w:val="000000"/>
                <w:lang w:val="en-US"/>
              </w:rPr>
              <w:t>)</w:t>
            </w:r>
          </w:p>
        </w:tc>
        <w:tc>
          <w:tcPr>
            <w:tcW w:w="2127" w:type="dxa"/>
            <w:vAlign w:val="center"/>
          </w:tcPr>
          <w:p w14:paraId="0F247E6F" w14:textId="58EF4489" w:rsidR="00F552F7" w:rsidRPr="00C222D3" w:rsidRDefault="00F552F7" w:rsidP="00F552F7">
            <w:r w:rsidRPr="003E164C">
              <w:rPr>
                <w:color w:val="000000"/>
              </w:rPr>
              <w:t>Muallif</w:t>
            </w:r>
            <w:r>
              <w:rPr>
                <w:color w:val="000000"/>
                <w:lang w:val="en-US"/>
              </w:rPr>
              <w:t>lari</w:t>
            </w:r>
          </w:p>
        </w:tc>
        <w:tc>
          <w:tcPr>
            <w:tcW w:w="2125" w:type="dxa"/>
            <w:vAlign w:val="center"/>
          </w:tcPr>
          <w:p w14:paraId="061312F6" w14:textId="23752869" w:rsidR="00F552F7" w:rsidRPr="00C222D3" w:rsidRDefault="00F552F7" w:rsidP="00F552F7">
            <w:pPr>
              <w:ind w:right="-108"/>
            </w:pPr>
            <w:r w:rsidRPr="00E620AE">
              <w:rPr>
                <w:bCs/>
                <w:color w:val="000000"/>
              </w:rPr>
              <w:t>Tadb</w:t>
            </w:r>
            <w:r w:rsidRPr="00E620AE">
              <w:rPr>
                <w:bCs/>
                <w:color w:val="000000"/>
                <w:lang w:val="en-US"/>
              </w:rPr>
              <w:t>i</w:t>
            </w:r>
            <w:r w:rsidRPr="00E620AE">
              <w:rPr>
                <w:bCs/>
                <w:color w:val="000000"/>
              </w:rPr>
              <w:t xml:space="preserve">q </w:t>
            </w:r>
            <w:r>
              <w:rPr>
                <w:bCs/>
                <w:color w:val="000000"/>
              </w:rPr>
              <w:t>etish</w:t>
            </w:r>
            <w:r w:rsidRPr="003E164C">
              <w:rPr>
                <w:color w:val="000000"/>
              </w:rPr>
              <w:t xml:space="preserve"> joy</w:t>
            </w:r>
            <w:r>
              <w:rPr>
                <w:color w:val="000000"/>
                <w:lang w:val="en-US"/>
              </w:rPr>
              <w:t>i</w:t>
            </w:r>
          </w:p>
        </w:tc>
        <w:tc>
          <w:tcPr>
            <w:tcW w:w="1276" w:type="dxa"/>
            <w:vAlign w:val="center"/>
          </w:tcPr>
          <w:p w14:paraId="24CB2868" w14:textId="5C5A4AB5" w:rsidR="00F552F7" w:rsidRPr="00C222D3" w:rsidRDefault="00F552F7" w:rsidP="00F552F7">
            <w:pPr>
              <w:ind w:right="-108"/>
            </w:pPr>
            <w:r w:rsidRPr="003B33F8">
              <w:rPr>
                <w:color w:val="000000"/>
                <w:lang w:val="en-AU"/>
              </w:rPr>
              <w:t>Mahsulotni</w:t>
            </w:r>
            <w:r w:rsidRPr="001D5509">
              <w:rPr>
                <w:color w:val="000000"/>
                <w:lang w:val="en-US"/>
              </w:rPr>
              <w:t xml:space="preserve"> </w:t>
            </w:r>
            <w:r w:rsidRPr="003B33F8">
              <w:rPr>
                <w:color w:val="000000"/>
                <w:lang w:val="en-AU"/>
              </w:rPr>
              <w:t>ishlab</w:t>
            </w:r>
            <w:r w:rsidRPr="001D5509">
              <w:rPr>
                <w:color w:val="000000"/>
                <w:lang w:val="en-US"/>
              </w:rPr>
              <w:t xml:space="preserve"> </w:t>
            </w:r>
            <w:r w:rsidRPr="003B33F8">
              <w:rPr>
                <w:color w:val="000000"/>
                <w:lang w:val="en-AU"/>
              </w:rPr>
              <w:t>chiqish</w:t>
            </w:r>
            <w:r w:rsidRPr="001D5509">
              <w:rPr>
                <w:color w:val="000000"/>
                <w:lang w:val="en-US"/>
              </w:rPr>
              <w:t xml:space="preserve"> </w:t>
            </w:r>
            <w:r>
              <w:rPr>
                <w:color w:val="000000"/>
                <w:lang w:val="en-AU"/>
              </w:rPr>
              <w:t>uchun</w:t>
            </w:r>
            <w:r w:rsidRPr="001D5509">
              <w:rPr>
                <w:color w:val="000000"/>
                <w:lang w:val="en-US"/>
              </w:rPr>
              <w:t xml:space="preserve"> </w:t>
            </w:r>
            <w:r>
              <w:rPr>
                <w:color w:val="000000"/>
                <w:lang w:val="en-AU"/>
              </w:rPr>
              <w:t>moalavyi</w:t>
            </w:r>
            <w:r w:rsidRPr="001D5509">
              <w:rPr>
                <w:color w:val="000000"/>
                <w:lang w:val="en-US"/>
              </w:rPr>
              <w:t xml:space="preserve"> </w:t>
            </w:r>
            <w:r w:rsidRPr="003B33F8">
              <w:rPr>
                <w:color w:val="000000"/>
                <w:lang w:val="en-AU"/>
              </w:rPr>
              <w:t>xarajatlari</w:t>
            </w:r>
          </w:p>
        </w:tc>
        <w:tc>
          <w:tcPr>
            <w:tcW w:w="1985" w:type="dxa"/>
            <w:vAlign w:val="center"/>
          </w:tcPr>
          <w:p w14:paraId="20D9EABC" w14:textId="48CEEBC5" w:rsidR="00F552F7" w:rsidRPr="00C222D3" w:rsidRDefault="00F552F7" w:rsidP="00F552F7">
            <w:pPr>
              <w:ind w:right="-108"/>
            </w:pPr>
            <w:r w:rsidRPr="003B33F8">
              <w:rPr>
                <w:color w:val="000000"/>
                <w:lang w:val="en-AU"/>
              </w:rPr>
              <w:t>Amalga</w:t>
            </w:r>
            <w:r w:rsidRPr="001D5509">
              <w:rPr>
                <w:color w:val="000000"/>
                <w:lang w:val="en-US"/>
              </w:rPr>
              <w:t xml:space="preserve"> </w:t>
            </w:r>
            <w:r w:rsidRPr="003B33F8">
              <w:rPr>
                <w:color w:val="000000"/>
                <w:lang w:val="en-AU"/>
              </w:rPr>
              <w:t>oshirish</w:t>
            </w:r>
            <w:r w:rsidRPr="001D5509">
              <w:rPr>
                <w:color w:val="000000"/>
                <w:lang w:val="en-US"/>
              </w:rPr>
              <w:t xml:space="preserve"> </w:t>
            </w:r>
            <w:r w:rsidRPr="003B33F8">
              <w:rPr>
                <w:color w:val="000000"/>
                <w:lang w:val="en-AU"/>
              </w:rPr>
              <w:t>natijalari</w:t>
            </w:r>
            <w:r w:rsidRPr="001D5509">
              <w:rPr>
                <w:color w:val="000000"/>
                <w:lang w:val="en-US"/>
              </w:rPr>
              <w:t xml:space="preserve"> </w:t>
            </w:r>
            <w:r w:rsidRPr="003B33F8">
              <w:rPr>
                <w:color w:val="000000"/>
                <w:lang w:val="en-AU"/>
              </w:rPr>
              <w:t>va</w:t>
            </w:r>
            <w:r w:rsidRPr="001D5509">
              <w:rPr>
                <w:color w:val="000000"/>
                <w:lang w:val="en-US"/>
              </w:rPr>
              <w:t xml:space="preserve"> </w:t>
            </w:r>
            <w:r w:rsidRPr="003B33F8">
              <w:rPr>
                <w:color w:val="000000"/>
                <w:lang w:val="en-AU"/>
              </w:rPr>
              <w:t>undan</w:t>
            </w:r>
            <w:r w:rsidRPr="001D5509">
              <w:rPr>
                <w:color w:val="000000"/>
                <w:lang w:val="en-US"/>
              </w:rPr>
              <w:t xml:space="preserve"> </w:t>
            </w:r>
            <w:r w:rsidRPr="003B33F8">
              <w:rPr>
                <w:color w:val="000000"/>
                <w:lang w:val="en-AU"/>
              </w:rPr>
              <w:t>kelib</w:t>
            </w:r>
            <w:r w:rsidRPr="001D5509">
              <w:rPr>
                <w:color w:val="000000"/>
                <w:lang w:val="en-US"/>
              </w:rPr>
              <w:t xml:space="preserve"> </w:t>
            </w:r>
            <w:r w:rsidRPr="003B33F8">
              <w:rPr>
                <w:color w:val="000000"/>
                <w:lang w:val="en-AU"/>
              </w:rPr>
              <w:t>chiqadigan iqtisodiy samara</w:t>
            </w:r>
          </w:p>
        </w:tc>
        <w:tc>
          <w:tcPr>
            <w:tcW w:w="1984" w:type="dxa"/>
            <w:vAlign w:val="center"/>
          </w:tcPr>
          <w:p w14:paraId="07C6DF7D" w14:textId="77777777" w:rsidR="00F552F7" w:rsidRPr="003B33F8" w:rsidRDefault="00F552F7" w:rsidP="00F552F7">
            <w:pPr>
              <w:pStyle w:val="2"/>
              <w:rPr>
                <w:color w:val="000000"/>
                <w:lang w:val="en-AU"/>
              </w:rPr>
            </w:pPr>
            <w:r w:rsidRPr="003B33F8">
              <w:rPr>
                <w:color w:val="000000"/>
                <w:lang w:val="en-AU"/>
              </w:rPr>
              <w:t>Amalga oshirish darajasi</w:t>
            </w:r>
          </w:p>
          <w:p w14:paraId="630EF6AD" w14:textId="737880B8" w:rsidR="00F552F7" w:rsidRPr="00C222D3" w:rsidRDefault="00F552F7" w:rsidP="00F552F7">
            <w:pPr>
              <w:ind w:right="-108"/>
            </w:pPr>
            <w:r w:rsidRPr="003B33F8">
              <w:rPr>
                <w:color w:val="000000"/>
                <w:lang w:val="en-AU"/>
              </w:rPr>
              <w:t>(</w:t>
            </w:r>
            <w:r>
              <w:rPr>
                <w:color w:val="000000"/>
                <w:lang w:val="en-AU"/>
              </w:rPr>
              <w:t>xalqaro</w:t>
            </w:r>
            <w:r w:rsidRPr="003B33F8">
              <w:rPr>
                <w:color w:val="000000"/>
                <w:lang w:val="en-AU"/>
              </w:rPr>
              <w:t xml:space="preserve">, respublika, </w:t>
            </w:r>
            <w:r>
              <w:rPr>
                <w:color w:val="000000"/>
                <w:lang w:val="en-AU"/>
              </w:rPr>
              <w:t>shah.</w:t>
            </w:r>
            <w:r w:rsidRPr="003B33F8">
              <w:rPr>
                <w:color w:val="000000"/>
                <w:lang w:val="en-AU"/>
              </w:rPr>
              <w:t>)</w:t>
            </w:r>
          </w:p>
        </w:tc>
      </w:tr>
      <w:tr w:rsidR="001966E5" w:rsidRPr="00C222D3" w14:paraId="6E989780" w14:textId="77777777" w:rsidTr="001966E5">
        <w:tblPrEx>
          <w:tblCellMar>
            <w:top w:w="0" w:type="dxa"/>
            <w:bottom w:w="0" w:type="dxa"/>
          </w:tblCellMar>
        </w:tblPrEx>
        <w:trPr>
          <w:trHeight w:val="1408"/>
        </w:trPr>
        <w:tc>
          <w:tcPr>
            <w:tcW w:w="2552" w:type="dxa"/>
          </w:tcPr>
          <w:p w14:paraId="18AA66D5" w14:textId="26587BE1" w:rsidR="00F552F7" w:rsidRPr="00C222D3" w:rsidRDefault="00F552F7" w:rsidP="00F1503E">
            <w:pPr>
              <w:ind w:left="-37" w:right="-8"/>
              <w:jc w:val="both"/>
              <w:rPr>
                <w:lang w:val="uz-Cyrl-UZ"/>
              </w:rPr>
            </w:pPr>
            <w:r w:rsidRPr="00F552F7">
              <w:t>Surunkali miyeloid leykemiya bilan og'rigan bemorlarda rinosinusit rivojlanishini erta aniqlashda genetik omillarning roli.</w:t>
            </w:r>
          </w:p>
        </w:tc>
        <w:tc>
          <w:tcPr>
            <w:tcW w:w="2551" w:type="dxa"/>
          </w:tcPr>
          <w:p w14:paraId="5C37BD0A" w14:textId="57D7E9C3" w:rsidR="00F552F7" w:rsidRPr="00D744AC" w:rsidRDefault="00D744AC" w:rsidP="00F1503E">
            <w:pPr>
              <w:rPr>
                <w:lang w:val="en-US"/>
              </w:rPr>
            </w:pPr>
            <w:r>
              <w:rPr>
                <w:lang w:val="en-US"/>
              </w:rPr>
              <w:t>Uslubiy tavsiyanoma</w:t>
            </w:r>
          </w:p>
        </w:tc>
        <w:tc>
          <w:tcPr>
            <w:tcW w:w="2127" w:type="dxa"/>
          </w:tcPr>
          <w:p w14:paraId="615C034B" w14:textId="558E6259" w:rsidR="00F552F7" w:rsidRPr="00C222D3" w:rsidRDefault="00D744AC" w:rsidP="00F1503E">
            <w:pPr>
              <w:jc w:val="both"/>
              <w:rPr>
                <w:lang w:val="uz-Cyrl-UZ"/>
              </w:rPr>
            </w:pPr>
            <w:r w:rsidRPr="00D744AC">
              <w:rPr>
                <w:lang w:val="uz-Cyrl-UZ"/>
              </w:rPr>
              <w:t>Yarmuxamedova N.F., Bakieva Sh.X., Boboev K.T., Salomova F.I.</w:t>
            </w:r>
          </w:p>
        </w:tc>
        <w:tc>
          <w:tcPr>
            <w:tcW w:w="2125" w:type="dxa"/>
          </w:tcPr>
          <w:p w14:paraId="21F74C35" w14:textId="560D5595" w:rsidR="00F552F7" w:rsidRPr="00C222D3" w:rsidRDefault="00D744AC" w:rsidP="00F1503E">
            <w:pPr>
              <w:jc w:val="both"/>
              <w:rPr>
                <w:lang w:val="uz-Cyrl-UZ"/>
              </w:rPr>
            </w:pPr>
            <w:r w:rsidRPr="00D744AC">
              <w:t>Andijon davlat tibbiyot instituti va Andijon viloyat ko‘p tarmoqli tibbiyot markazi</w:t>
            </w:r>
          </w:p>
        </w:tc>
        <w:tc>
          <w:tcPr>
            <w:tcW w:w="1276" w:type="dxa"/>
          </w:tcPr>
          <w:p w14:paraId="27335FAD" w14:textId="77777777" w:rsidR="00F552F7" w:rsidRPr="00C222D3" w:rsidRDefault="00F552F7" w:rsidP="00F1503E">
            <w:pPr>
              <w:jc w:val="both"/>
              <w:rPr>
                <w:lang w:val="uz-Cyrl-UZ"/>
              </w:rPr>
            </w:pPr>
          </w:p>
        </w:tc>
        <w:tc>
          <w:tcPr>
            <w:tcW w:w="1985" w:type="dxa"/>
          </w:tcPr>
          <w:p w14:paraId="4DFA438B" w14:textId="11C33017" w:rsidR="00F552F7" w:rsidRPr="00C222D3" w:rsidRDefault="00D744AC" w:rsidP="00F1503E">
            <w:pPr>
              <w:ind w:left="34"/>
              <w:jc w:val="both"/>
              <w:rPr>
                <w:lang w:val="uz-Cyrl-UZ"/>
              </w:rPr>
            </w:pPr>
            <w:r w:rsidRPr="00D744AC">
              <w:t xml:space="preserve">Olingan natijalarni amaliyotga tatbiq etish surunkali miyeloid leykemiya bilan og'rigan bemorlarda rinosinusitning qiyosiy diagnostikasi funksionalligini kengaytirish va rinosinusitning </w:t>
            </w:r>
            <w:r w:rsidRPr="00D744AC">
              <w:lastRenderedPageBreak/>
              <w:t>og'irligini samarali aniqlash qobiliyatini oshirish imkonini beradi, bu esa optimal davolash taktikasini tanlash imkonini beradi. ob'ektiv baholash mezonlarini qo'llash orqali ixtisoslashtirilgan yordamni takomillashtirish.</w:t>
            </w:r>
          </w:p>
        </w:tc>
        <w:tc>
          <w:tcPr>
            <w:tcW w:w="1984" w:type="dxa"/>
            <w:vAlign w:val="center"/>
          </w:tcPr>
          <w:p w14:paraId="14FDFB26" w14:textId="5CF13AB5" w:rsidR="00F552F7" w:rsidRPr="00D744AC" w:rsidRDefault="00D744AC" w:rsidP="00F1503E">
            <w:pPr>
              <w:jc w:val="center"/>
              <w:rPr>
                <w:lang w:val="en-US"/>
              </w:rPr>
            </w:pPr>
            <w:r>
              <w:rPr>
                <w:lang w:val="en-US"/>
              </w:rPr>
              <w:lastRenderedPageBreak/>
              <w:t>Respublika, shahar</w:t>
            </w:r>
          </w:p>
        </w:tc>
      </w:tr>
      <w:tr w:rsidR="001966E5" w:rsidRPr="00C222D3" w14:paraId="594021D0" w14:textId="77777777" w:rsidTr="001966E5">
        <w:tblPrEx>
          <w:tblCellMar>
            <w:top w:w="0" w:type="dxa"/>
            <w:bottom w:w="0" w:type="dxa"/>
          </w:tblCellMar>
        </w:tblPrEx>
        <w:tc>
          <w:tcPr>
            <w:tcW w:w="2552" w:type="dxa"/>
            <w:tcBorders>
              <w:top w:val="single" w:sz="4" w:space="0" w:color="auto"/>
              <w:left w:val="single" w:sz="4" w:space="0" w:color="auto"/>
              <w:bottom w:val="single" w:sz="4" w:space="0" w:color="auto"/>
              <w:right w:val="single" w:sz="4" w:space="0" w:color="auto"/>
            </w:tcBorders>
          </w:tcPr>
          <w:p w14:paraId="6EF8FA44" w14:textId="55DAFFDD" w:rsidR="00D744AC" w:rsidRPr="00BB0802" w:rsidRDefault="00D744AC" w:rsidP="00D744AC">
            <w:pPr>
              <w:tabs>
                <w:tab w:val="left" w:pos="1230"/>
              </w:tabs>
              <w:jc w:val="both"/>
              <w:rPr>
                <w:lang w:val="uz-Cyrl-UZ"/>
              </w:rPr>
            </w:pPr>
            <w:r w:rsidRPr="00015307">
              <w:lastRenderedPageBreak/>
              <w:t>Birlashgan yuz jarohatlarida qonning reologik xossalari holatining xususiyatlari</w:t>
            </w:r>
          </w:p>
        </w:tc>
        <w:tc>
          <w:tcPr>
            <w:tcW w:w="2551" w:type="dxa"/>
            <w:tcBorders>
              <w:top w:val="single" w:sz="4" w:space="0" w:color="auto"/>
              <w:left w:val="single" w:sz="4" w:space="0" w:color="auto"/>
              <w:bottom w:val="single" w:sz="4" w:space="0" w:color="auto"/>
              <w:right w:val="single" w:sz="4" w:space="0" w:color="auto"/>
            </w:tcBorders>
          </w:tcPr>
          <w:p w14:paraId="60A5EAC7" w14:textId="1531E102" w:rsidR="00D744AC" w:rsidRPr="00C222D3" w:rsidRDefault="00D744AC" w:rsidP="00D744AC">
            <w:pPr>
              <w:rPr>
                <w:lang w:val="uz-Cyrl-UZ"/>
              </w:rPr>
            </w:pPr>
            <w:r>
              <w:rPr>
                <w:lang w:val="en-US"/>
              </w:rPr>
              <w:t>Uslubiy tavsiyanoma</w:t>
            </w:r>
          </w:p>
        </w:tc>
        <w:tc>
          <w:tcPr>
            <w:tcW w:w="2127" w:type="dxa"/>
            <w:tcBorders>
              <w:top w:val="single" w:sz="4" w:space="0" w:color="auto"/>
              <w:left w:val="single" w:sz="4" w:space="0" w:color="auto"/>
              <w:bottom w:val="single" w:sz="4" w:space="0" w:color="auto"/>
              <w:right w:val="single" w:sz="4" w:space="0" w:color="auto"/>
            </w:tcBorders>
          </w:tcPr>
          <w:p w14:paraId="582CB9AB" w14:textId="15C51B15" w:rsidR="00D744AC" w:rsidRPr="00BB0802" w:rsidRDefault="00D744AC" w:rsidP="00D744AC">
            <w:pPr>
              <w:jc w:val="both"/>
              <w:rPr>
                <w:lang w:val="uz-Cyrl-UZ"/>
              </w:rPr>
            </w:pPr>
            <w:r w:rsidRPr="00D744AC">
              <w:rPr>
                <w:bCs/>
              </w:rPr>
              <w:t>Sh.A.Boymurodov, B.K.Narmurotov, Sh.Sh.Yusupov, B.I.Karimberdiev</w:t>
            </w:r>
          </w:p>
        </w:tc>
        <w:tc>
          <w:tcPr>
            <w:tcW w:w="2125" w:type="dxa"/>
            <w:tcBorders>
              <w:top w:val="single" w:sz="4" w:space="0" w:color="auto"/>
              <w:left w:val="single" w:sz="4" w:space="0" w:color="auto"/>
              <w:bottom w:val="single" w:sz="4" w:space="0" w:color="auto"/>
              <w:right w:val="single" w:sz="4" w:space="0" w:color="auto"/>
            </w:tcBorders>
          </w:tcPr>
          <w:p w14:paraId="46DBCC1B" w14:textId="77856192" w:rsidR="00D744AC" w:rsidRPr="001800D4" w:rsidRDefault="00D744AC" w:rsidP="00D744AC">
            <w:pPr>
              <w:jc w:val="both"/>
            </w:pPr>
            <w:r w:rsidRPr="00D744AC">
              <w:rPr>
                <w:lang w:val="en-US"/>
              </w:rPr>
              <w:t>7-shahar kasalxonasi</w:t>
            </w:r>
            <w:r>
              <w:rPr>
                <w:lang w:val="en-US"/>
              </w:rPr>
              <w:t>, TTA ko’p tarmoqli shifoxonasi</w:t>
            </w:r>
          </w:p>
        </w:tc>
        <w:tc>
          <w:tcPr>
            <w:tcW w:w="1276" w:type="dxa"/>
            <w:tcBorders>
              <w:top w:val="single" w:sz="4" w:space="0" w:color="auto"/>
              <w:left w:val="single" w:sz="4" w:space="0" w:color="auto"/>
              <w:bottom w:val="single" w:sz="4" w:space="0" w:color="auto"/>
              <w:right w:val="single" w:sz="4" w:space="0" w:color="auto"/>
            </w:tcBorders>
          </w:tcPr>
          <w:p w14:paraId="793212BA" w14:textId="77777777" w:rsidR="00D744AC" w:rsidRPr="00C222D3" w:rsidRDefault="00D744AC" w:rsidP="00D744AC">
            <w:pPr>
              <w:jc w:val="both"/>
              <w:rPr>
                <w:lang w:val="uz-Cyrl-UZ"/>
              </w:rPr>
            </w:pPr>
          </w:p>
        </w:tc>
        <w:tc>
          <w:tcPr>
            <w:tcW w:w="1985" w:type="dxa"/>
            <w:tcBorders>
              <w:top w:val="single" w:sz="4" w:space="0" w:color="auto"/>
              <w:left w:val="single" w:sz="4" w:space="0" w:color="auto"/>
              <w:bottom w:val="single" w:sz="4" w:space="0" w:color="auto"/>
              <w:right w:val="single" w:sz="4" w:space="0" w:color="auto"/>
            </w:tcBorders>
          </w:tcPr>
          <w:p w14:paraId="1105717E" w14:textId="1A32D79F" w:rsidR="00D744AC" w:rsidRPr="00D744AC" w:rsidRDefault="00D744AC" w:rsidP="00D744AC">
            <w:pPr>
              <w:pStyle w:val="afc"/>
              <w:spacing w:after="0" w:line="240" w:lineRule="auto"/>
              <w:ind w:left="34"/>
              <w:jc w:val="both"/>
              <w:rPr>
                <w:rFonts w:ascii="Times New Roman" w:hAnsi="Times New Roman"/>
                <w:sz w:val="24"/>
                <w:szCs w:val="24"/>
                <w:lang w:val="uz-Cyrl-UZ" w:eastAsia="ru-RU"/>
              </w:rPr>
            </w:pPr>
            <w:r w:rsidRPr="00D744AC">
              <w:rPr>
                <w:rFonts w:ascii="Times New Roman" w:hAnsi="Times New Roman"/>
                <w:sz w:val="24"/>
                <w:szCs w:val="24"/>
              </w:rPr>
              <w:t>Uslubiy tavsiyada yuzning qo'shma shikastlanishlarida qonning reologik xususiyatlarining o'zgarishi xususiyatlari keltirilgan.</w:t>
            </w:r>
          </w:p>
        </w:tc>
        <w:tc>
          <w:tcPr>
            <w:tcW w:w="1984" w:type="dxa"/>
            <w:tcBorders>
              <w:top w:val="single" w:sz="4" w:space="0" w:color="auto"/>
              <w:left w:val="single" w:sz="4" w:space="0" w:color="auto"/>
              <w:bottom w:val="single" w:sz="4" w:space="0" w:color="auto"/>
              <w:right w:val="single" w:sz="4" w:space="0" w:color="auto"/>
            </w:tcBorders>
            <w:vAlign w:val="center"/>
          </w:tcPr>
          <w:p w14:paraId="18DFB56F" w14:textId="07A8E1C6" w:rsidR="00D744AC" w:rsidRPr="00C222D3" w:rsidRDefault="00D744AC" w:rsidP="00D744AC">
            <w:pPr>
              <w:jc w:val="center"/>
            </w:pPr>
            <w:r>
              <w:rPr>
                <w:lang w:val="en-US"/>
              </w:rPr>
              <w:t>Respublika, shahar</w:t>
            </w:r>
          </w:p>
        </w:tc>
      </w:tr>
      <w:tr w:rsidR="001966E5" w:rsidRPr="00C222D3" w14:paraId="66CBA809" w14:textId="77777777" w:rsidTr="001966E5">
        <w:tblPrEx>
          <w:tblCellMar>
            <w:top w:w="0" w:type="dxa"/>
            <w:bottom w:w="0" w:type="dxa"/>
          </w:tblCellMar>
        </w:tblPrEx>
        <w:tc>
          <w:tcPr>
            <w:tcW w:w="2552" w:type="dxa"/>
            <w:tcBorders>
              <w:top w:val="single" w:sz="4" w:space="0" w:color="auto"/>
              <w:left w:val="single" w:sz="4" w:space="0" w:color="auto"/>
              <w:bottom w:val="single" w:sz="4" w:space="0" w:color="auto"/>
              <w:right w:val="single" w:sz="4" w:space="0" w:color="auto"/>
            </w:tcBorders>
          </w:tcPr>
          <w:p w14:paraId="0C5E1523" w14:textId="24C45811" w:rsidR="00D744AC" w:rsidRPr="00BB0802" w:rsidRDefault="00D744AC" w:rsidP="00D744AC">
            <w:pPr>
              <w:tabs>
                <w:tab w:val="left" w:pos="1230"/>
              </w:tabs>
              <w:jc w:val="both"/>
              <w:rPr>
                <w:bCs/>
              </w:rPr>
            </w:pPr>
            <w:r w:rsidRPr="00015307">
              <w:t>Yuz skeletining suyaklari bilan birga keladigan shikastlangan bemorlarni kompleks davolash usuli</w:t>
            </w:r>
          </w:p>
        </w:tc>
        <w:tc>
          <w:tcPr>
            <w:tcW w:w="2551" w:type="dxa"/>
            <w:tcBorders>
              <w:top w:val="single" w:sz="4" w:space="0" w:color="auto"/>
              <w:left w:val="single" w:sz="4" w:space="0" w:color="auto"/>
              <w:bottom w:val="single" w:sz="4" w:space="0" w:color="auto"/>
              <w:right w:val="single" w:sz="4" w:space="0" w:color="auto"/>
            </w:tcBorders>
          </w:tcPr>
          <w:p w14:paraId="105D9AC3" w14:textId="2ED43F67" w:rsidR="00D744AC" w:rsidRPr="00C222D3" w:rsidRDefault="00D744AC" w:rsidP="00D744AC">
            <w:pPr>
              <w:rPr>
                <w:lang w:val="uz-Cyrl-UZ"/>
              </w:rPr>
            </w:pPr>
            <w:r>
              <w:rPr>
                <w:lang w:val="en-US"/>
              </w:rPr>
              <w:t>Uslubiy tavsiyanoma</w:t>
            </w:r>
          </w:p>
        </w:tc>
        <w:tc>
          <w:tcPr>
            <w:tcW w:w="2127" w:type="dxa"/>
            <w:tcBorders>
              <w:top w:val="single" w:sz="4" w:space="0" w:color="auto"/>
              <w:left w:val="single" w:sz="4" w:space="0" w:color="auto"/>
              <w:bottom w:val="single" w:sz="4" w:space="0" w:color="auto"/>
              <w:right w:val="single" w:sz="4" w:space="0" w:color="auto"/>
            </w:tcBorders>
          </w:tcPr>
          <w:p w14:paraId="7206E368" w14:textId="5D4E2247" w:rsidR="00D744AC" w:rsidRPr="00BB0802" w:rsidRDefault="00D744AC" w:rsidP="00D744AC">
            <w:pPr>
              <w:jc w:val="both"/>
              <w:rPr>
                <w:lang w:val="uz-Cyrl-UZ"/>
              </w:rPr>
            </w:pPr>
            <w:r w:rsidRPr="00D744AC">
              <w:rPr>
                <w:bCs/>
              </w:rPr>
              <w:t>Sh.A.Boymurodov, B.K.Narmurotov, Sh.Sh.Yusupov, B.I.Karimberdiev</w:t>
            </w:r>
          </w:p>
        </w:tc>
        <w:tc>
          <w:tcPr>
            <w:tcW w:w="2125" w:type="dxa"/>
            <w:tcBorders>
              <w:top w:val="single" w:sz="4" w:space="0" w:color="auto"/>
              <w:left w:val="single" w:sz="4" w:space="0" w:color="auto"/>
              <w:bottom w:val="single" w:sz="4" w:space="0" w:color="auto"/>
              <w:right w:val="single" w:sz="4" w:space="0" w:color="auto"/>
            </w:tcBorders>
          </w:tcPr>
          <w:p w14:paraId="0D4F124F" w14:textId="5E70BB97" w:rsidR="00D744AC" w:rsidRPr="00C222D3" w:rsidRDefault="00D744AC" w:rsidP="00D744AC">
            <w:pPr>
              <w:jc w:val="both"/>
              <w:rPr>
                <w:lang w:val="uz-Cyrl-UZ"/>
              </w:rPr>
            </w:pPr>
            <w:r w:rsidRPr="00D744AC">
              <w:rPr>
                <w:lang w:val="en-US"/>
              </w:rPr>
              <w:t>7-shahar kasalxonasi</w:t>
            </w:r>
            <w:r>
              <w:rPr>
                <w:lang w:val="en-US"/>
              </w:rPr>
              <w:t>, TTA ko’p tarmoqli shifoxonasi</w:t>
            </w:r>
          </w:p>
        </w:tc>
        <w:tc>
          <w:tcPr>
            <w:tcW w:w="1276" w:type="dxa"/>
            <w:tcBorders>
              <w:top w:val="single" w:sz="4" w:space="0" w:color="auto"/>
              <w:left w:val="single" w:sz="4" w:space="0" w:color="auto"/>
              <w:bottom w:val="single" w:sz="4" w:space="0" w:color="auto"/>
              <w:right w:val="single" w:sz="4" w:space="0" w:color="auto"/>
            </w:tcBorders>
          </w:tcPr>
          <w:p w14:paraId="2D7E0830" w14:textId="77777777" w:rsidR="00D744AC" w:rsidRPr="00C222D3" w:rsidRDefault="00D744AC" w:rsidP="00D744AC">
            <w:pPr>
              <w:jc w:val="both"/>
              <w:rPr>
                <w:lang w:val="uz-Cyrl-UZ"/>
              </w:rPr>
            </w:pPr>
          </w:p>
        </w:tc>
        <w:tc>
          <w:tcPr>
            <w:tcW w:w="1985" w:type="dxa"/>
            <w:tcBorders>
              <w:top w:val="single" w:sz="4" w:space="0" w:color="auto"/>
              <w:left w:val="single" w:sz="4" w:space="0" w:color="auto"/>
              <w:bottom w:val="single" w:sz="4" w:space="0" w:color="auto"/>
              <w:right w:val="single" w:sz="4" w:space="0" w:color="auto"/>
            </w:tcBorders>
          </w:tcPr>
          <w:p w14:paraId="570CE8B6" w14:textId="678C2A03" w:rsidR="00D744AC" w:rsidRPr="00D744AC" w:rsidRDefault="00D744AC" w:rsidP="00D744AC">
            <w:pPr>
              <w:pStyle w:val="afc"/>
              <w:spacing w:after="0" w:line="240" w:lineRule="auto"/>
              <w:ind w:left="34"/>
              <w:jc w:val="both"/>
              <w:rPr>
                <w:rFonts w:ascii="Times New Roman" w:hAnsi="Times New Roman"/>
                <w:sz w:val="24"/>
                <w:szCs w:val="24"/>
              </w:rPr>
            </w:pPr>
            <w:r w:rsidRPr="00D744AC">
              <w:rPr>
                <w:rFonts w:ascii="Times New Roman" w:hAnsi="Times New Roman"/>
                <w:sz w:val="24"/>
                <w:szCs w:val="24"/>
              </w:rPr>
              <w:t>Uslubiy tavsiyada yuz sohasi suyaklarining birgalikdagi shikastlanishi bo'lgan bemorlarni kompleks davolash natijalari keltirilgan.</w:t>
            </w:r>
          </w:p>
        </w:tc>
        <w:tc>
          <w:tcPr>
            <w:tcW w:w="1984" w:type="dxa"/>
            <w:tcBorders>
              <w:top w:val="single" w:sz="4" w:space="0" w:color="auto"/>
              <w:left w:val="single" w:sz="4" w:space="0" w:color="auto"/>
              <w:bottom w:val="single" w:sz="4" w:space="0" w:color="auto"/>
              <w:right w:val="single" w:sz="4" w:space="0" w:color="auto"/>
            </w:tcBorders>
            <w:vAlign w:val="center"/>
          </w:tcPr>
          <w:p w14:paraId="25486EB4" w14:textId="6F42BA52" w:rsidR="00D744AC" w:rsidRPr="00C222D3" w:rsidRDefault="00D744AC" w:rsidP="00D744AC">
            <w:pPr>
              <w:jc w:val="center"/>
            </w:pPr>
            <w:r>
              <w:rPr>
                <w:lang w:val="en-US"/>
              </w:rPr>
              <w:t>Respublika, shahar</w:t>
            </w:r>
          </w:p>
        </w:tc>
      </w:tr>
    </w:tbl>
    <w:p w14:paraId="0A0509F6" w14:textId="77777777" w:rsidR="009C4FA7" w:rsidRDefault="00F24974" w:rsidP="009C4FA7">
      <w:pPr>
        <w:pStyle w:val="4"/>
        <w:tabs>
          <w:tab w:val="left" w:pos="6930"/>
        </w:tabs>
        <w:jc w:val="left"/>
        <w:rPr>
          <w:color w:val="000000"/>
        </w:rPr>
      </w:pPr>
      <w:r w:rsidRPr="003E164C">
        <w:rPr>
          <w:color w:val="000000"/>
        </w:rPr>
        <w:lastRenderedPageBreak/>
        <w:tab/>
      </w:r>
    </w:p>
    <w:p w14:paraId="7E5BC7C1" w14:textId="77777777" w:rsidR="00034C63" w:rsidRPr="003E164C" w:rsidRDefault="007F1519" w:rsidP="009C4FA7">
      <w:pPr>
        <w:pStyle w:val="4"/>
        <w:tabs>
          <w:tab w:val="left" w:pos="6930"/>
        </w:tabs>
        <w:rPr>
          <w:color w:val="000000"/>
        </w:rPr>
      </w:pPr>
      <w:r>
        <w:rPr>
          <w:color w:val="000000"/>
          <w:lang w:val="en-US"/>
        </w:rPr>
        <w:t>9</w:t>
      </w:r>
      <w:r w:rsidR="00C31BC2" w:rsidRPr="003E164C">
        <w:rPr>
          <w:color w:val="000000"/>
        </w:rPr>
        <w:t>-jadval</w:t>
      </w:r>
    </w:p>
    <w:p w14:paraId="5A9065C4" w14:textId="0763FF3A" w:rsidR="001966E5" w:rsidRPr="00820755" w:rsidRDefault="001966E5" w:rsidP="001966E5">
      <w:pPr>
        <w:jc w:val="center"/>
        <w:rPr>
          <w:b/>
          <w:sz w:val="28"/>
          <w:szCs w:val="28"/>
        </w:rPr>
      </w:pPr>
      <w:r w:rsidRPr="00820755">
        <w:rPr>
          <w:b/>
          <w:sz w:val="28"/>
          <w:szCs w:val="28"/>
        </w:rPr>
        <w:t xml:space="preserve">HISOBOT YILI UCHUN </w:t>
      </w:r>
      <w:r>
        <w:rPr>
          <w:b/>
          <w:sz w:val="28"/>
          <w:szCs w:val="28"/>
          <w:lang w:val="en-US"/>
        </w:rPr>
        <w:t xml:space="preserve">XALQARO </w:t>
      </w:r>
      <w:r w:rsidRPr="00820755">
        <w:rPr>
          <w:b/>
          <w:sz w:val="28"/>
          <w:szCs w:val="28"/>
        </w:rPr>
        <w:t>ILMIY-AMALIY KONFERENSIYA TASHKIL ETISH</w:t>
      </w:r>
      <w:r w:rsidRPr="00820755">
        <w:rPr>
          <w:b/>
          <w:sz w:val="28"/>
          <w:szCs w:val="28"/>
        </w:rPr>
        <w:t xml:space="preserve"> </w:t>
      </w:r>
    </w:p>
    <w:p w14:paraId="709CF534" w14:textId="77777777" w:rsidR="001966E5" w:rsidRPr="00820755" w:rsidRDefault="001966E5" w:rsidP="001966E5">
      <w:pPr>
        <w:jc w:val="center"/>
        <w:rPr>
          <w:b/>
          <w:sz w:val="28"/>
          <w:szCs w:val="28"/>
        </w:rPr>
      </w:pPr>
    </w:p>
    <w:tbl>
      <w:tblPr>
        <w:tblW w:w="13042"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6596"/>
        <w:gridCol w:w="1985"/>
        <w:gridCol w:w="3969"/>
      </w:tblGrid>
      <w:tr w:rsidR="001966E5" w:rsidRPr="00820755" w14:paraId="5FCBF686" w14:textId="77777777" w:rsidTr="001966E5">
        <w:tc>
          <w:tcPr>
            <w:tcW w:w="492" w:type="dxa"/>
          </w:tcPr>
          <w:p w14:paraId="5077C666" w14:textId="50592E43" w:rsidR="001966E5" w:rsidRPr="001966E5" w:rsidRDefault="001966E5" w:rsidP="00F1503E">
            <w:pPr>
              <w:rPr>
                <w:sz w:val="28"/>
                <w:szCs w:val="28"/>
                <w:lang w:val="uz-Cyrl-UZ"/>
              </w:rPr>
            </w:pPr>
            <w:r>
              <w:rPr>
                <w:sz w:val="28"/>
                <w:szCs w:val="28"/>
                <w:lang w:val="uz-Cyrl-UZ"/>
              </w:rPr>
              <w:t>№</w:t>
            </w:r>
          </w:p>
        </w:tc>
        <w:tc>
          <w:tcPr>
            <w:tcW w:w="6596" w:type="dxa"/>
          </w:tcPr>
          <w:p w14:paraId="1E03104C" w14:textId="77777777" w:rsidR="001966E5" w:rsidRPr="00820755" w:rsidRDefault="001966E5" w:rsidP="00F1503E">
            <w:pPr>
              <w:rPr>
                <w:sz w:val="28"/>
                <w:szCs w:val="28"/>
              </w:rPr>
            </w:pPr>
            <w:r w:rsidRPr="00820755">
              <w:rPr>
                <w:sz w:val="28"/>
                <w:szCs w:val="28"/>
              </w:rPr>
              <w:t>Konferensiya nomi</w:t>
            </w:r>
          </w:p>
        </w:tc>
        <w:tc>
          <w:tcPr>
            <w:tcW w:w="1985" w:type="dxa"/>
          </w:tcPr>
          <w:p w14:paraId="7694F3E5" w14:textId="77777777" w:rsidR="001966E5" w:rsidRPr="00820755" w:rsidRDefault="001966E5" w:rsidP="00F1503E">
            <w:pPr>
              <w:rPr>
                <w:sz w:val="28"/>
                <w:szCs w:val="28"/>
              </w:rPr>
            </w:pPr>
            <w:r w:rsidRPr="00820755">
              <w:rPr>
                <w:sz w:val="28"/>
                <w:szCs w:val="28"/>
              </w:rPr>
              <w:t>Sanasi</w:t>
            </w:r>
          </w:p>
        </w:tc>
        <w:tc>
          <w:tcPr>
            <w:tcW w:w="3969" w:type="dxa"/>
          </w:tcPr>
          <w:p w14:paraId="4B5D928D" w14:textId="77777777" w:rsidR="001966E5" w:rsidRPr="00820755" w:rsidRDefault="001966E5" w:rsidP="00F1503E">
            <w:pPr>
              <w:rPr>
                <w:sz w:val="28"/>
                <w:szCs w:val="28"/>
              </w:rPr>
            </w:pPr>
            <w:r w:rsidRPr="00820755">
              <w:rPr>
                <w:sz w:val="28"/>
                <w:szCs w:val="28"/>
              </w:rPr>
              <w:t>Hamkor davlatlar</w:t>
            </w:r>
          </w:p>
        </w:tc>
      </w:tr>
      <w:tr w:rsidR="001966E5" w:rsidRPr="00820755" w14:paraId="0455B0F9" w14:textId="77777777" w:rsidTr="001966E5">
        <w:tc>
          <w:tcPr>
            <w:tcW w:w="492" w:type="dxa"/>
          </w:tcPr>
          <w:p w14:paraId="2EBD6193" w14:textId="77777777" w:rsidR="001966E5" w:rsidRPr="00820755" w:rsidRDefault="001966E5" w:rsidP="00F1503E">
            <w:pPr>
              <w:rPr>
                <w:sz w:val="28"/>
                <w:szCs w:val="28"/>
              </w:rPr>
            </w:pPr>
            <w:r w:rsidRPr="00820755">
              <w:rPr>
                <w:sz w:val="28"/>
                <w:szCs w:val="28"/>
              </w:rPr>
              <w:t>1</w:t>
            </w:r>
          </w:p>
        </w:tc>
        <w:tc>
          <w:tcPr>
            <w:tcW w:w="6596" w:type="dxa"/>
          </w:tcPr>
          <w:p w14:paraId="325517A6" w14:textId="77777777" w:rsidR="001966E5" w:rsidRPr="00820755" w:rsidRDefault="001966E5" w:rsidP="00F1503E">
            <w:pPr>
              <w:shd w:val="clear" w:color="auto" w:fill="FFFFFF"/>
              <w:spacing w:after="75"/>
              <w:outlineLvl w:val="0"/>
              <w:rPr>
                <w:kern w:val="36"/>
                <w:sz w:val="28"/>
                <w:szCs w:val="28"/>
              </w:rPr>
            </w:pPr>
            <w:r w:rsidRPr="00820755">
              <w:rPr>
                <w:kern w:val="36"/>
                <w:sz w:val="28"/>
                <w:szCs w:val="28"/>
              </w:rPr>
              <w:t>O‘zbekiston otorinolaringologlarining V kongressi “Zamonaviy otorinolaringologiya: muammolar va innovatsiyalar” mavzusida.</w:t>
            </w:r>
          </w:p>
        </w:tc>
        <w:tc>
          <w:tcPr>
            <w:tcW w:w="1985" w:type="dxa"/>
          </w:tcPr>
          <w:p w14:paraId="05790D94" w14:textId="77777777" w:rsidR="001966E5" w:rsidRPr="00820755" w:rsidRDefault="001966E5" w:rsidP="00F1503E">
            <w:pPr>
              <w:rPr>
                <w:sz w:val="28"/>
                <w:szCs w:val="28"/>
                <w:lang w:val="en-US"/>
              </w:rPr>
            </w:pPr>
            <w:r w:rsidRPr="00820755">
              <w:rPr>
                <w:sz w:val="28"/>
                <w:szCs w:val="28"/>
              </w:rPr>
              <w:t>0</w:t>
            </w:r>
            <w:r w:rsidRPr="00820755">
              <w:rPr>
                <w:sz w:val="28"/>
                <w:szCs w:val="28"/>
                <w:lang w:val="en-US"/>
              </w:rPr>
              <w:t>9-10</w:t>
            </w:r>
            <w:r w:rsidRPr="00820755">
              <w:rPr>
                <w:sz w:val="28"/>
                <w:szCs w:val="28"/>
              </w:rPr>
              <w:t>.09.202</w:t>
            </w:r>
            <w:r w:rsidRPr="00820755">
              <w:rPr>
                <w:sz w:val="28"/>
                <w:szCs w:val="28"/>
                <w:lang w:val="en-US"/>
              </w:rPr>
              <w:t>1</w:t>
            </w:r>
          </w:p>
        </w:tc>
        <w:tc>
          <w:tcPr>
            <w:tcW w:w="3969" w:type="dxa"/>
          </w:tcPr>
          <w:p w14:paraId="100AAB2E" w14:textId="77777777" w:rsidR="001966E5" w:rsidRPr="00820755" w:rsidRDefault="001966E5" w:rsidP="00F1503E">
            <w:pPr>
              <w:rPr>
                <w:sz w:val="28"/>
                <w:szCs w:val="28"/>
              </w:rPr>
            </w:pPr>
            <w:r w:rsidRPr="00820755">
              <w:rPr>
                <w:sz w:val="28"/>
                <w:szCs w:val="28"/>
              </w:rPr>
              <w:t>Buyuk Britaniya, Slovakiya, Germaniya, Italiya, Ukraina, Rossiya, Ozarbajon, Qirg'iziston</w:t>
            </w:r>
          </w:p>
        </w:tc>
      </w:tr>
      <w:tr w:rsidR="001966E5" w:rsidRPr="00820755" w14:paraId="0CB61B36" w14:textId="77777777" w:rsidTr="001966E5">
        <w:tc>
          <w:tcPr>
            <w:tcW w:w="492" w:type="dxa"/>
          </w:tcPr>
          <w:p w14:paraId="6672E8D7" w14:textId="77777777" w:rsidR="001966E5" w:rsidRPr="00820755" w:rsidRDefault="001966E5" w:rsidP="00F1503E">
            <w:pPr>
              <w:rPr>
                <w:sz w:val="28"/>
                <w:szCs w:val="28"/>
              </w:rPr>
            </w:pPr>
            <w:r w:rsidRPr="00820755">
              <w:rPr>
                <w:sz w:val="28"/>
                <w:szCs w:val="28"/>
              </w:rPr>
              <w:t>2</w:t>
            </w:r>
          </w:p>
        </w:tc>
        <w:tc>
          <w:tcPr>
            <w:tcW w:w="6596" w:type="dxa"/>
          </w:tcPr>
          <w:p w14:paraId="615B7CA2" w14:textId="77777777" w:rsidR="001966E5" w:rsidRPr="00820755" w:rsidRDefault="001966E5" w:rsidP="00F1503E">
            <w:pPr>
              <w:pStyle w:val="1"/>
              <w:shd w:val="clear" w:color="auto" w:fill="FFFFFF"/>
              <w:spacing w:after="75"/>
              <w:jc w:val="left"/>
            </w:pPr>
            <w:r w:rsidRPr="00820755">
              <w:rPr>
                <w:b w:val="0"/>
                <w:bCs w:val="0"/>
              </w:rPr>
              <w:t>“Otorinolaringologiyaning zamonaviy muammolari va istiqbollari” I O‘zbekiston-Italiya ilmiy konferensiyasi</w:t>
            </w:r>
          </w:p>
        </w:tc>
        <w:tc>
          <w:tcPr>
            <w:tcW w:w="1985" w:type="dxa"/>
          </w:tcPr>
          <w:p w14:paraId="0DC94EB6" w14:textId="77777777" w:rsidR="001966E5" w:rsidRPr="00820755" w:rsidRDefault="001966E5" w:rsidP="00F1503E">
            <w:pPr>
              <w:rPr>
                <w:sz w:val="28"/>
                <w:szCs w:val="28"/>
                <w:lang w:val="en-US"/>
              </w:rPr>
            </w:pPr>
            <w:r w:rsidRPr="00820755">
              <w:rPr>
                <w:sz w:val="28"/>
                <w:szCs w:val="28"/>
              </w:rPr>
              <w:t>12</w:t>
            </w:r>
            <w:r w:rsidRPr="00820755">
              <w:rPr>
                <w:sz w:val="28"/>
                <w:szCs w:val="28"/>
                <w:lang w:val="en-US"/>
              </w:rPr>
              <w:t>-</w:t>
            </w:r>
            <w:r w:rsidRPr="00820755">
              <w:rPr>
                <w:sz w:val="28"/>
                <w:szCs w:val="28"/>
              </w:rPr>
              <w:t>13.10.202</w:t>
            </w:r>
            <w:r w:rsidRPr="00820755">
              <w:rPr>
                <w:sz w:val="28"/>
                <w:szCs w:val="28"/>
                <w:lang w:val="en-US"/>
              </w:rPr>
              <w:t>1</w:t>
            </w:r>
          </w:p>
        </w:tc>
        <w:tc>
          <w:tcPr>
            <w:tcW w:w="3969" w:type="dxa"/>
          </w:tcPr>
          <w:p w14:paraId="7EDD5941" w14:textId="77777777" w:rsidR="001966E5" w:rsidRPr="00820755" w:rsidRDefault="001966E5" w:rsidP="00F1503E">
            <w:pPr>
              <w:rPr>
                <w:sz w:val="28"/>
                <w:szCs w:val="28"/>
              </w:rPr>
            </w:pPr>
            <w:r w:rsidRPr="00820755">
              <w:rPr>
                <w:sz w:val="28"/>
                <w:szCs w:val="28"/>
              </w:rPr>
              <w:t>Italiya</w:t>
            </w:r>
          </w:p>
        </w:tc>
      </w:tr>
    </w:tbl>
    <w:p w14:paraId="26CBA644" w14:textId="358241CA" w:rsidR="009C4FA7" w:rsidRDefault="009C4FA7" w:rsidP="00F431AC">
      <w:pPr>
        <w:pStyle w:val="2"/>
        <w:jc w:val="right"/>
        <w:rPr>
          <w:b/>
          <w:bCs/>
          <w:color w:val="000000"/>
          <w:lang w:val="en-AU"/>
        </w:rPr>
      </w:pPr>
    </w:p>
    <w:p w14:paraId="6122B627" w14:textId="4C20E65A" w:rsidR="001966E5" w:rsidRDefault="001966E5" w:rsidP="001966E5">
      <w:pPr>
        <w:rPr>
          <w:lang w:val="en-AU"/>
        </w:rPr>
      </w:pPr>
    </w:p>
    <w:p w14:paraId="2531ED4E" w14:textId="77777777" w:rsidR="001966E5" w:rsidRPr="001966E5" w:rsidRDefault="001966E5" w:rsidP="001966E5">
      <w:pPr>
        <w:rPr>
          <w:lang w:val="en-AU"/>
        </w:rPr>
      </w:pPr>
    </w:p>
    <w:p w14:paraId="6DB64C1A" w14:textId="77777777" w:rsidR="00C31BC2" w:rsidRPr="003B33F8" w:rsidRDefault="00C31BC2" w:rsidP="00C31BC2">
      <w:pPr>
        <w:rPr>
          <w:lang w:val="en-AU"/>
        </w:rPr>
      </w:pPr>
    </w:p>
    <w:p w14:paraId="059273A4" w14:textId="4ED1C242" w:rsidR="00872097" w:rsidRPr="003B33F8" w:rsidRDefault="00F44CCC" w:rsidP="001966E5">
      <w:pPr>
        <w:ind w:left="708" w:firstLine="708"/>
        <w:rPr>
          <w:color w:val="000000"/>
          <w:sz w:val="28"/>
          <w:szCs w:val="28"/>
          <w:lang w:val="en-AU"/>
        </w:rPr>
      </w:pPr>
      <w:r w:rsidRPr="00F44CCC">
        <w:rPr>
          <w:b/>
          <w:bCs/>
          <w:color w:val="000000"/>
          <w:sz w:val="28"/>
          <w:szCs w:val="28"/>
          <w:lang w:val="en-AU"/>
        </w:rPr>
        <w:t>Kafedra mudiri</w:t>
      </w:r>
      <w:r>
        <w:rPr>
          <w:b/>
          <w:bCs/>
          <w:color w:val="000000"/>
          <w:sz w:val="28"/>
          <w:szCs w:val="28"/>
          <w:lang w:val="en-AU"/>
        </w:rPr>
        <w:t>,</w:t>
      </w:r>
      <w:r w:rsidRPr="00F44CCC">
        <w:rPr>
          <w:b/>
          <w:bCs/>
          <w:color w:val="000000"/>
          <w:sz w:val="28"/>
          <w:szCs w:val="28"/>
          <w:lang w:val="en-AU"/>
        </w:rPr>
        <w:t xml:space="preserve"> </w:t>
      </w:r>
      <w:r w:rsidR="0099627C" w:rsidRPr="003B33F8">
        <w:rPr>
          <w:b/>
          <w:bCs/>
          <w:color w:val="000000"/>
          <w:sz w:val="28"/>
          <w:szCs w:val="28"/>
          <w:lang w:val="en-AU"/>
        </w:rPr>
        <w:t>professor</w:t>
      </w:r>
      <w:r w:rsidR="0063783C" w:rsidRPr="003B33F8">
        <w:rPr>
          <w:b/>
          <w:bCs/>
          <w:color w:val="000000"/>
          <w:sz w:val="28"/>
          <w:szCs w:val="28"/>
          <w:lang w:val="en-AU"/>
        </w:rPr>
        <w:tab/>
      </w:r>
      <w:r w:rsidR="0063783C" w:rsidRPr="003B33F8">
        <w:rPr>
          <w:b/>
          <w:bCs/>
          <w:color w:val="000000"/>
          <w:sz w:val="28"/>
          <w:szCs w:val="28"/>
          <w:lang w:val="en-AU"/>
        </w:rPr>
        <w:tab/>
      </w:r>
      <w:r w:rsidR="0099627C" w:rsidRPr="003B33F8">
        <w:rPr>
          <w:b/>
          <w:bCs/>
          <w:color w:val="000000"/>
          <w:sz w:val="28"/>
          <w:szCs w:val="28"/>
          <w:lang w:val="en-AU"/>
        </w:rPr>
        <w:t xml:space="preserve"> </w:t>
      </w:r>
      <w:r>
        <w:rPr>
          <w:b/>
          <w:bCs/>
          <w:color w:val="000000"/>
          <w:sz w:val="28"/>
          <w:szCs w:val="28"/>
          <w:lang w:val="en-AU"/>
        </w:rPr>
        <w:t xml:space="preserve">                  </w:t>
      </w:r>
      <w:r w:rsidR="001966E5">
        <w:rPr>
          <w:b/>
          <w:bCs/>
          <w:color w:val="000000"/>
          <w:sz w:val="28"/>
          <w:szCs w:val="28"/>
          <w:lang w:val="en-AU"/>
        </w:rPr>
        <w:tab/>
      </w:r>
      <w:r w:rsidR="001966E5">
        <w:rPr>
          <w:b/>
          <w:bCs/>
          <w:color w:val="000000"/>
          <w:sz w:val="28"/>
          <w:szCs w:val="28"/>
          <w:lang w:val="en-AU"/>
        </w:rPr>
        <w:tab/>
      </w:r>
      <w:r w:rsidR="001966E5">
        <w:rPr>
          <w:b/>
          <w:bCs/>
          <w:color w:val="000000"/>
          <w:sz w:val="28"/>
          <w:szCs w:val="28"/>
          <w:lang w:val="en-AU"/>
        </w:rPr>
        <w:tab/>
      </w:r>
      <w:r w:rsidR="001966E5">
        <w:rPr>
          <w:b/>
          <w:bCs/>
          <w:color w:val="000000"/>
          <w:sz w:val="28"/>
          <w:szCs w:val="28"/>
          <w:lang w:val="en-AU"/>
        </w:rPr>
        <w:tab/>
      </w:r>
      <w:r>
        <w:rPr>
          <w:b/>
          <w:bCs/>
          <w:color w:val="000000"/>
          <w:sz w:val="28"/>
          <w:szCs w:val="28"/>
          <w:lang w:val="en-AU"/>
        </w:rPr>
        <w:t xml:space="preserve">          </w:t>
      </w:r>
      <w:r w:rsidR="00746348">
        <w:rPr>
          <w:b/>
          <w:bCs/>
          <w:color w:val="000000"/>
          <w:sz w:val="28"/>
          <w:szCs w:val="28"/>
          <w:lang w:val="en-AU"/>
        </w:rPr>
        <w:t>XASANOV U.S.</w:t>
      </w:r>
    </w:p>
    <w:sectPr w:rsidR="00872097" w:rsidRPr="003B33F8" w:rsidSect="001966E5">
      <w:pgSz w:w="16838" w:h="11906" w:orient="landscape" w:code="259"/>
      <w:pgMar w:top="851" w:right="993" w:bottom="851" w:left="993" w:header="709" w:footer="709" w:gutter="0"/>
      <w:pgNumType w:start="17"/>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89C3A" w14:textId="77777777" w:rsidR="001939BB" w:rsidRDefault="001939BB">
      <w:r>
        <w:separator/>
      </w:r>
    </w:p>
  </w:endnote>
  <w:endnote w:type="continuationSeparator" w:id="0">
    <w:p w14:paraId="551D43C3" w14:textId="77777777" w:rsidR="001939BB" w:rsidRDefault="00193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dvTT5235d5a9">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37684" w14:textId="70D84D42" w:rsidR="00124384" w:rsidRDefault="00124384">
    <w:pPr>
      <w:pStyle w:val="aa"/>
      <w:jc w:val="center"/>
    </w:pPr>
    <w:r>
      <w:fldChar w:fldCharType="begin"/>
    </w:r>
    <w:r>
      <w:instrText xml:space="preserve"> PAGE   \* MERGEFORMAT </w:instrText>
    </w:r>
    <w:r>
      <w:fldChar w:fldCharType="separate"/>
    </w:r>
    <w:r w:rsidR="005B3FAC">
      <w:rPr>
        <w:noProof/>
      </w:rPr>
      <w:t>6</w:t>
    </w:r>
    <w:r>
      <w:fldChar w:fldCharType="end"/>
    </w:r>
  </w:p>
  <w:p w14:paraId="73668C61" w14:textId="77777777" w:rsidR="00124384" w:rsidRDefault="00124384" w:rsidP="00470B7E">
    <w:pPr>
      <w:pStyle w:val="a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2400B" w14:textId="77777777" w:rsidR="00124384" w:rsidRDefault="00124384">
    <w:pPr>
      <w:pStyle w:val="a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98D51" w14:textId="77777777" w:rsidR="001939BB" w:rsidRDefault="001939BB">
      <w:r>
        <w:separator/>
      </w:r>
    </w:p>
  </w:footnote>
  <w:footnote w:type="continuationSeparator" w:id="0">
    <w:p w14:paraId="799B9E7E" w14:textId="77777777" w:rsidR="001939BB" w:rsidRDefault="001939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150C"/>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F4336B9"/>
    <w:multiLevelType w:val="multilevel"/>
    <w:tmpl w:val="150A8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A8689F"/>
    <w:multiLevelType w:val="hybridMultilevel"/>
    <w:tmpl w:val="CB2E4B24"/>
    <w:lvl w:ilvl="0" w:tplc="183AB67E">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7222A27"/>
    <w:multiLevelType w:val="hybridMultilevel"/>
    <w:tmpl w:val="DC9AA284"/>
    <w:lvl w:ilvl="0" w:tplc="53C4F0BC">
      <w:start w:val="1"/>
      <w:numFmt w:val="decimal"/>
      <w:lvlText w:val="%1."/>
      <w:lvlJc w:val="left"/>
      <w:pPr>
        <w:tabs>
          <w:tab w:val="num" w:pos="720"/>
        </w:tabs>
        <w:ind w:left="720" w:hanging="360"/>
      </w:pPr>
      <w:rPr>
        <w:rFonts w:cs="Times New Roman" w:hint="default"/>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181D43D2"/>
    <w:multiLevelType w:val="hybridMultilevel"/>
    <w:tmpl w:val="CE066558"/>
    <w:lvl w:ilvl="0" w:tplc="0419000F">
      <w:start w:val="4"/>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15:restartNumberingAfterBreak="0">
    <w:nsid w:val="1C9540D5"/>
    <w:multiLevelType w:val="multilevel"/>
    <w:tmpl w:val="E80C9C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FC1A7C"/>
    <w:multiLevelType w:val="hybridMultilevel"/>
    <w:tmpl w:val="F5CA0260"/>
    <w:lvl w:ilvl="0" w:tplc="07C20D14">
      <w:start w:val="2"/>
      <w:numFmt w:val="bullet"/>
      <w:lvlText w:val="-"/>
      <w:lvlJc w:val="left"/>
      <w:pPr>
        <w:tabs>
          <w:tab w:val="num" w:pos="750"/>
        </w:tabs>
        <w:ind w:left="750" w:hanging="39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DC05C9"/>
    <w:multiLevelType w:val="multilevel"/>
    <w:tmpl w:val="51EC5418"/>
    <w:lvl w:ilvl="0">
      <w:start w:val="1"/>
      <w:numFmt w:val="decimal"/>
      <w:lvlText w:val="%1."/>
      <w:lvlJc w:val="left"/>
      <w:pPr>
        <w:tabs>
          <w:tab w:val="num" w:pos="495"/>
        </w:tabs>
        <w:ind w:left="495" w:hanging="49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8" w15:restartNumberingAfterBreak="0">
    <w:nsid w:val="29A13B4C"/>
    <w:multiLevelType w:val="hybridMultilevel"/>
    <w:tmpl w:val="AF46C56E"/>
    <w:lvl w:ilvl="0" w:tplc="D4DC8098">
      <w:start w:val="2"/>
      <w:numFmt w:val="decimal"/>
      <w:lvlText w:val="%1."/>
      <w:lvlJc w:val="left"/>
      <w:pPr>
        <w:tabs>
          <w:tab w:val="num" w:pos="720"/>
        </w:tabs>
        <w:ind w:left="720" w:hanging="360"/>
      </w:pPr>
      <w:rPr>
        <w:rFonts w:cs="Times New Roman" w:hint="default"/>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15:restartNumberingAfterBreak="0">
    <w:nsid w:val="325F2990"/>
    <w:multiLevelType w:val="hybridMultilevel"/>
    <w:tmpl w:val="DF66C62C"/>
    <w:lvl w:ilvl="0" w:tplc="9BBA9926">
      <w:start w:val="5"/>
      <w:numFmt w:val="decimal"/>
      <w:lvlText w:val="%1."/>
      <w:lvlJc w:val="left"/>
      <w:pPr>
        <w:ind w:left="825" w:hanging="46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8990DF6"/>
    <w:multiLevelType w:val="hybridMultilevel"/>
    <w:tmpl w:val="D212B7A8"/>
    <w:lvl w:ilvl="0" w:tplc="A0C4F60C">
      <w:start w:val="1"/>
      <w:numFmt w:val="decimal"/>
      <w:lvlText w:val="%1."/>
      <w:lvlJc w:val="left"/>
      <w:pPr>
        <w:tabs>
          <w:tab w:val="num" w:pos="720"/>
        </w:tabs>
        <w:ind w:left="720" w:hanging="360"/>
      </w:pPr>
      <w:rPr>
        <w:rFonts w:cs="Times New Roman" w:hint="default"/>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15:restartNumberingAfterBreak="0">
    <w:nsid w:val="38E97AB8"/>
    <w:multiLevelType w:val="hybridMultilevel"/>
    <w:tmpl w:val="92DA4DD4"/>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B446904"/>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3" w15:restartNumberingAfterBreak="0">
    <w:nsid w:val="3D676BB1"/>
    <w:multiLevelType w:val="hybridMultilevel"/>
    <w:tmpl w:val="8B18A40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70356F"/>
    <w:multiLevelType w:val="hybridMultilevel"/>
    <w:tmpl w:val="A8381916"/>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15" w15:restartNumberingAfterBreak="0">
    <w:nsid w:val="41E3634C"/>
    <w:multiLevelType w:val="multilevel"/>
    <w:tmpl w:val="79623962"/>
    <w:lvl w:ilvl="0">
      <w:start w:val="1"/>
      <w:numFmt w:val="decimal"/>
      <w:lvlText w:val="%1."/>
      <w:lvlJc w:val="left"/>
      <w:pPr>
        <w:ind w:left="450" w:hanging="450"/>
      </w:pPr>
      <w:rPr>
        <w:rFonts w:cs="Times New Roman" w:hint="default"/>
        <w:b/>
        <w:bCs/>
      </w:rPr>
    </w:lvl>
    <w:lvl w:ilvl="1">
      <w:start w:val="1"/>
      <w:numFmt w:val="decimal"/>
      <w:lvlText w:val="%1.%2."/>
      <w:lvlJc w:val="left"/>
      <w:pPr>
        <w:ind w:left="720" w:hanging="720"/>
      </w:pPr>
      <w:rPr>
        <w:rFonts w:cs="Times New Roman" w:hint="default"/>
        <w:b/>
        <w:bCs/>
      </w:rPr>
    </w:lvl>
    <w:lvl w:ilvl="2">
      <w:start w:val="1"/>
      <w:numFmt w:val="decimalZero"/>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b/>
        <w:bCs/>
      </w:rPr>
    </w:lvl>
    <w:lvl w:ilvl="4">
      <w:start w:val="1"/>
      <w:numFmt w:val="decimal"/>
      <w:lvlText w:val="%1.%2.%3.%4.%5."/>
      <w:lvlJc w:val="left"/>
      <w:pPr>
        <w:ind w:left="1080" w:hanging="1080"/>
      </w:pPr>
      <w:rPr>
        <w:rFonts w:cs="Times New Roman" w:hint="default"/>
        <w:b/>
        <w:bCs/>
      </w:rPr>
    </w:lvl>
    <w:lvl w:ilvl="5">
      <w:start w:val="1"/>
      <w:numFmt w:val="decimal"/>
      <w:lvlText w:val="%1.%2.%3.%4.%5.%6."/>
      <w:lvlJc w:val="left"/>
      <w:pPr>
        <w:ind w:left="1440" w:hanging="1440"/>
      </w:pPr>
      <w:rPr>
        <w:rFonts w:cs="Times New Roman" w:hint="default"/>
        <w:b/>
        <w:bCs/>
      </w:rPr>
    </w:lvl>
    <w:lvl w:ilvl="6">
      <w:start w:val="1"/>
      <w:numFmt w:val="decimal"/>
      <w:lvlText w:val="%1.%2.%3.%4.%5.%6.%7."/>
      <w:lvlJc w:val="left"/>
      <w:pPr>
        <w:ind w:left="1800" w:hanging="1800"/>
      </w:pPr>
      <w:rPr>
        <w:rFonts w:cs="Times New Roman" w:hint="default"/>
        <w:b/>
        <w:bCs/>
      </w:rPr>
    </w:lvl>
    <w:lvl w:ilvl="7">
      <w:start w:val="1"/>
      <w:numFmt w:val="decimal"/>
      <w:lvlText w:val="%1.%2.%3.%4.%5.%6.%7.%8."/>
      <w:lvlJc w:val="left"/>
      <w:pPr>
        <w:ind w:left="1800" w:hanging="1800"/>
      </w:pPr>
      <w:rPr>
        <w:rFonts w:cs="Times New Roman" w:hint="default"/>
        <w:b/>
        <w:bCs/>
      </w:rPr>
    </w:lvl>
    <w:lvl w:ilvl="8">
      <w:start w:val="1"/>
      <w:numFmt w:val="decimal"/>
      <w:lvlText w:val="%1.%2.%3.%4.%5.%6.%7.%8.%9."/>
      <w:lvlJc w:val="left"/>
      <w:pPr>
        <w:ind w:left="2160" w:hanging="2160"/>
      </w:pPr>
      <w:rPr>
        <w:rFonts w:cs="Times New Roman" w:hint="default"/>
        <w:b/>
        <w:bCs/>
      </w:rPr>
    </w:lvl>
  </w:abstractNum>
  <w:abstractNum w:abstractNumId="16" w15:restartNumberingAfterBreak="0">
    <w:nsid w:val="47362F4A"/>
    <w:multiLevelType w:val="hybridMultilevel"/>
    <w:tmpl w:val="BCAA676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7133436"/>
    <w:multiLevelType w:val="multilevel"/>
    <w:tmpl w:val="6792D92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5D1D5928"/>
    <w:multiLevelType w:val="hybridMultilevel"/>
    <w:tmpl w:val="9716C4B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5FA75BC8"/>
    <w:multiLevelType w:val="hybridMultilevel"/>
    <w:tmpl w:val="B328930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20" w15:restartNumberingAfterBreak="0">
    <w:nsid w:val="60643A80"/>
    <w:multiLevelType w:val="multilevel"/>
    <w:tmpl w:val="1616B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37413F"/>
    <w:multiLevelType w:val="hybridMultilevel"/>
    <w:tmpl w:val="0DBE74F0"/>
    <w:lvl w:ilvl="0" w:tplc="87600BC0">
      <w:start w:val="2"/>
      <w:numFmt w:val="decimal"/>
      <w:lvlText w:val="%1."/>
      <w:lvlJc w:val="left"/>
      <w:pPr>
        <w:tabs>
          <w:tab w:val="num" w:pos="720"/>
        </w:tabs>
        <w:ind w:left="720" w:hanging="360"/>
      </w:pPr>
      <w:rPr>
        <w:rFonts w:cs="Times New Roman" w:hint="default"/>
        <w:b w:val="0"/>
        <w:bCs w:val="0"/>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15:restartNumberingAfterBreak="0">
    <w:nsid w:val="65390B6C"/>
    <w:multiLevelType w:val="hybridMultilevel"/>
    <w:tmpl w:val="E2743E0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7D0F7C1D"/>
    <w:multiLevelType w:val="hybridMultilevel"/>
    <w:tmpl w:val="7738040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8"/>
  </w:num>
  <w:num w:numId="2">
    <w:abstractNumId w:val="3"/>
  </w:num>
  <w:num w:numId="3">
    <w:abstractNumId w:val="4"/>
  </w:num>
  <w:num w:numId="4">
    <w:abstractNumId w:val="6"/>
  </w:num>
  <w:num w:numId="5">
    <w:abstractNumId w:val="21"/>
  </w:num>
  <w:num w:numId="6">
    <w:abstractNumId w:val="18"/>
  </w:num>
  <w:num w:numId="7">
    <w:abstractNumId w:val="11"/>
  </w:num>
  <w:num w:numId="8">
    <w:abstractNumId w:val="1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5"/>
  </w:num>
  <w:num w:numId="12">
    <w:abstractNumId w:val="9"/>
  </w:num>
  <w:num w:numId="13">
    <w:abstractNumId w:val="12"/>
  </w:num>
  <w:num w:numId="14">
    <w:abstractNumId w:val="0"/>
  </w:num>
  <w:num w:numId="15">
    <w:abstractNumId w:val="23"/>
  </w:num>
  <w:num w:numId="16">
    <w:abstractNumId w:val="19"/>
  </w:num>
  <w:num w:numId="17">
    <w:abstractNumId w:val="2"/>
  </w:num>
  <w:num w:numId="18">
    <w:abstractNumId w:val="17"/>
  </w:num>
  <w:num w:numId="19">
    <w:abstractNumId w:val="20"/>
  </w:num>
  <w:num w:numId="20">
    <w:abstractNumId w:val="1"/>
  </w:num>
  <w:num w:numId="21">
    <w:abstractNumId w:val="5"/>
  </w:num>
  <w:num w:numId="22">
    <w:abstractNumId w:val="14"/>
  </w:num>
  <w:num w:numId="23">
    <w:abstractNumId w:val="2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embedSystemFonts/>
  <w:hideSpellingErrors/>
  <w:proofState w:grammar="clean"/>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AC2"/>
    <w:rsid w:val="00000492"/>
    <w:rsid w:val="0000084D"/>
    <w:rsid w:val="00003E41"/>
    <w:rsid w:val="000078B1"/>
    <w:rsid w:val="00010AA9"/>
    <w:rsid w:val="00010E6F"/>
    <w:rsid w:val="00011012"/>
    <w:rsid w:val="00011B04"/>
    <w:rsid w:val="00013C10"/>
    <w:rsid w:val="00016E78"/>
    <w:rsid w:val="00022166"/>
    <w:rsid w:val="000221C1"/>
    <w:rsid w:val="00033188"/>
    <w:rsid w:val="000340D9"/>
    <w:rsid w:val="00034C63"/>
    <w:rsid w:val="00037180"/>
    <w:rsid w:val="0003777A"/>
    <w:rsid w:val="00040D64"/>
    <w:rsid w:val="00042EAF"/>
    <w:rsid w:val="0004465A"/>
    <w:rsid w:val="00045443"/>
    <w:rsid w:val="00045BF7"/>
    <w:rsid w:val="00046182"/>
    <w:rsid w:val="00047C32"/>
    <w:rsid w:val="000522D5"/>
    <w:rsid w:val="00052670"/>
    <w:rsid w:val="000527B9"/>
    <w:rsid w:val="000547E9"/>
    <w:rsid w:val="000567CA"/>
    <w:rsid w:val="0005745F"/>
    <w:rsid w:val="00061EDE"/>
    <w:rsid w:val="000620EC"/>
    <w:rsid w:val="00064C50"/>
    <w:rsid w:val="000664D8"/>
    <w:rsid w:val="000706A3"/>
    <w:rsid w:val="00070DD3"/>
    <w:rsid w:val="0007289A"/>
    <w:rsid w:val="00073E0F"/>
    <w:rsid w:val="00074075"/>
    <w:rsid w:val="00074151"/>
    <w:rsid w:val="00077321"/>
    <w:rsid w:val="00080512"/>
    <w:rsid w:val="000820CC"/>
    <w:rsid w:val="00084F51"/>
    <w:rsid w:val="00087403"/>
    <w:rsid w:val="0008748C"/>
    <w:rsid w:val="00090D94"/>
    <w:rsid w:val="0009350E"/>
    <w:rsid w:val="0009413F"/>
    <w:rsid w:val="00094D2B"/>
    <w:rsid w:val="0009604B"/>
    <w:rsid w:val="000972F4"/>
    <w:rsid w:val="000A0593"/>
    <w:rsid w:val="000A0B86"/>
    <w:rsid w:val="000A227F"/>
    <w:rsid w:val="000A2441"/>
    <w:rsid w:val="000A6388"/>
    <w:rsid w:val="000A68D7"/>
    <w:rsid w:val="000B0045"/>
    <w:rsid w:val="000B130F"/>
    <w:rsid w:val="000B15B8"/>
    <w:rsid w:val="000B1659"/>
    <w:rsid w:val="000B1899"/>
    <w:rsid w:val="000B1B73"/>
    <w:rsid w:val="000B5B0E"/>
    <w:rsid w:val="000B7DFD"/>
    <w:rsid w:val="000C30A1"/>
    <w:rsid w:val="000C3967"/>
    <w:rsid w:val="000D1CCB"/>
    <w:rsid w:val="000D1D06"/>
    <w:rsid w:val="000D2F81"/>
    <w:rsid w:val="000D3602"/>
    <w:rsid w:val="000D52B5"/>
    <w:rsid w:val="000E0832"/>
    <w:rsid w:val="000E2639"/>
    <w:rsid w:val="000E3398"/>
    <w:rsid w:val="000E7FC2"/>
    <w:rsid w:val="000F085F"/>
    <w:rsid w:val="000F2937"/>
    <w:rsid w:val="000F327A"/>
    <w:rsid w:val="000F3D96"/>
    <w:rsid w:val="000F4230"/>
    <w:rsid w:val="000F5F0E"/>
    <w:rsid w:val="000F6F34"/>
    <w:rsid w:val="000F7031"/>
    <w:rsid w:val="0010273B"/>
    <w:rsid w:val="001032EA"/>
    <w:rsid w:val="0010338A"/>
    <w:rsid w:val="00103BD7"/>
    <w:rsid w:val="00105A5A"/>
    <w:rsid w:val="0010632C"/>
    <w:rsid w:val="0011012B"/>
    <w:rsid w:val="00110E60"/>
    <w:rsid w:val="0011113F"/>
    <w:rsid w:val="001116BA"/>
    <w:rsid w:val="00112452"/>
    <w:rsid w:val="00112F02"/>
    <w:rsid w:val="001135ED"/>
    <w:rsid w:val="00113B36"/>
    <w:rsid w:val="00114343"/>
    <w:rsid w:val="0011437F"/>
    <w:rsid w:val="001176E9"/>
    <w:rsid w:val="00117765"/>
    <w:rsid w:val="001205D8"/>
    <w:rsid w:val="00121C7E"/>
    <w:rsid w:val="0012218F"/>
    <w:rsid w:val="00122523"/>
    <w:rsid w:val="00122F97"/>
    <w:rsid w:val="00124384"/>
    <w:rsid w:val="00124BE1"/>
    <w:rsid w:val="001256AE"/>
    <w:rsid w:val="001269BA"/>
    <w:rsid w:val="00127F68"/>
    <w:rsid w:val="001349CD"/>
    <w:rsid w:val="00134B29"/>
    <w:rsid w:val="00134E30"/>
    <w:rsid w:val="00141478"/>
    <w:rsid w:val="00145236"/>
    <w:rsid w:val="0014587E"/>
    <w:rsid w:val="001459BC"/>
    <w:rsid w:val="00146071"/>
    <w:rsid w:val="00151E6B"/>
    <w:rsid w:val="0015238C"/>
    <w:rsid w:val="001533AD"/>
    <w:rsid w:val="00153CD7"/>
    <w:rsid w:val="001568D5"/>
    <w:rsid w:val="00157C54"/>
    <w:rsid w:val="00161113"/>
    <w:rsid w:val="001632E3"/>
    <w:rsid w:val="00163509"/>
    <w:rsid w:val="00164D45"/>
    <w:rsid w:val="00167D49"/>
    <w:rsid w:val="00171378"/>
    <w:rsid w:val="00171D50"/>
    <w:rsid w:val="00180865"/>
    <w:rsid w:val="00180F6E"/>
    <w:rsid w:val="0018108B"/>
    <w:rsid w:val="00181826"/>
    <w:rsid w:val="0018295C"/>
    <w:rsid w:val="001830B0"/>
    <w:rsid w:val="00187464"/>
    <w:rsid w:val="00187716"/>
    <w:rsid w:val="00192565"/>
    <w:rsid w:val="001939BB"/>
    <w:rsid w:val="001948DC"/>
    <w:rsid w:val="001966E5"/>
    <w:rsid w:val="00197A58"/>
    <w:rsid w:val="001A2B4C"/>
    <w:rsid w:val="001A2E46"/>
    <w:rsid w:val="001A3D87"/>
    <w:rsid w:val="001A3F51"/>
    <w:rsid w:val="001A4727"/>
    <w:rsid w:val="001A693C"/>
    <w:rsid w:val="001B1EB7"/>
    <w:rsid w:val="001B2497"/>
    <w:rsid w:val="001B3673"/>
    <w:rsid w:val="001B4236"/>
    <w:rsid w:val="001B4970"/>
    <w:rsid w:val="001C12B1"/>
    <w:rsid w:val="001C1C67"/>
    <w:rsid w:val="001C3B6D"/>
    <w:rsid w:val="001C7F57"/>
    <w:rsid w:val="001D1913"/>
    <w:rsid w:val="001D354B"/>
    <w:rsid w:val="001D363E"/>
    <w:rsid w:val="001D473D"/>
    <w:rsid w:val="001D5509"/>
    <w:rsid w:val="001D5FA2"/>
    <w:rsid w:val="001E1264"/>
    <w:rsid w:val="001E46FC"/>
    <w:rsid w:val="001E72F9"/>
    <w:rsid w:val="001F0DC7"/>
    <w:rsid w:val="001F2F14"/>
    <w:rsid w:val="001F43D9"/>
    <w:rsid w:val="001F45D1"/>
    <w:rsid w:val="001F46B2"/>
    <w:rsid w:val="001F5D18"/>
    <w:rsid w:val="001F65A0"/>
    <w:rsid w:val="002007C3"/>
    <w:rsid w:val="0020115A"/>
    <w:rsid w:val="00202A96"/>
    <w:rsid w:val="002045A6"/>
    <w:rsid w:val="002048FD"/>
    <w:rsid w:val="00204C27"/>
    <w:rsid w:val="0020518D"/>
    <w:rsid w:val="00205A9F"/>
    <w:rsid w:val="002075C1"/>
    <w:rsid w:val="002077D0"/>
    <w:rsid w:val="00207F35"/>
    <w:rsid w:val="00210A52"/>
    <w:rsid w:val="00212212"/>
    <w:rsid w:val="00213DF7"/>
    <w:rsid w:val="00213E8F"/>
    <w:rsid w:val="00216C56"/>
    <w:rsid w:val="002170A0"/>
    <w:rsid w:val="00220F95"/>
    <w:rsid w:val="002226FD"/>
    <w:rsid w:val="002256A7"/>
    <w:rsid w:val="00225DFD"/>
    <w:rsid w:val="002262C6"/>
    <w:rsid w:val="002267A8"/>
    <w:rsid w:val="0023075D"/>
    <w:rsid w:val="00232701"/>
    <w:rsid w:val="00236805"/>
    <w:rsid w:val="00236A2C"/>
    <w:rsid w:val="002404AC"/>
    <w:rsid w:val="00241797"/>
    <w:rsid w:val="00243D12"/>
    <w:rsid w:val="00246E2F"/>
    <w:rsid w:val="00247870"/>
    <w:rsid w:val="0024796B"/>
    <w:rsid w:val="0025170E"/>
    <w:rsid w:val="00252628"/>
    <w:rsid w:val="00253912"/>
    <w:rsid w:val="00255151"/>
    <w:rsid w:val="00255F30"/>
    <w:rsid w:val="00257279"/>
    <w:rsid w:val="002605F7"/>
    <w:rsid w:val="0026220E"/>
    <w:rsid w:val="002649ED"/>
    <w:rsid w:val="00264E53"/>
    <w:rsid w:val="00265167"/>
    <w:rsid w:val="00267033"/>
    <w:rsid w:val="00270FFD"/>
    <w:rsid w:val="002735C3"/>
    <w:rsid w:val="00274959"/>
    <w:rsid w:val="00277AB2"/>
    <w:rsid w:val="0028014C"/>
    <w:rsid w:val="00282C02"/>
    <w:rsid w:val="0028517F"/>
    <w:rsid w:val="00286F05"/>
    <w:rsid w:val="00287AA0"/>
    <w:rsid w:val="00287DCE"/>
    <w:rsid w:val="00291D47"/>
    <w:rsid w:val="00293E71"/>
    <w:rsid w:val="002961E7"/>
    <w:rsid w:val="00297FB4"/>
    <w:rsid w:val="002A137C"/>
    <w:rsid w:val="002A1DDA"/>
    <w:rsid w:val="002A3C42"/>
    <w:rsid w:val="002A4517"/>
    <w:rsid w:val="002A5784"/>
    <w:rsid w:val="002B0EA6"/>
    <w:rsid w:val="002B1078"/>
    <w:rsid w:val="002B1A7B"/>
    <w:rsid w:val="002B296B"/>
    <w:rsid w:val="002B4DBA"/>
    <w:rsid w:val="002B527E"/>
    <w:rsid w:val="002C3AF8"/>
    <w:rsid w:val="002C5A0E"/>
    <w:rsid w:val="002C5D96"/>
    <w:rsid w:val="002C65C1"/>
    <w:rsid w:val="002C6A71"/>
    <w:rsid w:val="002D18B4"/>
    <w:rsid w:val="002D2537"/>
    <w:rsid w:val="002D2F8E"/>
    <w:rsid w:val="002D3315"/>
    <w:rsid w:val="002D39B9"/>
    <w:rsid w:val="002D3A85"/>
    <w:rsid w:val="002D5E68"/>
    <w:rsid w:val="002D624A"/>
    <w:rsid w:val="002D7DC1"/>
    <w:rsid w:val="002E14BD"/>
    <w:rsid w:val="002E20E2"/>
    <w:rsid w:val="002E422F"/>
    <w:rsid w:val="002E788D"/>
    <w:rsid w:val="002E7B7A"/>
    <w:rsid w:val="002E7C37"/>
    <w:rsid w:val="002F0078"/>
    <w:rsid w:val="002F1374"/>
    <w:rsid w:val="002F225F"/>
    <w:rsid w:val="002F329C"/>
    <w:rsid w:val="002F78C5"/>
    <w:rsid w:val="00301099"/>
    <w:rsid w:val="00301759"/>
    <w:rsid w:val="003029CF"/>
    <w:rsid w:val="00304546"/>
    <w:rsid w:val="00304EF4"/>
    <w:rsid w:val="00304FEF"/>
    <w:rsid w:val="003064A7"/>
    <w:rsid w:val="003109F5"/>
    <w:rsid w:val="00310B03"/>
    <w:rsid w:val="00314CCF"/>
    <w:rsid w:val="00314E74"/>
    <w:rsid w:val="00321A98"/>
    <w:rsid w:val="00323BF0"/>
    <w:rsid w:val="00323EF7"/>
    <w:rsid w:val="003257FE"/>
    <w:rsid w:val="003263C9"/>
    <w:rsid w:val="0033135C"/>
    <w:rsid w:val="00332235"/>
    <w:rsid w:val="0033277A"/>
    <w:rsid w:val="00333856"/>
    <w:rsid w:val="00333AA9"/>
    <w:rsid w:val="00333B02"/>
    <w:rsid w:val="00335BE4"/>
    <w:rsid w:val="00335EDA"/>
    <w:rsid w:val="00341DAE"/>
    <w:rsid w:val="00343528"/>
    <w:rsid w:val="003437B9"/>
    <w:rsid w:val="003466CB"/>
    <w:rsid w:val="0035033A"/>
    <w:rsid w:val="00350E52"/>
    <w:rsid w:val="00353A6E"/>
    <w:rsid w:val="00355B59"/>
    <w:rsid w:val="00363516"/>
    <w:rsid w:val="00363755"/>
    <w:rsid w:val="00365AAA"/>
    <w:rsid w:val="003666E5"/>
    <w:rsid w:val="00370C71"/>
    <w:rsid w:val="0037230C"/>
    <w:rsid w:val="00372F5B"/>
    <w:rsid w:val="00375F9C"/>
    <w:rsid w:val="00376274"/>
    <w:rsid w:val="00376F66"/>
    <w:rsid w:val="0038157A"/>
    <w:rsid w:val="003828F5"/>
    <w:rsid w:val="003837B2"/>
    <w:rsid w:val="003843AC"/>
    <w:rsid w:val="00384514"/>
    <w:rsid w:val="00384905"/>
    <w:rsid w:val="003849D2"/>
    <w:rsid w:val="00386DD8"/>
    <w:rsid w:val="003932D3"/>
    <w:rsid w:val="00394BA9"/>
    <w:rsid w:val="00397D47"/>
    <w:rsid w:val="003A48A4"/>
    <w:rsid w:val="003A4912"/>
    <w:rsid w:val="003A4DD1"/>
    <w:rsid w:val="003A5432"/>
    <w:rsid w:val="003A70EE"/>
    <w:rsid w:val="003A7510"/>
    <w:rsid w:val="003B274C"/>
    <w:rsid w:val="003B28B6"/>
    <w:rsid w:val="003B2A2E"/>
    <w:rsid w:val="003B33F8"/>
    <w:rsid w:val="003B584B"/>
    <w:rsid w:val="003B6167"/>
    <w:rsid w:val="003B6319"/>
    <w:rsid w:val="003B7BCC"/>
    <w:rsid w:val="003C0672"/>
    <w:rsid w:val="003C06DC"/>
    <w:rsid w:val="003C0C1F"/>
    <w:rsid w:val="003C40C0"/>
    <w:rsid w:val="003C67BC"/>
    <w:rsid w:val="003C7899"/>
    <w:rsid w:val="003D0F22"/>
    <w:rsid w:val="003D71B9"/>
    <w:rsid w:val="003E0F31"/>
    <w:rsid w:val="003E164C"/>
    <w:rsid w:val="003E1CE1"/>
    <w:rsid w:val="003E4419"/>
    <w:rsid w:val="003E62FD"/>
    <w:rsid w:val="003F22FA"/>
    <w:rsid w:val="003F39C3"/>
    <w:rsid w:val="003F4F3C"/>
    <w:rsid w:val="003F543E"/>
    <w:rsid w:val="003F60AB"/>
    <w:rsid w:val="003F64BC"/>
    <w:rsid w:val="003F6A39"/>
    <w:rsid w:val="003F7D8B"/>
    <w:rsid w:val="00400221"/>
    <w:rsid w:val="00400D63"/>
    <w:rsid w:val="00401B67"/>
    <w:rsid w:val="00403C84"/>
    <w:rsid w:val="00403D37"/>
    <w:rsid w:val="004047CF"/>
    <w:rsid w:val="00404EF4"/>
    <w:rsid w:val="00406308"/>
    <w:rsid w:val="00407790"/>
    <w:rsid w:val="00411940"/>
    <w:rsid w:val="0041282A"/>
    <w:rsid w:val="004130C5"/>
    <w:rsid w:val="00413157"/>
    <w:rsid w:val="0041339D"/>
    <w:rsid w:val="0041349E"/>
    <w:rsid w:val="00414031"/>
    <w:rsid w:val="0041543A"/>
    <w:rsid w:val="0041708D"/>
    <w:rsid w:val="00417847"/>
    <w:rsid w:val="00420BA4"/>
    <w:rsid w:val="00420C3B"/>
    <w:rsid w:val="00423293"/>
    <w:rsid w:val="00423FD4"/>
    <w:rsid w:val="004245FF"/>
    <w:rsid w:val="0042634A"/>
    <w:rsid w:val="00430B10"/>
    <w:rsid w:val="0043142E"/>
    <w:rsid w:val="00435A7B"/>
    <w:rsid w:val="00437C6A"/>
    <w:rsid w:val="00441282"/>
    <w:rsid w:val="00441A4E"/>
    <w:rsid w:val="004430D3"/>
    <w:rsid w:val="00444944"/>
    <w:rsid w:val="00444BE9"/>
    <w:rsid w:val="0044618A"/>
    <w:rsid w:val="0044680A"/>
    <w:rsid w:val="00447811"/>
    <w:rsid w:val="00451334"/>
    <w:rsid w:val="00451B5E"/>
    <w:rsid w:val="0045366C"/>
    <w:rsid w:val="00453A60"/>
    <w:rsid w:val="0045638A"/>
    <w:rsid w:val="004569B2"/>
    <w:rsid w:val="00461D2E"/>
    <w:rsid w:val="0046362D"/>
    <w:rsid w:val="004640F1"/>
    <w:rsid w:val="00464111"/>
    <w:rsid w:val="004643C4"/>
    <w:rsid w:val="00465F28"/>
    <w:rsid w:val="00466F67"/>
    <w:rsid w:val="00467509"/>
    <w:rsid w:val="0046793A"/>
    <w:rsid w:val="00470B7E"/>
    <w:rsid w:val="00470FB2"/>
    <w:rsid w:val="004715E3"/>
    <w:rsid w:val="004717E3"/>
    <w:rsid w:val="00473287"/>
    <w:rsid w:val="004738AE"/>
    <w:rsid w:val="00475B0D"/>
    <w:rsid w:val="00475B96"/>
    <w:rsid w:val="00476DE7"/>
    <w:rsid w:val="00477ADC"/>
    <w:rsid w:val="00481201"/>
    <w:rsid w:val="004832CF"/>
    <w:rsid w:val="004833D8"/>
    <w:rsid w:val="0048382C"/>
    <w:rsid w:val="004841EC"/>
    <w:rsid w:val="004855B9"/>
    <w:rsid w:val="00487145"/>
    <w:rsid w:val="00487B53"/>
    <w:rsid w:val="00490C51"/>
    <w:rsid w:val="00492F27"/>
    <w:rsid w:val="0049318B"/>
    <w:rsid w:val="00494274"/>
    <w:rsid w:val="00497144"/>
    <w:rsid w:val="004A0189"/>
    <w:rsid w:val="004A0A86"/>
    <w:rsid w:val="004A0ED5"/>
    <w:rsid w:val="004A2D67"/>
    <w:rsid w:val="004A365E"/>
    <w:rsid w:val="004A450C"/>
    <w:rsid w:val="004A45C1"/>
    <w:rsid w:val="004A53B0"/>
    <w:rsid w:val="004A6DE6"/>
    <w:rsid w:val="004B13AE"/>
    <w:rsid w:val="004B319F"/>
    <w:rsid w:val="004B6A48"/>
    <w:rsid w:val="004C08E3"/>
    <w:rsid w:val="004C0C23"/>
    <w:rsid w:val="004C2135"/>
    <w:rsid w:val="004C3485"/>
    <w:rsid w:val="004C6C58"/>
    <w:rsid w:val="004C7066"/>
    <w:rsid w:val="004D41DC"/>
    <w:rsid w:val="004D434B"/>
    <w:rsid w:val="004D479A"/>
    <w:rsid w:val="004D4A0F"/>
    <w:rsid w:val="004D6A56"/>
    <w:rsid w:val="004E0EAE"/>
    <w:rsid w:val="004E3514"/>
    <w:rsid w:val="004E39B8"/>
    <w:rsid w:val="004E4514"/>
    <w:rsid w:val="004E70A7"/>
    <w:rsid w:val="004E77F7"/>
    <w:rsid w:val="004F0551"/>
    <w:rsid w:val="004F1487"/>
    <w:rsid w:val="004F28DB"/>
    <w:rsid w:val="004F2F12"/>
    <w:rsid w:val="004F38F9"/>
    <w:rsid w:val="004F51A2"/>
    <w:rsid w:val="004F649D"/>
    <w:rsid w:val="00500E17"/>
    <w:rsid w:val="00502182"/>
    <w:rsid w:val="00502680"/>
    <w:rsid w:val="00502A80"/>
    <w:rsid w:val="00503E22"/>
    <w:rsid w:val="005042A4"/>
    <w:rsid w:val="00504EBD"/>
    <w:rsid w:val="00505079"/>
    <w:rsid w:val="00505BB6"/>
    <w:rsid w:val="0050664C"/>
    <w:rsid w:val="00511F47"/>
    <w:rsid w:val="0051230A"/>
    <w:rsid w:val="00512D98"/>
    <w:rsid w:val="00514F93"/>
    <w:rsid w:val="00516C97"/>
    <w:rsid w:val="00516EEB"/>
    <w:rsid w:val="00520F4C"/>
    <w:rsid w:val="00521BC0"/>
    <w:rsid w:val="0052266C"/>
    <w:rsid w:val="0052275A"/>
    <w:rsid w:val="00525077"/>
    <w:rsid w:val="00525641"/>
    <w:rsid w:val="00525D63"/>
    <w:rsid w:val="00525EC6"/>
    <w:rsid w:val="00530251"/>
    <w:rsid w:val="00531A9D"/>
    <w:rsid w:val="00531AB7"/>
    <w:rsid w:val="00535687"/>
    <w:rsid w:val="00536C27"/>
    <w:rsid w:val="00536CDA"/>
    <w:rsid w:val="00536F8F"/>
    <w:rsid w:val="005410D3"/>
    <w:rsid w:val="0054164A"/>
    <w:rsid w:val="00542DF5"/>
    <w:rsid w:val="005449E4"/>
    <w:rsid w:val="005462BD"/>
    <w:rsid w:val="0055131B"/>
    <w:rsid w:val="00551641"/>
    <w:rsid w:val="00551720"/>
    <w:rsid w:val="0055312C"/>
    <w:rsid w:val="00554805"/>
    <w:rsid w:val="0055594F"/>
    <w:rsid w:val="00556210"/>
    <w:rsid w:val="00560760"/>
    <w:rsid w:val="005622B5"/>
    <w:rsid w:val="0056436F"/>
    <w:rsid w:val="005652F9"/>
    <w:rsid w:val="00565821"/>
    <w:rsid w:val="0057018B"/>
    <w:rsid w:val="005705C8"/>
    <w:rsid w:val="00573D8E"/>
    <w:rsid w:val="0057462C"/>
    <w:rsid w:val="00575C74"/>
    <w:rsid w:val="00575FB2"/>
    <w:rsid w:val="00577469"/>
    <w:rsid w:val="00577B59"/>
    <w:rsid w:val="00580B9F"/>
    <w:rsid w:val="0058608E"/>
    <w:rsid w:val="00587B8D"/>
    <w:rsid w:val="005918BA"/>
    <w:rsid w:val="005950BC"/>
    <w:rsid w:val="00595A4C"/>
    <w:rsid w:val="00596FBD"/>
    <w:rsid w:val="00597DE8"/>
    <w:rsid w:val="005A03D9"/>
    <w:rsid w:val="005A0EE1"/>
    <w:rsid w:val="005A1745"/>
    <w:rsid w:val="005A4571"/>
    <w:rsid w:val="005A4A6C"/>
    <w:rsid w:val="005A4AD9"/>
    <w:rsid w:val="005A5395"/>
    <w:rsid w:val="005A59BF"/>
    <w:rsid w:val="005A6924"/>
    <w:rsid w:val="005A7D62"/>
    <w:rsid w:val="005B19AF"/>
    <w:rsid w:val="005B3FAC"/>
    <w:rsid w:val="005B66D5"/>
    <w:rsid w:val="005C1DCD"/>
    <w:rsid w:val="005C3B69"/>
    <w:rsid w:val="005C3D3F"/>
    <w:rsid w:val="005C40CB"/>
    <w:rsid w:val="005C504A"/>
    <w:rsid w:val="005C6B93"/>
    <w:rsid w:val="005C7AED"/>
    <w:rsid w:val="005D0412"/>
    <w:rsid w:val="005D6A35"/>
    <w:rsid w:val="005E1A14"/>
    <w:rsid w:val="005E25DD"/>
    <w:rsid w:val="005E25F3"/>
    <w:rsid w:val="005E2EE4"/>
    <w:rsid w:val="005E2FD2"/>
    <w:rsid w:val="005E418D"/>
    <w:rsid w:val="005E4FDA"/>
    <w:rsid w:val="005E4FEC"/>
    <w:rsid w:val="005E74B1"/>
    <w:rsid w:val="005E7C49"/>
    <w:rsid w:val="005F40EF"/>
    <w:rsid w:val="006044C0"/>
    <w:rsid w:val="00605870"/>
    <w:rsid w:val="00605D5B"/>
    <w:rsid w:val="0060681D"/>
    <w:rsid w:val="00610B42"/>
    <w:rsid w:val="00610D40"/>
    <w:rsid w:val="006112C6"/>
    <w:rsid w:val="0061225D"/>
    <w:rsid w:val="00612976"/>
    <w:rsid w:val="00616798"/>
    <w:rsid w:val="00616DA6"/>
    <w:rsid w:val="00616EBE"/>
    <w:rsid w:val="006173B0"/>
    <w:rsid w:val="00617814"/>
    <w:rsid w:val="00622E4A"/>
    <w:rsid w:val="006243BB"/>
    <w:rsid w:val="00624E79"/>
    <w:rsid w:val="00625081"/>
    <w:rsid w:val="00625382"/>
    <w:rsid w:val="00626825"/>
    <w:rsid w:val="00631BF4"/>
    <w:rsid w:val="00632748"/>
    <w:rsid w:val="00633B65"/>
    <w:rsid w:val="006358FB"/>
    <w:rsid w:val="00635FF2"/>
    <w:rsid w:val="0063694E"/>
    <w:rsid w:val="0063783C"/>
    <w:rsid w:val="00637CAB"/>
    <w:rsid w:val="00637E5B"/>
    <w:rsid w:val="00641A67"/>
    <w:rsid w:val="00642340"/>
    <w:rsid w:val="006430CB"/>
    <w:rsid w:val="00643CFC"/>
    <w:rsid w:val="0064523E"/>
    <w:rsid w:val="0064676C"/>
    <w:rsid w:val="00647F04"/>
    <w:rsid w:val="00650F1F"/>
    <w:rsid w:val="006517B6"/>
    <w:rsid w:val="00653D70"/>
    <w:rsid w:val="00654D8F"/>
    <w:rsid w:val="00655E06"/>
    <w:rsid w:val="0065608C"/>
    <w:rsid w:val="00663FA2"/>
    <w:rsid w:val="00664028"/>
    <w:rsid w:val="00664307"/>
    <w:rsid w:val="006654DE"/>
    <w:rsid w:val="00667A19"/>
    <w:rsid w:val="00671520"/>
    <w:rsid w:val="006746F1"/>
    <w:rsid w:val="00674CA4"/>
    <w:rsid w:val="00677CB1"/>
    <w:rsid w:val="00681454"/>
    <w:rsid w:val="00682837"/>
    <w:rsid w:val="00683338"/>
    <w:rsid w:val="00683FD3"/>
    <w:rsid w:val="006847ED"/>
    <w:rsid w:val="006868B5"/>
    <w:rsid w:val="00687512"/>
    <w:rsid w:val="006930F8"/>
    <w:rsid w:val="006A03ED"/>
    <w:rsid w:val="006A0AF0"/>
    <w:rsid w:val="006A2370"/>
    <w:rsid w:val="006A31D3"/>
    <w:rsid w:val="006A3A39"/>
    <w:rsid w:val="006A4B66"/>
    <w:rsid w:val="006A4E95"/>
    <w:rsid w:val="006A532C"/>
    <w:rsid w:val="006A5824"/>
    <w:rsid w:val="006A60FC"/>
    <w:rsid w:val="006A679E"/>
    <w:rsid w:val="006B09D1"/>
    <w:rsid w:val="006B2EBA"/>
    <w:rsid w:val="006B3879"/>
    <w:rsid w:val="006B3B42"/>
    <w:rsid w:val="006B47E7"/>
    <w:rsid w:val="006B50C1"/>
    <w:rsid w:val="006B63E9"/>
    <w:rsid w:val="006B6485"/>
    <w:rsid w:val="006B65C7"/>
    <w:rsid w:val="006B7B18"/>
    <w:rsid w:val="006C04E8"/>
    <w:rsid w:val="006C2657"/>
    <w:rsid w:val="006C5960"/>
    <w:rsid w:val="006C7C25"/>
    <w:rsid w:val="006D0F12"/>
    <w:rsid w:val="006D1FDE"/>
    <w:rsid w:val="006D213C"/>
    <w:rsid w:val="006D3971"/>
    <w:rsid w:val="006D3F1F"/>
    <w:rsid w:val="006D4128"/>
    <w:rsid w:val="006D4615"/>
    <w:rsid w:val="006D54E9"/>
    <w:rsid w:val="006D59B3"/>
    <w:rsid w:val="006D5BB2"/>
    <w:rsid w:val="006D5DFD"/>
    <w:rsid w:val="006D6D01"/>
    <w:rsid w:val="006D77B5"/>
    <w:rsid w:val="006D7D90"/>
    <w:rsid w:val="006E0121"/>
    <w:rsid w:val="006E2A03"/>
    <w:rsid w:val="006E6617"/>
    <w:rsid w:val="006F115D"/>
    <w:rsid w:val="006F13E5"/>
    <w:rsid w:val="006F302A"/>
    <w:rsid w:val="006F3A01"/>
    <w:rsid w:val="006F42E9"/>
    <w:rsid w:val="006F43D1"/>
    <w:rsid w:val="006F4957"/>
    <w:rsid w:val="006F58E6"/>
    <w:rsid w:val="006F71C7"/>
    <w:rsid w:val="006F7574"/>
    <w:rsid w:val="006F7BBD"/>
    <w:rsid w:val="007009F8"/>
    <w:rsid w:val="007018C5"/>
    <w:rsid w:val="00702BD6"/>
    <w:rsid w:val="00703478"/>
    <w:rsid w:val="007046C2"/>
    <w:rsid w:val="00704942"/>
    <w:rsid w:val="007073A9"/>
    <w:rsid w:val="00707DEC"/>
    <w:rsid w:val="00711E0D"/>
    <w:rsid w:val="0071292A"/>
    <w:rsid w:val="0071367C"/>
    <w:rsid w:val="00713B47"/>
    <w:rsid w:val="00716CA3"/>
    <w:rsid w:val="00725F87"/>
    <w:rsid w:val="0072783C"/>
    <w:rsid w:val="0073040E"/>
    <w:rsid w:val="007311AC"/>
    <w:rsid w:val="00732B0A"/>
    <w:rsid w:val="00733BBD"/>
    <w:rsid w:val="00736556"/>
    <w:rsid w:val="0073755A"/>
    <w:rsid w:val="007404EF"/>
    <w:rsid w:val="007422E1"/>
    <w:rsid w:val="00744E41"/>
    <w:rsid w:val="0074500C"/>
    <w:rsid w:val="00745901"/>
    <w:rsid w:val="00746286"/>
    <w:rsid w:val="00746348"/>
    <w:rsid w:val="007509F0"/>
    <w:rsid w:val="0075278E"/>
    <w:rsid w:val="00752940"/>
    <w:rsid w:val="007559CE"/>
    <w:rsid w:val="00756E6F"/>
    <w:rsid w:val="00757AFA"/>
    <w:rsid w:val="00757F9D"/>
    <w:rsid w:val="00760BB7"/>
    <w:rsid w:val="00760EFF"/>
    <w:rsid w:val="007610B1"/>
    <w:rsid w:val="007624C6"/>
    <w:rsid w:val="00762985"/>
    <w:rsid w:val="00762AF7"/>
    <w:rsid w:val="007710AB"/>
    <w:rsid w:val="00771671"/>
    <w:rsid w:val="00771A6A"/>
    <w:rsid w:val="00773614"/>
    <w:rsid w:val="00773B05"/>
    <w:rsid w:val="007747D6"/>
    <w:rsid w:val="00774899"/>
    <w:rsid w:val="00774C51"/>
    <w:rsid w:val="00776FE4"/>
    <w:rsid w:val="007777A4"/>
    <w:rsid w:val="007825A2"/>
    <w:rsid w:val="00783DC1"/>
    <w:rsid w:val="007848C8"/>
    <w:rsid w:val="00787F8B"/>
    <w:rsid w:val="0079343B"/>
    <w:rsid w:val="00794950"/>
    <w:rsid w:val="00796CF5"/>
    <w:rsid w:val="007A0E83"/>
    <w:rsid w:val="007A19A5"/>
    <w:rsid w:val="007A4505"/>
    <w:rsid w:val="007A4D97"/>
    <w:rsid w:val="007A5246"/>
    <w:rsid w:val="007A6216"/>
    <w:rsid w:val="007B1BE7"/>
    <w:rsid w:val="007B3BD9"/>
    <w:rsid w:val="007B750D"/>
    <w:rsid w:val="007B7742"/>
    <w:rsid w:val="007C1ACE"/>
    <w:rsid w:val="007C20DA"/>
    <w:rsid w:val="007C30B7"/>
    <w:rsid w:val="007C5141"/>
    <w:rsid w:val="007C566A"/>
    <w:rsid w:val="007D3339"/>
    <w:rsid w:val="007D415E"/>
    <w:rsid w:val="007D6764"/>
    <w:rsid w:val="007D6AB6"/>
    <w:rsid w:val="007D7512"/>
    <w:rsid w:val="007E063F"/>
    <w:rsid w:val="007E0A22"/>
    <w:rsid w:val="007E1830"/>
    <w:rsid w:val="007E33AC"/>
    <w:rsid w:val="007E3FD0"/>
    <w:rsid w:val="007E5A94"/>
    <w:rsid w:val="007E5D91"/>
    <w:rsid w:val="007E66F0"/>
    <w:rsid w:val="007E6E3F"/>
    <w:rsid w:val="007E7791"/>
    <w:rsid w:val="007F0691"/>
    <w:rsid w:val="007F1519"/>
    <w:rsid w:val="007F19B9"/>
    <w:rsid w:val="007F2256"/>
    <w:rsid w:val="007F2400"/>
    <w:rsid w:val="007F2435"/>
    <w:rsid w:val="007F2BBA"/>
    <w:rsid w:val="007F2C8C"/>
    <w:rsid w:val="007F2E37"/>
    <w:rsid w:val="007F3C8E"/>
    <w:rsid w:val="007F52F4"/>
    <w:rsid w:val="007F5549"/>
    <w:rsid w:val="007F6217"/>
    <w:rsid w:val="007F7AFB"/>
    <w:rsid w:val="008015A6"/>
    <w:rsid w:val="0080299E"/>
    <w:rsid w:val="00802ED1"/>
    <w:rsid w:val="00804C74"/>
    <w:rsid w:val="00805710"/>
    <w:rsid w:val="00806170"/>
    <w:rsid w:val="00806317"/>
    <w:rsid w:val="0080701B"/>
    <w:rsid w:val="00811F24"/>
    <w:rsid w:val="00812CE3"/>
    <w:rsid w:val="00813510"/>
    <w:rsid w:val="008136F4"/>
    <w:rsid w:val="00813E12"/>
    <w:rsid w:val="00813F09"/>
    <w:rsid w:val="0081448C"/>
    <w:rsid w:val="00814731"/>
    <w:rsid w:val="00815C36"/>
    <w:rsid w:val="00815C64"/>
    <w:rsid w:val="00816F69"/>
    <w:rsid w:val="0081736F"/>
    <w:rsid w:val="00817455"/>
    <w:rsid w:val="00817B38"/>
    <w:rsid w:val="00817D76"/>
    <w:rsid w:val="00817D7D"/>
    <w:rsid w:val="008204DE"/>
    <w:rsid w:val="00820755"/>
    <w:rsid w:val="00820A0C"/>
    <w:rsid w:val="008236D4"/>
    <w:rsid w:val="00824B7F"/>
    <w:rsid w:val="00824BEF"/>
    <w:rsid w:val="008251F1"/>
    <w:rsid w:val="00826885"/>
    <w:rsid w:val="00830B0A"/>
    <w:rsid w:val="00830BDC"/>
    <w:rsid w:val="0083102B"/>
    <w:rsid w:val="00832575"/>
    <w:rsid w:val="00832B5A"/>
    <w:rsid w:val="0083449C"/>
    <w:rsid w:val="0083572B"/>
    <w:rsid w:val="0083618C"/>
    <w:rsid w:val="00836D91"/>
    <w:rsid w:val="00837C97"/>
    <w:rsid w:val="008421D1"/>
    <w:rsid w:val="00844709"/>
    <w:rsid w:val="00845064"/>
    <w:rsid w:val="008452EB"/>
    <w:rsid w:val="008477D9"/>
    <w:rsid w:val="0085189C"/>
    <w:rsid w:val="00852A41"/>
    <w:rsid w:val="00853469"/>
    <w:rsid w:val="008538B8"/>
    <w:rsid w:val="00854255"/>
    <w:rsid w:val="00854B78"/>
    <w:rsid w:val="008550AD"/>
    <w:rsid w:val="00855476"/>
    <w:rsid w:val="008555E3"/>
    <w:rsid w:val="0085598D"/>
    <w:rsid w:val="008564C8"/>
    <w:rsid w:val="00862FC5"/>
    <w:rsid w:val="0086569C"/>
    <w:rsid w:val="00872097"/>
    <w:rsid w:val="0087334D"/>
    <w:rsid w:val="008759E3"/>
    <w:rsid w:val="00875AF1"/>
    <w:rsid w:val="00876468"/>
    <w:rsid w:val="008803E3"/>
    <w:rsid w:val="00880535"/>
    <w:rsid w:val="00881CB6"/>
    <w:rsid w:val="00882BB4"/>
    <w:rsid w:val="0088480A"/>
    <w:rsid w:val="00885971"/>
    <w:rsid w:val="00885D8B"/>
    <w:rsid w:val="00885DCA"/>
    <w:rsid w:val="008862BF"/>
    <w:rsid w:val="00886723"/>
    <w:rsid w:val="00886A8A"/>
    <w:rsid w:val="00886C83"/>
    <w:rsid w:val="008878A2"/>
    <w:rsid w:val="00890120"/>
    <w:rsid w:val="00890B67"/>
    <w:rsid w:val="00891589"/>
    <w:rsid w:val="008918DF"/>
    <w:rsid w:val="00892212"/>
    <w:rsid w:val="00892F78"/>
    <w:rsid w:val="00895163"/>
    <w:rsid w:val="008953B7"/>
    <w:rsid w:val="00896C40"/>
    <w:rsid w:val="00897B25"/>
    <w:rsid w:val="008A193B"/>
    <w:rsid w:val="008A21BE"/>
    <w:rsid w:val="008A40DC"/>
    <w:rsid w:val="008A5FDD"/>
    <w:rsid w:val="008A62A9"/>
    <w:rsid w:val="008A685F"/>
    <w:rsid w:val="008B0370"/>
    <w:rsid w:val="008B603E"/>
    <w:rsid w:val="008B64A4"/>
    <w:rsid w:val="008C2CEA"/>
    <w:rsid w:val="008C49C0"/>
    <w:rsid w:val="008C4FA1"/>
    <w:rsid w:val="008D1254"/>
    <w:rsid w:val="008D174B"/>
    <w:rsid w:val="008D4C1D"/>
    <w:rsid w:val="008D596B"/>
    <w:rsid w:val="008D5B9B"/>
    <w:rsid w:val="008D5FC2"/>
    <w:rsid w:val="008D77D5"/>
    <w:rsid w:val="008D7A79"/>
    <w:rsid w:val="008E00CE"/>
    <w:rsid w:val="008E2C44"/>
    <w:rsid w:val="008E6FD7"/>
    <w:rsid w:val="008E754F"/>
    <w:rsid w:val="008E7604"/>
    <w:rsid w:val="008E7BCB"/>
    <w:rsid w:val="008E7CB0"/>
    <w:rsid w:val="008F3965"/>
    <w:rsid w:val="008F4618"/>
    <w:rsid w:val="008F58D8"/>
    <w:rsid w:val="008F73AB"/>
    <w:rsid w:val="008F7804"/>
    <w:rsid w:val="0090237F"/>
    <w:rsid w:val="00902E4B"/>
    <w:rsid w:val="009048B8"/>
    <w:rsid w:val="009061E8"/>
    <w:rsid w:val="009065D8"/>
    <w:rsid w:val="00906B59"/>
    <w:rsid w:val="00907C30"/>
    <w:rsid w:val="009114CC"/>
    <w:rsid w:val="00912E28"/>
    <w:rsid w:val="00912F1E"/>
    <w:rsid w:val="0091387D"/>
    <w:rsid w:val="00913B05"/>
    <w:rsid w:val="009149EF"/>
    <w:rsid w:val="0091520B"/>
    <w:rsid w:val="00915843"/>
    <w:rsid w:val="00915D91"/>
    <w:rsid w:val="00915EEA"/>
    <w:rsid w:val="00921653"/>
    <w:rsid w:val="009217D5"/>
    <w:rsid w:val="009227E1"/>
    <w:rsid w:val="00922BBF"/>
    <w:rsid w:val="009235DD"/>
    <w:rsid w:val="00923C46"/>
    <w:rsid w:val="00923D20"/>
    <w:rsid w:val="0092649D"/>
    <w:rsid w:val="0092652B"/>
    <w:rsid w:val="009278F7"/>
    <w:rsid w:val="00930DBA"/>
    <w:rsid w:val="0093134C"/>
    <w:rsid w:val="00932655"/>
    <w:rsid w:val="00932B38"/>
    <w:rsid w:val="00932F43"/>
    <w:rsid w:val="00934BFA"/>
    <w:rsid w:val="00935F3A"/>
    <w:rsid w:val="009403DF"/>
    <w:rsid w:val="00942776"/>
    <w:rsid w:val="00942F7B"/>
    <w:rsid w:val="00943283"/>
    <w:rsid w:val="00943D7B"/>
    <w:rsid w:val="00946169"/>
    <w:rsid w:val="00946C20"/>
    <w:rsid w:val="00953871"/>
    <w:rsid w:val="00956C71"/>
    <w:rsid w:val="00961237"/>
    <w:rsid w:val="0096278F"/>
    <w:rsid w:val="00964A4F"/>
    <w:rsid w:val="0096672F"/>
    <w:rsid w:val="00966C1F"/>
    <w:rsid w:val="00967029"/>
    <w:rsid w:val="00967F75"/>
    <w:rsid w:val="0097011B"/>
    <w:rsid w:val="00971718"/>
    <w:rsid w:val="00971F80"/>
    <w:rsid w:val="009721ED"/>
    <w:rsid w:val="00972C80"/>
    <w:rsid w:val="0097379E"/>
    <w:rsid w:val="00973C31"/>
    <w:rsid w:val="0097506A"/>
    <w:rsid w:val="00976A6D"/>
    <w:rsid w:val="00981876"/>
    <w:rsid w:val="00981A3E"/>
    <w:rsid w:val="00982E8F"/>
    <w:rsid w:val="009839B1"/>
    <w:rsid w:val="009842C3"/>
    <w:rsid w:val="009845C9"/>
    <w:rsid w:val="00984E72"/>
    <w:rsid w:val="00986089"/>
    <w:rsid w:val="00986210"/>
    <w:rsid w:val="00991DA9"/>
    <w:rsid w:val="009924CA"/>
    <w:rsid w:val="00993514"/>
    <w:rsid w:val="00994D20"/>
    <w:rsid w:val="0099627C"/>
    <w:rsid w:val="009964BF"/>
    <w:rsid w:val="00997BA9"/>
    <w:rsid w:val="009A0AB4"/>
    <w:rsid w:val="009A146E"/>
    <w:rsid w:val="009A2834"/>
    <w:rsid w:val="009A5118"/>
    <w:rsid w:val="009A5F00"/>
    <w:rsid w:val="009A6621"/>
    <w:rsid w:val="009B162C"/>
    <w:rsid w:val="009B1C8B"/>
    <w:rsid w:val="009B2881"/>
    <w:rsid w:val="009B4132"/>
    <w:rsid w:val="009B4759"/>
    <w:rsid w:val="009B49B9"/>
    <w:rsid w:val="009B4A33"/>
    <w:rsid w:val="009B4FA8"/>
    <w:rsid w:val="009B7D5B"/>
    <w:rsid w:val="009B7F48"/>
    <w:rsid w:val="009C09F9"/>
    <w:rsid w:val="009C21C7"/>
    <w:rsid w:val="009C22C5"/>
    <w:rsid w:val="009C3139"/>
    <w:rsid w:val="009C4FA7"/>
    <w:rsid w:val="009C562B"/>
    <w:rsid w:val="009C61AB"/>
    <w:rsid w:val="009D10B9"/>
    <w:rsid w:val="009D1769"/>
    <w:rsid w:val="009D5D3B"/>
    <w:rsid w:val="009D73F8"/>
    <w:rsid w:val="009E024D"/>
    <w:rsid w:val="009E1ABD"/>
    <w:rsid w:val="009E23FF"/>
    <w:rsid w:val="009E3DD5"/>
    <w:rsid w:val="009E4816"/>
    <w:rsid w:val="009E4993"/>
    <w:rsid w:val="009E6394"/>
    <w:rsid w:val="009F0EB5"/>
    <w:rsid w:val="009F249A"/>
    <w:rsid w:val="009F29A4"/>
    <w:rsid w:val="009F59CD"/>
    <w:rsid w:val="009F7D6B"/>
    <w:rsid w:val="00A014EB"/>
    <w:rsid w:val="00A02041"/>
    <w:rsid w:val="00A030F7"/>
    <w:rsid w:val="00A03BCB"/>
    <w:rsid w:val="00A06079"/>
    <w:rsid w:val="00A1051E"/>
    <w:rsid w:val="00A1279C"/>
    <w:rsid w:val="00A12FD7"/>
    <w:rsid w:val="00A137A0"/>
    <w:rsid w:val="00A14A8E"/>
    <w:rsid w:val="00A160B5"/>
    <w:rsid w:val="00A16C7B"/>
    <w:rsid w:val="00A16CF0"/>
    <w:rsid w:val="00A2096F"/>
    <w:rsid w:val="00A215DA"/>
    <w:rsid w:val="00A236F5"/>
    <w:rsid w:val="00A261E0"/>
    <w:rsid w:val="00A269CE"/>
    <w:rsid w:val="00A3353E"/>
    <w:rsid w:val="00A34833"/>
    <w:rsid w:val="00A34EDC"/>
    <w:rsid w:val="00A37F56"/>
    <w:rsid w:val="00A40F1D"/>
    <w:rsid w:val="00A413FF"/>
    <w:rsid w:val="00A414D3"/>
    <w:rsid w:val="00A41FAF"/>
    <w:rsid w:val="00A42E1F"/>
    <w:rsid w:val="00A432FC"/>
    <w:rsid w:val="00A43AE2"/>
    <w:rsid w:val="00A4425A"/>
    <w:rsid w:val="00A45ECB"/>
    <w:rsid w:val="00A46327"/>
    <w:rsid w:val="00A46C13"/>
    <w:rsid w:val="00A50F90"/>
    <w:rsid w:val="00A52214"/>
    <w:rsid w:val="00A5512B"/>
    <w:rsid w:val="00A55B17"/>
    <w:rsid w:val="00A564FD"/>
    <w:rsid w:val="00A568D0"/>
    <w:rsid w:val="00A61FF0"/>
    <w:rsid w:val="00A6402D"/>
    <w:rsid w:val="00A6478B"/>
    <w:rsid w:val="00A64D2A"/>
    <w:rsid w:val="00A64DFC"/>
    <w:rsid w:val="00A7090E"/>
    <w:rsid w:val="00A7150A"/>
    <w:rsid w:val="00A74151"/>
    <w:rsid w:val="00A74C87"/>
    <w:rsid w:val="00A75226"/>
    <w:rsid w:val="00A812B4"/>
    <w:rsid w:val="00A820B5"/>
    <w:rsid w:val="00A8318A"/>
    <w:rsid w:val="00A8332A"/>
    <w:rsid w:val="00A90507"/>
    <w:rsid w:val="00A928A2"/>
    <w:rsid w:val="00A92B2B"/>
    <w:rsid w:val="00A93F65"/>
    <w:rsid w:val="00A94190"/>
    <w:rsid w:val="00A94405"/>
    <w:rsid w:val="00A9483D"/>
    <w:rsid w:val="00A9572B"/>
    <w:rsid w:val="00A957C1"/>
    <w:rsid w:val="00A95BAB"/>
    <w:rsid w:val="00A9617B"/>
    <w:rsid w:val="00A9707C"/>
    <w:rsid w:val="00AA2223"/>
    <w:rsid w:val="00AA459A"/>
    <w:rsid w:val="00AA5536"/>
    <w:rsid w:val="00AA5EBC"/>
    <w:rsid w:val="00AA63F4"/>
    <w:rsid w:val="00AB1B23"/>
    <w:rsid w:val="00AB2466"/>
    <w:rsid w:val="00AB3AD9"/>
    <w:rsid w:val="00AB4020"/>
    <w:rsid w:val="00AB5140"/>
    <w:rsid w:val="00AB57A3"/>
    <w:rsid w:val="00AB6303"/>
    <w:rsid w:val="00AB77C3"/>
    <w:rsid w:val="00AC2AD2"/>
    <w:rsid w:val="00AC5090"/>
    <w:rsid w:val="00AC69FF"/>
    <w:rsid w:val="00AC7883"/>
    <w:rsid w:val="00AD4B67"/>
    <w:rsid w:val="00AE2542"/>
    <w:rsid w:val="00AE28F5"/>
    <w:rsid w:val="00AE3E9F"/>
    <w:rsid w:val="00AE708E"/>
    <w:rsid w:val="00AE7EE9"/>
    <w:rsid w:val="00AF090C"/>
    <w:rsid w:val="00AF17CA"/>
    <w:rsid w:val="00AF27C3"/>
    <w:rsid w:val="00AF377B"/>
    <w:rsid w:val="00AF4AA7"/>
    <w:rsid w:val="00AF52DD"/>
    <w:rsid w:val="00AF76C1"/>
    <w:rsid w:val="00B00803"/>
    <w:rsid w:val="00B01911"/>
    <w:rsid w:val="00B032EA"/>
    <w:rsid w:val="00B03BFE"/>
    <w:rsid w:val="00B0562C"/>
    <w:rsid w:val="00B07E84"/>
    <w:rsid w:val="00B124D2"/>
    <w:rsid w:val="00B12974"/>
    <w:rsid w:val="00B13562"/>
    <w:rsid w:val="00B14538"/>
    <w:rsid w:val="00B1529E"/>
    <w:rsid w:val="00B22F88"/>
    <w:rsid w:val="00B25F21"/>
    <w:rsid w:val="00B27EE4"/>
    <w:rsid w:val="00B3077F"/>
    <w:rsid w:val="00B3098E"/>
    <w:rsid w:val="00B30FB8"/>
    <w:rsid w:val="00B3182E"/>
    <w:rsid w:val="00B33C39"/>
    <w:rsid w:val="00B3472E"/>
    <w:rsid w:val="00B34972"/>
    <w:rsid w:val="00B35BD9"/>
    <w:rsid w:val="00B40154"/>
    <w:rsid w:val="00B4077A"/>
    <w:rsid w:val="00B41B70"/>
    <w:rsid w:val="00B4312E"/>
    <w:rsid w:val="00B43D2A"/>
    <w:rsid w:val="00B45154"/>
    <w:rsid w:val="00B456CD"/>
    <w:rsid w:val="00B46218"/>
    <w:rsid w:val="00B501A3"/>
    <w:rsid w:val="00B51297"/>
    <w:rsid w:val="00B518ED"/>
    <w:rsid w:val="00B56106"/>
    <w:rsid w:val="00B60651"/>
    <w:rsid w:val="00B61B8B"/>
    <w:rsid w:val="00B66F39"/>
    <w:rsid w:val="00B67116"/>
    <w:rsid w:val="00B71E02"/>
    <w:rsid w:val="00B733D1"/>
    <w:rsid w:val="00B74049"/>
    <w:rsid w:val="00B76687"/>
    <w:rsid w:val="00B76730"/>
    <w:rsid w:val="00B7700F"/>
    <w:rsid w:val="00B80991"/>
    <w:rsid w:val="00B835CA"/>
    <w:rsid w:val="00B83FAF"/>
    <w:rsid w:val="00B85338"/>
    <w:rsid w:val="00B85B85"/>
    <w:rsid w:val="00B85C69"/>
    <w:rsid w:val="00B929AE"/>
    <w:rsid w:val="00B964EB"/>
    <w:rsid w:val="00B977D1"/>
    <w:rsid w:val="00BA1594"/>
    <w:rsid w:val="00BA189A"/>
    <w:rsid w:val="00BA2542"/>
    <w:rsid w:val="00BA4B02"/>
    <w:rsid w:val="00BA4F3A"/>
    <w:rsid w:val="00BB088E"/>
    <w:rsid w:val="00BB0CA0"/>
    <w:rsid w:val="00BB1727"/>
    <w:rsid w:val="00BB180C"/>
    <w:rsid w:val="00BB503B"/>
    <w:rsid w:val="00BB58AF"/>
    <w:rsid w:val="00BC0EC5"/>
    <w:rsid w:val="00BC23C8"/>
    <w:rsid w:val="00BC2B13"/>
    <w:rsid w:val="00BC3394"/>
    <w:rsid w:val="00BC4D91"/>
    <w:rsid w:val="00BC4F94"/>
    <w:rsid w:val="00BC592F"/>
    <w:rsid w:val="00BC6D6D"/>
    <w:rsid w:val="00BD014C"/>
    <w:rsid w:val="00BD08F1"/>
    <w:rsid w:val="00BD14F5"/>
    <w:rsid w:val="00BD2E07"/>
    <w:rsid w:val="00BD46C0"/>
    <w:rsid w:val="00BD4BF7"/>
    <w:rsid w:val="00BD59B6"/>
    <w:rsid w:val="00BD6159"/>
    <w:rsid w:val="00BD631C"/>
    <w:rsid w:val="00BD7871"/>
    <w:rsid w:val="00BE0022"/>
    <w:rsid w:val="00BE0A9E"/>
    <w:rsid w:val="00BE2E27"/>
    <w:rsid w:val="00BF1420"/>
    <w:rsid w:val="00BF15C5"/>
    <w:rsid w:val="00BF5F19"/>
    <w:rsid w:val="00BF6E57"/>
    <w:rsid w:val="00C001FB"/>
    <w:rsid w:val="00C003F9"/>
    <w:rsid w:val="00C0063A"/>
    <w:rsid w:val="00C0494E"/>
    <w:rsid w:val="00C05599"/>
    <w:rsid w:val="00C06055"/>
    <w:rsid w:val="00C064E5"/>
    <w:rsid w:val="00C06E54"/>
    <w:rsid w:val="00C10448"/>
    <w:rsid w:val="00C1488B"/>
    <w:rsid w:val="00C21099"/>
    <w:rsid w:val="00C21B09"/>
    <w:rsid w:val="00C22C67"/>
    <w:rsid w:val="00C23AA8"/>
    <w:rsid w:val="00C25D19"/>
    <w:rsid w:val="00C314B1"/>
    <w:rsid w:val="00C31648"/>
    <w:rsid w:val="00C31BC2"/>
    <w:rsid w:val="00C31BF3"/>
    <w:rsid w:val="00C3246A"/>
    <w:rsid w:val="00C35A77"/>
    <w:rsid w:val="00C36C42"/>
    <w:rsid w:val="00C44499"/>
    <w:rsid w:val="00C47241"/>
    <w:rsid w:val="00C50D2E"/>
    <w:rsid w:val="00C513FB"/>
    <w:rsid w:val="00C531D3"/>
    <w:rsid w:val="00C53AEE"/>
    <w:rsid w:val="00C54C4A"/>
    <w:rsid w:val="00C54C69"/>
    <w:rsid w:val="00C54FD3"/>
    <w:rsid w:val="00C560C4"/>
    <w:rsid w:val="00C5627E"/>
    <w:rsid w:val="00C61E38"/>
    <w:rsid w:val="00C62E51"/>
    <w:rsid w:val="00C633D5"/>
    <w:rsid w:val="00C633E9"/>
    <w:rsid w:val="00C63B45"/>
    <w:rsid w:val="00C66100"/>
    <w:rsid w:val="00C6645B"/>
    <w:rsid w:val="00C703FE"/>
    <w:rsid w:val="00C70853"/>
    <w:rsid w:val="00C70BE1"/>
    <w:rsid w:val="00C7236F"/>
    <w:rsid w:val="00C727AE"/>
    <w:rsid w:val="00C73BE8"/>
    <w:rsid w:val="00C77A6F"/>
    <w:rsid w:val="00C801D8"/>
    <w:rsid w:val="00C80C11"/>
    <w:rsid w:val="00C80F1A"/>
    <w:rsid w:val="00C82517"/>
    <w:rsid w:val="00C82F57"/>
    <w:rsid w:val="00C836E4"/>
    <w:rsid w:val="00C848BC"/>
    <w:rsid w:val="00C8532B"/>
    <w:rsid w:val="00C86AD2"/>
    <w:rsid w:val="00C95065"/>
    <w:rsid w:val="00C9532B"/>
    <w:rsid w:val="00C972A5"/>
    <w:rsid w:val="00CA0847"/>
    <w:rsid w:val="00CA0B11"/>
    <w:rsid w:val="00CA1369"/>
    <w:rsid w:val="00CA5168"/>
    <w:rsid w:val="00CA54D1"/>
    <w:rsid w:val="00CA5989"/>
    <w:rsid w:val="00CA645D"/>
    <w:rsid w:val="00CA65F1"/>
    <w:rsid w:val="00CA78D2"/>
    <w:rsid w:val="00CB23EF"/>
    <w:rsid w:val="00CB4E66"/>
    <w:rsid w:val="00CC47A8"/>
    <w:rsid w:val="00CC51A0"/>
    <w:rsid w:val="00CD02F9"/>
    <w:rsid w:val="00CD0454"/>
    <w:rsid w:val="00CD0818"/>
    <w:rsid w:val="00CD2609"/>
    <w:rsid w:val="00CD317F"/>
    <w:rsid w:val="00CD5A15"/>
    <w:rsid w:val="00CD5BDE"/>
    <w:rsid w:val="00CD60F8"/>
    <w:rsid w:val="00CD7FEC"/>
    <w:rsid w:val="00CE2B88"/>
    <w:rsid w:val="00CE4119"/>
    <w:rsid w:val="00CE5C77"/>
    <w:rsid w:val="00CE6BBF"/>
    <w:rsid w:val="00CF0CA1"/>
    <w:rsid w:val="00CF19B7"/>
    <w:rsid w:val="00CF1CC0"/>
    <w:rsid w:val="00CF4FC4"/>
    <w:rsid w:val="00CF6BDB"/>
    <w:rsid w:val="00CF7860"/>
    <w:rsid w:val="00D0063A"/>
    <w:rsid w:val="00D01426"/>
    <w:rsid w:val="00D01F42"/>
    <w:rsid w:val="00D03DD4"/>
    <w:rsid w:val="00D05AB7"/>
    <w:rsid w:val="00D06718"/>
    <w:rsid w:val="00D078A0"/>
    <w:rsid w:val="00D137F1"/>
    <w:rsid w:val="00D1713E"/>
    <w:rsid w:val="00D17403"/>
    <w:rsid w:val="00D202D8"/>
    <w:rsid w:val="00D23BD8"/>
    <w:rsid w:val="00D27B16"/>
    <w:rsid w:val="00D335F6"/>
    <w:rsid w:val="00D33FE2"/>
    <w:rsid w:val="00D348DB"/>
    <w:rsid w:val="00D35A21"/>
    <w:rsid w:val="00D36E80"/>
    <w:rsid w:val="00D40D0D"/>
    <w:rsid w:val="00D41DD7"/>
    <w:rsid w:val="00D4389A"/>
    <w:rsid w:val="00D438A5"/>
    <w:rsid w:val="00D44FD2"/>
    <w:rsid w:val="00D45327"/>
    <w:rsid w:val="00D5243C"/>
    <w:rsid w:val="00D53A23"/>
    <w:rsid w:val="00D54310"/>
    <w:rsid w:val="00D5444A"/>
    <w:rsid w:val="00D54AE4"/>
    <w:rsid w:val="00D54CA7"/>
    <w:rsid w:val="00D54F25"/>
    <w:rsid w:val="00D6219E"/>
    <w:rsid w:val="00D62D10"/>
    <w:rsid w:val="00D6457F"/>
    <w:rsid w:val="00D64DB8"/>
    <w:rsid w:val="00D6649B"/>
    <w:rsid w:val="00D66882"/>
    <w:rsid w:val="00D66C5A"/>
    <w:rsid w:val="00D744AC"/>
    <w:rsid w:val="00D75324"/>
    <w:rsid w:val="00D77411"/>
    <w:rsid w:val="00D77AC2"/>
    <w:rsid w:val="00D81576"/>
    <w:rsid w:val="00D822CF"/>
    <w:rsid w:val="00D83CE6"/>
    <w:rsid w:val="00D84D7F"/>
    <w:rsid w:val="00D85200"/>
    <w:rsid w:val="00D9012F"/>
    <w:rsid w:val="00D9038D"/>
    <w:rsid w:val="00D9235C"/>
    <w:rsid w:val="00D93CB1"/>
    <w:rsid w:val="00D95223"/>
    <w:rsid w:val="00D95AE4"/>
    <w:rsid w:val="00D95FB3"/>
    <w:rsid w:val="00DA0CA2"/>
    <w:rsid w:val="00DA1012"/>
    <w:rsid w:val="00DA50E0"/>
    <w:rsid w:val="00DA5F96"/>
    <w:rsid w:val="00DA72CC"/>
    <w:rsid w:val="00DB256A"/>
    <w:rsid w:val="00DB2844"/>
    <w:rsid w:val="00DB427D"/>
    <w:rsid w:val="00DB4CD5"/>
    <w:rsid w:val="00DB53FD"/>
    <w:rsid w:val="00DB57DC"/>
    <w:rsid w:val="00DB60BE"/>
    <w:rsid w:val="00DB7CE6"/>
    <w:rsid w:val="00DC22A5"/>
    <w:rsid w:val="00DC4D7C"/>
    <w:rsid w:val="00DC57DE"/>
    <w:rsid w:val="00DC692D"/>
    <w:rsid w:val="00DC6D74"/>
    <w:rsid w:val="00DD062E"/>
    <w:rsid w:val="00DD0BB2"/>
    <w:rsid w:val="00DD1463"/>
    <w:rsid w:val="00DD1510"/>
    <w:rsid w:val="00DD3C21"/>
    <w:rsid w:val="00DD6E7E"/>
    <w:rsid w:val="00DE0128"/>
    <w:rsid w:val="00DE419B"/>
    <w:rsid w:val="00DE4E27"/>
    <w:rsid w:val="00DF35B0"/>
    <w:rsid w:val="00DF46B7"/>
    <w:rsid w:val="00DF697E"/>
    <w:rsid w:val="00E0080D"/>
    <w:rsid w:val="00E018C4"/>
    <w:rsid w:val="00E05C1E"/>
    <w:rsid w:val="00E071CA"/>
    <w:rsid w:val="00E10063"/>
    <w:rsid w:val="00E13B6D"/>
    <w:rsid w:val="00E163C0"/>
    <w:rsid w:val="00E22341"/>
    <w:rsid w:val="00E24602"/>
    <w:rsid w:val="00E2492A"/>
    <w:rsid w:val="00E26D08"/>
    <w:rsid w:val="00E27927"/>
    <w:rsid w:val="00E32B30"/>
    <w:rsid w:val="00E32C45"/>
    <w:rsid w:val="00E32DAA"/>
    <w:rsid w:val="00E343BD"/>
    <w:rsid w:val="00E3465E"/>
    <w:rsid w:val="00E34CAE"/>
    <w:rsid w:val="00E357E4"/>
    <w:rsid w:val="00E37281"/>
    <w:rsid w:val="00E37C1F"/>
    <w:rsid w:val="00E4006B"/>
    <w:rsid w:val="00E40AE5"/>
    <w:rsid w:val="00E41409"/>
    <w:rsid w:val="00E44557"/>
    <w:rsid w:val="00E44A24"/>
    <w:rsid w:val="00E45E65"/>
    <w:rsid w:val="00E45EC7"/>
    <w:rsid w:val="00E47533"/>
    <w:rsid w:val="00E51F1E"/>
    <w:rsid w:val="00E55A20"/>
    <w:rsid w:val="00E55D83"/>
    <w:rsid w:val="00E610B2"/>
    <w:rsid w:val="00E61866"/>
    <w:rsid w:val="00E620AE"/>
    <w:rsid w:val="00E622E0"/>
    <w:rsid w:val="00E62B24"/>
    <w:rsid w:val="00E6304E"/>
    <w:rsid w:val="00E63667"/>
    <w:rsid w:val="00E64F33"/>
    <w:rsid w:val="00E66B52"/>
    <w:rsid w:val="00E673CC"/>
    <w:rsid w:val="00E67B53"/>
    <w:rsid w:val="00E7024F"/>
    <w:rsid w:val="00E712EC"/>
    <w:rsid w:val="00E716E3"/>
    <w:rsid w:val="00E71F68"/>
    <w:rsid w:val="00E73669"/>
    <w:rsid w:val="00E75FC3"/>
    <w:rsid w:val="00E76A32"/>
    <w:rsid w:val="00E814D6"/>
    <w:rsid w:val="00E816B4"/>
    <w:rsid w:val="00E8379D"/>
    <w:rsid w:val="00E842D9"/>
    <w:rsid w:val="00E86231"/>
    <w:rsid w:val="00E8679A"/>
    <w:rsid w:val="00E8717E"/>
    <w:rsid w:val="00E873E5"/>
    <w:rsid w:val="00E92E0D"/>
    <w:rsid w:val="00E92E75"/>
    <w:rsid w:val="00E93AE4"/>
    <w:rsid w:val="00E940E3"/>
    <w:rsid w:val="00E95219"/>
    <w:rsid w:val="00E96AC7"/>
    <w:rsid w:val="00E96AFA"/>
    <w:rsid w:val="00EA1931"/>
    <w:rsid w:val="00EA1CD3"/>
    <w:rsid w:val="00EA451D"/>
    <w:rsid w:val="00EA45BA"/>
    <w:rsid w:val="00EA5489"/>
    <w:rsid w:val="00EA6F98"/>
    <w:rsid w:val="00EB157B"/>
    <w:rsid w:val="00EB1AF7"/>
    <w:rsid w:val="00EB605C"/>
    <w:rsid w:val="00EB746A"/>
    <w:rsid w:val="00EC0CA8"/>
    <w:rsid w:val="00EC0DAB"/>
    <w:rsid w:val="00EC1F66"/>
    <w:rsid w:val="00EC304E"/>
    <w:rsid w:val="00EC43C0"/>
    <w:rsid w:val="00EC4E07"/>
    <w:rsid w:val="00EC58F5"/>
    <w:rsid w:val="00EC6F64"/>
    <w:rsid w:val="00EC7878"/>
    <w:rsid w:val="00ED279B"/>
    <w:rsid w:val="00ED309A"/>
    <w:rsid w:val="00ED3CE2"/>
    <w:rsid w:val="00ED49E9"/>
    <w:rsid w:val="00ED5175"/>
    <w:rsid w:val="00ED77B5"/>
    <w:rsid w:val="00EE00FB"/>
    <w:rsid w:val="00EE0501"/>
    <w:rsid w:val="00EE25E0"/>
    <w:rsid w:val="00EE26A6"/>
    <w:rsid w:val="00EE31D4"/>
    <w:rsid w:val="00EE427B"/>
    <w:rsid w:val="00EE4A38"/>
    <w:rsid w:val="00EF5FAD"/>
    <w:rsid w:val="00EF7C62"/>
    <w:rsid w:val="00F0167B"/>
    <w:rsid w:val="00F03637"/>
    <w:rsid w:val="00F04379"/>
    <w:rsid w:val="00F049FD"/>
    <w:rsid w:val="00F05C9C"/>
    <w:rsid w:val="00F06222"/>
    <w:rsid w:val="00F065AD"/>
    <w:rsid w:val="00F073DA"/>
    <w:rsid w:val="00F07F5E"/>
    <w:rsid w:val="00F11911"/>
    <w:rsid w:val="00F13D2A"/>
    <w:rsid w:val="00F14074"/>
    <w:rsid w:val="00F15573"/>
    <w:rsid w:val="00F157B2"/>
    <w:rsid w:val="00F16B7D"/>
    <w:rsid w:val="00F21658"/>
    <w:rsid w:val="00F22C53"/>
    <w:rsid w:val="00F23805"/>
    <w:rsid w:val="00F24974"/>
    <w:rsid w:val="00F26956"/>
    <w:rsid w:val="00F2709A"/>
    <w:rsid w:val="00F30277"/>
    <w:rsid w:val="00F33892"/>
    <w:rsid w:val="00F33BC6"/>
    <w:rsid w:val="00F37889"/>
    <w:rsid w:val="00F42ADD"/>
    <w:rsid w:val="00F42B21"/>
    <w:rsid w:val="00F431AC"/>
    <w:rsid w:val="00F43EF5"/>
    <w:rsid w:val="00F44CCC"/>
    <w:rsid w:val="00F45015"/>
    <w:rsid w:val="00F45E29"/>
    <w:rsid w:val="00F4741C"/>
    <w:rsid w:val="00F477B3"/>
    <w:rsid w:val="00F515EA"/>
    <w:rsid w:val="00F51C1B"/>
    <w:rsid w:val="00F51DA8"/>
    <w:rsid w:val="00F540D3"/>
    <w:rsid w:val="00F552F7"/>
    <w:rsid w:val="00F56247"/>
    <w:rsid w:val="00F62887"/>
    <w:rsid w:val="00F63C97"/>
    <w:rsid w:val="00F6446C"/>
    <w:rsid w:val="00F70D8A"/>
    <w:rsid w:val="00F72044"/>
    <w:rsid w:val="00F72568"/>
    <w:rsid w:val="00F72D83"/>
    <w:rsid w:val="00F73276"/>
    <w:rsid w:val="00F73C74"/>
    <w:rsid w:val="00F740E4"/>
    <w:rsid w:val="00F76E4E"/>
    <w:rsid w:val="00F77A94"/>
    <w:rsid w:val="00F802FF"/>
    <w:rsid w:val="00F82CE3"/>
    <w:rsid w:val="00F82D2C"/>
    <w:rsid w:val="00F82FA4"/>
    <w:rsid w:val="00F8524B"/>
    <w:rsid w:val="00F87A6D"/>
    <w:rsid w:val="00F87BBD"/>
    <w:rsid w:val="00F91124"/>
    <w:rsid w:val="00F950C2"/>
    <w:rsid w:val="00F9699A"/>
    <w:rsid w:val="00F96FBE"/>
    <w:rsid w:val="00F973C0"/>
    <w:rsid w:val="00FA04B7"/>
    <w:rsid w:val="00FA050D"/>
    <w:rsid w:val="00FA0817"/>
    <w:rsid w:val="00FA1919"/>
    <w:rsid w:val="00FA2F15"/>
    <w:rsid w:val="00FA6805"/>
    <w:rsid w:val="00FA780B"/>
    <w:rsid w:val="00FB2CAA"/>
    <w:rsid w:val="00FB30CD"/>
    <w:rsid w:val="00FB38C3"/>
    <w:rsid w:val="00FB3EB4"/>
    <w:rsid w:val="00FB49BE"/>
    <w:rsid w:val="00FB4AC1"/>
    <w:rsid w:val="00FB7B2B"/>
    <w:rsid w:val="00FC058B"/>
    <w:rsid w:val="00FC6A1C"/>
    <w:rsid w:val="00FD20B2"/>
    <w:rsid w:val="00FD290A"/>
    <w:rsid w:val="00FD501D"/>
    <w:rsid w:val="00FD6373"/>
    <w:rsid w:val="00FD6A30"/>
    <w:rsid w:val="00FE18BC"/>
    <w:rsid w:val="00FE238C"/>
    <w:rsid w:val="00FE3947"/>
    <w:rsid w:val="00FE3AA8"/>
    <w:rsid w:val="00FE4C08"/>
    <w:rsid w:val="00FE7CD8"/>
    <w:rsid w:val="00FF5422"/>
    <w:rsid w:val="00FF574A"/>
    <w:rsid w:val="00FF5990"/>
    <w:rsid w:val="00FF71CD"/>
    <w:rsid w:val="00FF7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F0E9AD"/>
  <w14:defaultImageDpi w14:val="0"/>
  <w15:docId w15:val="{7B2A01D8-9657-4F09-BC1B-BF3EFDA26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DAB"/>
    <w:rPr>
      <w:sz w:val="24"/>
      <w:szCs w:val="24"/>
    </w:rPr>
  </w:style>
  <w:style w:type="paragraph" w:styleId="1">
    <w:name w:val="heading 1"/>
    <w:basedOn w:val="a"/>
    <w:next w:val="a"/>
    <w:link w:val="10"/>
    <w:uiPriority w:val="99"/>
    <w:qFormat/>
    <w:pPr>
      <w:keepNext/>
      <w:jc w:val="center"/>
      <w:outlineLvl w:val="0"/>
    </w:pPr>
    <w:rPr>
      <w:b/>
      <w:bCs/>
      <w:sz w:val="28"/>
      <w:szCs w:val="28"/>
    </w:rPr>
  </w:style>
  <w:style w:type="paragraph" w:styleId="2">
    <w:name w:val="heading 2"/>
    <w:basedOn w:val="a"/>
    <w:next w:val="a"/>
    <w:link w:val="20"/>
    <w:uiPriority w:val="99"/>
    <w:qFormat/>
    <w:pPr>
      <w:keepNext/>
      <w:outlineLvl w:val="1"/>
    </w:pPr>
    <w:rPr>
      <w:sz w:val="28"/>
      <w:szCs w:val="28"/>
    </w:rPr>
  </w:style>
  <w:style w:type="paragraph" w:styleId="4">
    <w:name w:val="heading 4"/>
    <w:basedOn w:val="a"/>
    <w:next w:val="a"/>
    <w:link w:val="40"/>
    <w:uiPriority w:val="99"/>
    <w:qFormat/>
    <w:pPr>
      <w:keepNext/>
      <w:jc w:val="right"/>
      <w:outlineLvl w:val="3"/>
    </w:pPr>
    <w:rPr>
      <w:b/>
      <w:bCs/>
      <w:sz w:val="28"/>
      <w:szCs w:val="28"/>
    </w:rPr>
  </w:style>
  <w:style w:type="paragraph" w:styleId="5">
    <w:name w:val="heading 5"/>
    <w:basedOn w:val="a"/>
    <w:next w:val="a"/>
    <w:link w:val="50"/>
    <w:uiPriority w:val="99"/>
    <w:qFormat/>
    <w:pPr>
      <w:keepNext/>
      <w:outlineLvl w:val="4"/>
    </w:pPr>
    <w:rPr>
      <w:b/>
      <w:bCs/>
      <w:sz w:val="28"/>
      <w:szCs w:val="28"/>
    </w:rPr>
  </w:style>
  <w:style w:type="paragraph" w:styleId="6">
    <w:name w:val="heading 6"/>
    <w:basedOn w:val="a"/>
    <w:next w:val="a"/>
    <w:link w:val="60"/>
    <w:uiPriority w:val="99"/>
    <w:qFormat/>
    <w:pPr>
      <w:keepNext/>
      <w:jc w:val="center"/>
      <w:outlineLvl w:val="5"/>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kern w:val="32"/>
      <w:sz w:val="32"/>
    </w:rPr>
  </w:style>
  <w:style w:type="character" w:customStyle="1" w:styleId="20">
    <w:name w:val="Заголовок 2 Знак"/>
    <w:basedOn w:val="a0"/>
    <w:link w:val="2"/>
    <w:uiPriority w:val="99"/>
    <w:semiHidden/>
    <w:locked/>
    <w:rPr>
      <w:rFonts w:ascii="Cambria" w:hAnsi="Cambria" w:cs="Times New Roman"/>
      <w:b/>
      <w:i/>
      <w:sz w:val="28"/>
    </w:rPr>
  </w:style>
  <w:style w:type="character" w:customStyle="1" w:styleId="40">
    <w:name w:val="Заголовок 4 Знак"/>
    <w:basedOn w:val="a0"/>
    <w:link w:val="4"/>
    <w:uiPriority w:val="99"/>
    <w:semiHidden/>
    <w:locked/>
    <w:rPr>
      <w:rFonts w:ascii="Calibri" w:hAnsi="Calibri" w:cs="Times New Roman"/>
      <w:b/>
      <w:sz w:val="28"/>
    </w:rPr>
  </w:style>
  <w:style w:type="character" w:customStyle="1" w:styleId="50">
    <w:name w:val="Заголовок 5 Знак"/>
    <w:basedOn w:val="a0"/>
    <w:link w:val="5"/>
    <w:uiPriority w:val="99"/>
    <w:locked/>
    <w:rPr>
      <w:rFonts w:ascii="Calibri" w:hAnsi="Calibri" w:cs="Times New Roman"/>
      <w:b/>
      <w:i/>
      <w:sz w:val="26"/>
    </w:rPr>
  </w:style>
  <w:style w:type="character" w:customStyle="1" w:styleId="60">
    <w:name w:val="Заголовок 6 Знак"/>
    <w:basedOn w:val="a0"/>
    <w:link w:val="6"/>
    <w:uiPriority w:val="99"/>
    <w:locked/>
    <w:rPr>
      <w:rFonts w:ascii="Calibri" w:hAnsi="Calibri" w:cs="Times New Roman"/>
      <w:b/>
    </w:rPr>
  </w:style>
  <w:style w:type="paragraph" w:styleId="a3">
    <w:name w:val="Body Text"/>
    <w:basedOn w:val="a"/>
    <w:link w:val="a4"/>
    <w:uiPriority w:val="99"/>
    <w:pPr>
      <w:jc w:val="center"/>
    </w:pPr>
    <w:rPr>
      <w:b/>
      <w:bCs/>
      <w:sz w:val="28"/>
      <w:szCs w:val="28"/>
    </w:rPr>
  </w:style>
  <w:style w:type="character" w:customStyle="1" w:styleId="a4">
    <w:name w:val="Основной текст Знак"/>
    <w:basedOn w:val="a0"/>
    <w:link w:val="a3"/>
    <w:uiPriority w:val="99"/>
    <w:locked/>
    <w:rPr>
      <w:rFonts w:cs="Times New Roman"/>
      <w:sz w:val="24"/>
    </w:rPr>
  </w:style>
  <w:style w:type="paragraph" w:styleId="a5">
    <w:name w:val="Body Text Indent"/>
    <w:basedOn w:val="a"/>
    <w:link w:val="a6"/>
    <w:uiPriority w:val="99"/>
    <w:rPr>
      <w:b/>
      <w:bCs/>
      <w:sz w:val="28"/>
      <w:szCs w:val="28"/>
    </w:rPr>
  </w:style>
  <w:style w:type="character" w:customStyle="1" w:styleId="a6">
    <w:name w:val="Основной текст с отступом Знак"/>
    <w:basedOn w:val="a0"/>
    <w:link w:val="a5"/>
    <w:uiPriority w:val="99"/>
    <w:locked/>
    <w:rsid w:val="00E712EC"/>
    <w:rPr>
      <w:rFonts w:cs="Times New Roman"/>
      <w:b/>
      <w:sz w:val="28"/>
    </w:rPr>
  </w:style>
  <w:style w:type="paragraph" w:customStyle="1" w:styleId="a7">
    <w:name w:val="те_авт"/>
    <w:basedOn w:val="a"/>
    <w:uiPriority w:val="99"/>
    <w:rsid w:val="008C4FA1"/>
    <w:pPr>
      <w:spacing w:line="220" w:lineRule="exact"/>
      <w:ind w:firstLine="340"/>
      <w:jc w:val="both"/>
    </w:pPr>
    <w:rPr>
      <w:sz w:val="22"/>
      <w:szCs w:val="22"/>
    </w:rPr>
  </w:style>
  <w:style w:type="paragraph" w:styleId="3">
    <w:name w:val="Body Text 3"/>
    <w:basedOn w:val="a"/>
    <w:link w:val="30"/>
    <w:uiPriority w:val="99"/>
    <w:rPr>
      <w:sz w:val="28"/>
      <w:szCs w:val="28"/>
    </w:rPr>
  </w:style>
  <w:style w:type="character" w:customStyle="1" w:styleId="30">
    <w:name w:val="Основной текст 3 Знак"/>
    <w:basedOn w:val="a0"/>
    <w:link w:val="3"/>
    <w:uiPriority w:val="99"/>
    <w:semiHidden/>
    <w:locked/>
    <w:rPr>
      <w:rFonts w:cs="Times New Roman"/>
      <w:sz w:val="16"/>
    </w:rPr>
  </w:style>
  <w:style w:type="paragraph" w:styleId="21">
    <w:name w:val="Body Text Indent 2"/>
    <w:basedOn w:val="a"/>
    <w:link w:val="22"/>
    <w:uiPriority w:val="99"/>
    <w:pPr>
      <w:ind w:left="44"/>
    </w:pPr>
    <w:rPr>
      <w:sz w:val="28"/>
      <w:szCs w:val="28"/>
    </w:rPr>
  </w:style>
  <w:style w:type="character" w:customStyle="1" w:styleId="22">
    <w:name w:val="Основной текст с отступом 2 Знак"/>
    <w:basedOn w:val="a0"/>
    <w:link w:val="21"/>
    <w:uiPriority w:val="99"/>
    <w:semiHidden/>
    <w:locked/>
    <w:rPr>
      <w:rFonts w:cs="Times New Roman"/>
      <w:sz w:val="24"/>
    </w:rPr>
  </w:style>
  <w:style w:type="paragraph" w:styleId="31">
    <w:name w:val="Body Text Indent 3"/>
    <w:basedOn w:val="a"/>
    <w:link w:val="32"/>
    <w:uiPriority w:val="99"/>
    <w:pPr>
      <w:ind w:left="360"/>
      <w:jc w:val="center"/>
    </w:pPr>
    <w:rPr>
      <w:b/>
      <w:bCs/>
      <w:sz w:val="32"/>
      <w:szCs w:val="32"/>
    </w:rPr>
  </w:style>
  <w:style w:type="character" w:customStyle="1" w:styleId="32">
    <w:name w:val="Основной текст с отступом 3 Знак"/>
    <w:basedOn w:val="a0"/>
    <w:link w:val="31"/>
    <w:uiPriority w:val="99"/>
    <w:semiHidden/>
    <w:locked/>
    <w:rPr>
      <w:rFonts w:cs="Times New Roman"/>
      <w:sz w:val="16"/>
    </w:rPr>
  </w:style>
  <w:style w:type="paragraph" w:styleId="a8">
    <w:name w:val="Plain Text"/>
    <w:basedOn w:val="a"/>
    <w:link w:val="a9"/>
    <w:uiPriority w:val="99"/>
    <w:rPr>
      <w:rFonts w:ascii="Courier New" w:hAnsi="Courier New" w:cs="Courier New"/>
      <w:sz w:val="20"/>
      <w:szCs w:val="20"/>
    </w:rPr>
  </w:style>
  <w:style w:type="character" w:customStyle="1" w:styleId="a9">
    <w:name w:val="Текст Знак"/>
    <w:basedOn w:val="a0"/>
    <w:link w:val="a8"/>
    <w:uiPriority w:val="99"/>
    <w:semiHidden/>
    <w:locked/>
    <w:rPr>
      <w:rFonts w:ascii="Courier New" w:hAnsi="Courier New" w:cs="Times New Roman"/>
      <w:sz w:val="20"/>
    </w:rPr>
  </w:style>
  <w:style w:type="paragraph" w:styleId="aa">
    <w:name w:val="footer"/>
    <w:basedOn w:val="a"/>
    <w:link w:val="ab"/>
    <w:uiPriority w:val="99"/>
    <w:pPr>
      <w:tabs>
        <w:tab w:val="center" w:pos="4677"/>
        <w:tab w:val="right" w:pos="9355"/>
      </w:tabs>
    </w:pPr>
  </w:style>
  <w:style w:type="character" w:customStyle="1" w:styleId="ab">
    <w:name w:val="Нижний колонтитул Знак"/>
    <w:basedOn w:val="a0"/>
    <w:link w:val="aa"/>
    <w:uiPriority w:val="99"/>
    <w:locked/>
    <w:rsid w:val="00E712EC"/>
    <w:rPr>
      <w:rFonts w:cs="Times New Roman"/>
      <w:sz w:val="24"/>
    </w:rPr>
  </w:style>
  <w:style w:type="character" w:styleId="ac">
    <w:name w:val="page number"/>
    <w:basedOn w:val="a0"/>
    <w:uiPriority w:val="99"/>
    <w:rPr>
      <w:rFonts w:cs="Times New Roman"/>
    </w:rPr>
  </w:style>
  <w:style w:type="table" w:styleId="ad">
    <w:name w:val="Table Grid"/>
    <w:basedOn w:val="a1"/>
    <w:uiPriority w:val="39"/>
    <w:rsid w:val="008070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link w:val="af"/>
    <w:uiPriority w:val="99"/>
    <w:qFormat/>
    <w:rsid w:val="00D9038D"/>
    <w:pPr>
      <w:jc w:val="center"/>
    </w:pPr>
    <w:rPr>
      <w:b/>
      <w:bCs/>
      <w:sz w:val="28"/>
      <w:szCs w:val="28"/>
    </w:rPr>
  </w:style>
  <w:style w:type="character" w:customStyle="1" w:styleId="af">
    <w:name w:val="Заголовок Знак"/>
    <w:basedOn w:val="a0"/>
    <w:link w:val="ae"/>
    <w:uiPriority w:val="10"/>
    <w:locked/>
    <w:rsid w:val="00423FD4"/>
    <w:rPr>
      <w:rFonts w:cs="Times New Roman"/>
      <w:b/>
      <w:sz w:val="28"/>
    </w:rPr>
  </w:style>
  <w:style w:type="character" w:customStyle="1" w:styleId="33">
    <w:name w:val="Знак Знак3"/>
    <w:uiPriority w:val="99"/>
    <w:rsid w:val="000547E9"/>
    <w:rPr>
      <w:b/>
      <w:sz w:val="28"/>
      <w:lang w:val="ru-RU" w:eastAsia="ru-RU"/>
    </w:rPr>
  </w:style>
  <w:style w:type="paragraph" w:styleId="af0">
    <w:name w:val="header"/>
    <w:basedOn w:val="a"/>
    <w:link w:val="af1"/>
    <w:uiPriority w:val="99"/>
    <w:rsid w:val="00D6649B"/>
    <w:pPr>
      <w:tabs>
        <w:tab w:val="center" w:pos="4677"/>
        <w:tab w:val="right" w:pos="9355"/>
      </w:tabs>
    </w:pPr>
  </w:style>
  <w:style w:type="character" w:customStyle="1" w:styleId="af1">
    <w:name w:val="Верхний колонтитул Знак"/>
    <w:basedOn w:val="a0"/>
    <w:link w:val="af0"/>
    <w:uiPriority w:val="99"/>
    <w:semiHidden/>
    <w:locked/>
    <w:rPr>
      <w:rFonts w:cs="Times New Roman"/>
      <w:sz w:val="24"/>
    </w:rPr>
  </w:style>
  <w:style w:type="character" w:styleId="af2">
    <w:name w:val="Emphasis"/>
    <w:basedOn w:val="a0"/>
    <w:uiPriority w:val="20"/>
    <w:qFormat/>
    <w:rsid w:val="0035033A"/>
    <w:rPr>
      <w:rFonts w:cs="Times New Roman"/>
      <w:i/>
    </w:rPr>
  </w:style>
  <w:style w:type="paragraph" w:customStyle="1" w:styleId="af3">
    <w:name w:val="Осн.текст"/>
    <w:uiPriority w:val="99"/>
    <w:rsid w:val="00820A0C"/>
    <w:pPr>
      <w:autoSpaceDE w:val="0"/>
      <w:autoSpaceDN w:val="0"/>
      <w:adjustRightInd w:val="0"/>
      <w:spacing w:line="240" w:lineRule="atLeast"/>
      <w:ind w:firstLine="317"/>
      <w:jc w:val="both"/>
    </w:pPr>
    <w:rPr>
      <w:rFonts w:ascii="SchoolBook" w:hAnsi="SchoolBook" w:cs="SchoolBook"/>
      <w:color w:val="000000"/>
    </w:rPr>
  </w:style>
  <w:style w:type="paragraph" w:styleId="af4">
    <w:name w:val="footnote text"/>
    <w:basedOn w:val="a"/>
    <w:link w:val="af5"/>
    <w:uiPriority w:val="99"/>
    <w:semiHidden/>
    <w:rsid w:val="009065D8"/>
    <w:pPr>
      <w:overflowPunct w:val="0"/>
      <w:autoSpaceDE w:val="0"/>
      <w:autoSpaceDN w:val="0"/>
      <w:adjustRightInd w:val="0"/>
      <w:ind w:firstLine="567"/>
      <w:jc w:val="both"/>
      <w:textAlignment w:val="baseline"/>
    </w:pPr>
    <w:rPr>
      <w:rFonts w:ascii="SchoolBook" w:eastAsia="Batang" w:hAnsi="SchoolBook" w:cs="SchoolBook"/>
      <w:sz w:val="20"/>
      <w:szCs w:val="20"/>
      <w:lang w:val="en-US"/>
    </w:rPr>
  </w:style>
  <w:style w:type="character" w:customStyle="1" w:styleId="af5">
    <w:name w:val="Текст сноски Знак"/>
    <w:basedOn w:val="a0"/>
    <w:link w:val="af4"/>
    <w:uiPriority w:val="99"/>
    <w:semiHidden/>
    <w:locked/>
    <w:rsid w:val="009065D8"/>
    <w:rPr>
      <w:rFonts w:ascii="SchoolBook" w:eastAsia="Batang" w:hAnsi="SchoolBook" w:cs="Times New Roman"/>
      <w:sz w:val="20"/>
      <w:lang w:val="en-US" w:eastAsia="x-none"/>
    </w:rPr>
  </w:style>
  <w:style w:type="paragraph" w:styleId="af6">
    <w:name w:val="Normal (Web)"/>
    <w:basedOn w:val="a"/>
    <w:uiPriority w:val="99"/>
    <w:unhideWhenUsed/>
    <w:rsid w:val="002D3315"/>
    <w:pPr>
      <w:spacing w:before="100" w:beforeAutospacing="1" w:after="100" w:afterAutospacing="1"/>
    </w:pPr>
  </w:style>
  <w:style w:type="character" w:styleId="af7">
    <w:name w:val="Strong"/>
    <w:basedOn w:val="a0"/>
    <w:uiPriority w:val="22"/>
    <w:qFormat/>
    <w:locked/>
    <w:rsid w:val="002D3315"/>
    <w:rPr>
      <w:rFonts w:cs="Times New Roman"/>
      <w:b/>
    </w:rPr>
  </w:style>
  <w:style w:type="paragraph" w:styleId="af8">
    <w:name w:val="No Spacing"/>
    <w:uiPriority w:val="99"/>
    <w:qFormat/>
    <w:rsid w:val="002D3315"/>
    <w:rPr>
      <w:rFonts w:ascii="Calibri" w:hAnsi="Calibri"/>
      <w:spacing w:val="12"/>
      <w:sz w:val="22"/>
      <w:szCs w:val="22"/>
      <w:lang w:eastAsia="en-US"/>
    </w:rPr>
  </w:style>
  <w:style w:type="paragraph" w:customStyle="1" w:styleId="Default">
    <w:name w:val="Default"/>
    <w:rsid w:val="002D3315"/>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rsid w:val="00923C46"/>
  </w:style>
  <w:style w:type="character" w:customStyle="1" w:styleId="hl">
    <w:name w:val="hl"/>
    <w:rsid w:val="00E940E3"/>
  </w:style>
  <w:style w:type="paragraph" w:styleId="af9">
    <w:name w:val="Balloon Text"/>
    <w:basedOn w:val="a"/>
    <w:link w:val="afa"/>
    <w:uiPriority w:val="99"/>
    <w:rsid w:val="00DB256A"/>
    <w:rPr>
      <w:rFonts w:ascii="Segoe UI" w:hAnsi="Segoe UI" w:cs="Segoe UI"/>
      <w:sz w:val="18"/>
      <w:szCs w:val="18"/>
    </w:rPr>
  </w:style>
  <w:style w:type="character" w:customStyle="1" w:styleId="afa">
    <w:name w:val="Текст выноски Знак"/>
    <w:basedOn w:val="a0"/>
    <w:link w:val="af9"/>
    <w:uiPriority w:val="99"/>
    <w:locked/>
    <w:rsid w:val="00DB256A"/>
    <w:rPr>
      <w:rFonts w:ascii="Segoe UI" w:hAnsi="Segoe UI" w:cs="Times New Roman"/>
      <w:sz w:val="18"/>
    </w:rPr>
  </w:style>
  <w:style w:type="paragraph" w:customStyle="1" w:styleId="rvps1">
    <w:name w:val="rvps1"/>
    <w:basedOn w:val="a"/>
    <w:uiPriority w:val="99"/>
    <w:semiHidden/>
    <w:rsid w:val="00AB57A3"/>
    <w:pPr>
      <w:jc w:val="center"/>
    </w:pPr>
  </w:style>
  <w:style w:type="paragraph" w:customStyle="1" w:styleId="rvps2205">
    <w:name w:val="rvps2205"/>
    <w:basedOn w:val="a"/>
    <w:uiPriority w:val="99"/>
    <w:semiHidden/>
    <w:rsid w:val="00AB57A3"/>
    <w:pPr>
      <w:ind w:firstLine="570"/>
      <w:jc w:val="both"/>
    </w:pPr>
  </w:style>
  <w:style w:type="paragraph" w:customStyle="1" w:styleId="rvps2206">
    <w:name w:val="rvps2206"/>
    <w:basedOn w:val="a"/>
    <w:uiPriority w:val="99"/>
    <w:semiHidden/>
    <w:rsid w:val="00AB57A3"/>
    <w:pPr>
      <w:ind w:left="240" w:right="120"/>
    </w:pPr>
  </w:style>
  <w:style w:type="paragraph" w:customStyle="1" w:styleId="rvps2208">
    <w:name w:val="rvps2208"/>
    <w:basedOn w:val="a"/>
    <w:uiPriority w:val="99"/>
    <w:semiHidden/>
    <w:rsid w:val="00AB57A3"/>
    <w:pPr>
      <w:ind w:left="240" w:right="120"/>
    </w:pPr>
  </w:style>
  <w:style w:type="paragraph" w:customStyle="1" w:styleId="rvps2210">
    <w:name w:val="rvps2210"/>
    <w:basedOn w:val="a"/>
    <w:uiPriority w:val="99"/>
    <w:semiHidden/>
    <w:rsid w:val="00AB57A3"/>
    <w:pPr>
      <w:ind w:left="240" w:right="120"/>
    </w:pPr>
  </w:style>
  <w:style w:type="paragraph" w:customStyle="1" w:styleId="rvps2212">
    <w:name w:val="rvps2212"/>
    <w:basedOn w:val="a"/>
    <w:uiPriority w:val="99"/>
    <w:semiHidden/>
    <w:rsid w:val="00AB57A3"/>
    <w:pPr>
      <w:ind w:left="240" w:right="120"/>
    </w:pPr>
  </w:style>
  <w:style w:type="paragraph" w:customStyle="1" w:styleId="rvps2214">
    <w:name w:val="rvps2214"/>
    <w:basedOn w:val="a"/>
    <w:uiPriority w:val="99"/>
    <w:semiHidden/>
    <w:rsid w:val="00AB57A3"/>
    <w:pPr>
      <w:ind w:left="240" w:right="120"/>
    </w:pPr>
  </w:style>
  <w:style w:type="paragraph" w:customStyle="1" w:styleId="rvps2216">
    <w:name w:val="rvps2216"/>
    <w:basedOn w:val="a"/>
    <w:uiPriority w:val="99"/>
    <w:semiHidden/>
    <w:rsid w:val="00AB57A3"/>
    <w:pPr>
      <w:ind w:left="240" w:right="120"/>
    </w:pPr>
  </w:style>
  <w:style w:type="paragraph" w:customStyle="1" w:styleId="rvps2218">
    <w:name w:val="rvps2218"/>
    <w:basedOn w:val="a"/>
    <w:uiPriority w:val="99"/>
    <w:semiHidden/>
    <w:rsid w:val="00AB57A3"/>
    <w:pPr>
      <w:ind w:left="240" w:right="120"/>
    </w:pPr>
  </w:style>
  <w:style w:type="paragraph" w:customStyle="1" w:styleId="rvps2220">
    <w:name w:val="rvps2220"/>
    <w:basedOn w:val="a"/>
    <w:uiPriority w:val="99"/>
    <w:semiHidden/>
    <w:rsid w:val="00AB57A3"/>
    <w:pPr>
      <w:ind w:left="240" w:right="120"/>
    </w:pPr>
  </w:style>
  <w:style w:type="paragraph" w:customStyle="1" w:styleId="rvps2222">
    <w:name w:val="rvps2222"/>
    <w:basedOn w:val="a"/>
    <w:uiPriority w:val="99"/>
    <w:semiHidden/>
    <w:rsid w:val="00AB57A3"/>
    <w:pPr>
      <w:ind w:left="240" w:right="120"/>
    </w:pPr>
  </w:style>
  <w:style w:type="paragraph" w:customStyle="1" w:styleId="rvps2224">
    <w:name w:val="rvps2224"/>
    <w:basedOn w:val="a"/>
    <w:uiPriority w:val="99"/>
    <w:semiHidden/>
    <w:rsid w:val="00AB57A3"/>
    <w:pPr>
      <w:ind w:left="240" w:right="120"/>
    </w:pPr>
  </w:style>
  <w:style w:type="paragraph" w:customStyle="1" w:styleId="rvps2226">
    <w:name w:val="rvps2226"/>
    <w:basedOn w:val="a"/>
    <w:uiPriority w:val="99"/>
    <w:semiHidden/>
    <w:rsid w:val="00AB57A3"/>
    <w:pPr>
      <w:ind w:left="240" w:right="120"/>
    </w:pPr>
  </w:style>
  <w:style w:type="paragraph" w:customStyle="1" w:styleId="rvps2228">
    <w:name w:val="rvps2228"/>
    <w:basedOn w:val="a"/>
    <w:uiPriority w:val="99"/>
    <w:semiHidden/>
    <w:rsid w:val="00AB57A3"/>
    <w:pPr>
      <w:ind w:left="240" w:right="120"/>
    </w:pPr>
  </w:style>
  <w:style w:type="paragraph" w:customStyle="1" w:styleId="rvps2230">
    <w:name w:val="rvps2230"/>
    <w:basedOn w:val="a"/>
    <w:uiPriority w:val="99"/>
    <w:semiHidden/>
    <w:rsid w:val="00AB57A3"/>
    <w:pPr>
      <w:ind w:left="240" w:right="120"/>
    </w:pPr>
  </w:style>
  <w:style w:type="paragraph" w:customStyle="1" w:styleId="rvps2232">
    <w:name w:val="rvps2232"/>
    <w:basedOn w:val="a"/>
    <w:uiPriority w:val="99"/>
    <w:semiHidden/>
    <w:rsid w:val="00AB57A3"/>
    <w:pPr>
      <w:ind w:left="240" w:right="120"/>
    </w:pPr>
  </w:style>
  <w:style w:type="character" w:customStyle="1" w:styleId="rvts17">
    <w:name w:val="rvts17"/>
    <w:rsid w:val="00AB57A3"/>
    <w:rPr>
      <w:rFonts w:ascii="Times New Roman" w:hAnsi="Times New Roman"/>
      <w:b/>
      <w:sz w:val="20"/>
    </w:rPr>
  </w:style>
  <w:style w:type="character" w:customStyle="1" w:styleId="rvts18">
    <w:name w:val="rvts18"/>
    <w:rsid w:val="00AB57A3"/>
    <w:rPr>
      <w:rFonts w:ascii="Times New Roman" w:hAnsi="Times New Roman"/>
      <w:b/>
      <w:sz w:val="28"/>
    </w:rPr>
  </w:style>
  <w:style w:type="character" w:customStyle="1" w:styleId="rvts22">
    <w:name w:val="rvts22"/>
    <w:rsid w:val="00AB57A3"/>
    <w:rPr>
      <w:rFonts w:ascii="Times New Roman" w:hAnsi="Times New Roman"/>
    </w:rPr>
  </w:style>
  <w:style w:type="character" w:customStyle="1" w:styleId="rvts23">
    <w:name w:val="rvts23"/>
    <w:rsid w:val="00AB57A3"/>
    <w:rPr>
      <w:rFonts w:ascii="Times New Roman" w:hAnsi="Times New Roman"/>
      <w:sz w:val="20"/>
    </w:rPr>
  </w:style>
  <w:style w:type="paragraph" w:customStyle="1" w:styleId="rvps2243">
    <w:name w:val="rvps2243"/>
    <w:basedOn w:val="a"/>
    <w:uiPriority w:val="99"/>
    <w:semiHidden/>
    <w:rsid w:val="00AB57A3"/>
    <w:pPr>
      <w:ind w:left="105" w:right="105"/>
      <w:jc w:val="center"/>
    </w:pPr>
  </w:style>
  <w:style w:type="paragraph" w:customStyle="1" w:styleId="rvps2244">
    <w:name w:val="rvps2244"/>
    <w:basedOn w:val="a"/>
    <w:uiPriority w:val="99"/>
    <w:semiHidden/>
    <w:rsid w:val="00AB57A3"/>
    <w:pPr>
      <w:ind w:left="105" w:right="105"/>
      <w:jc w:val="center"/>
    </w:pPr>
  </w:style>
  <w:style w:type="paragraph" w:customStyle="1" w:styleId="rvps2245">
    <w:name w:val="rvps2245"/>
    <w:basedOn w:val="a"/>
    <w:uiPriority w:val="99"/>
    <w:semiHidden/>
    <w:rsid w:val="00AB57A3"/>
    <w:pPr>
      <w:ind w:left="105" w:right="105"/>
      <w:jc w:val="center"/>
    </w:pPr>
  </w:style>
  <w:style w:type="paragraph" w:customStyle="1" w:styleId="rvps2246">
    <w:name w:val="rvps2246"/>
    <w:basedOn w:val="a"/>
    <w:uiPriority w:val="99"/>
    <w:semiHidden/>
    <w:rsid w:val="00AB57A3"/>
    <w:pPr>
      <w:ind w:left="105" w:right="105"/>
    </w:pPr>
  </w:style>
  <w:style w:type="paragraph" w:customStyle="1" w:styleId="rvps2248">
    <w:name w:val="rvps2248"/>
    <w:basedOn w:val="a"/>
    <w:uiPriority w:val="99"/>
    <w:semiHidden/>
    <w:rsid w:val="00AB57A3"/>
    <w:pPr>
      <w:ind w:left="105" w:right="105"/>
    </w:pPr>
  </w:style>
  <w:style w:type="paragraph" w:customStyle="1" w:styleId="rvps2250">
    <w:name w:val="rvps2250"/>
    <w:basedOn w:val="a"/>
    <w:uiPriority w:val="99"/>
    <w:semiHidden/>
    <w:rsid w:val="00AB57A3"/>
    <w:pPr>
      <w:ind w:left="105" w:right="105"/>
    </w:pPr>
  </w:style>
  <w:style w:type="paragraph" w:customStyle="1" w:styleId="rvps2252">
    <w:name w:val="rvps2252"/>
    <w:basedOn w:val="a"/>
    <w:uiPriority w:val="99"/>
    <w:semiHidden/>
    <w:rsid w:val="00AB57A3"/>
    <w:pPr>
      <w:ind w:left="105" w:right="105"/>
    </w:pPr>
  </w:style>
  <w:style w:type="paragraph" w:customStyle="1" w:styleId="rvps2263">
    <w:name w:val="rvps2263"/>
    <w:basedOn w:val="a"/>
    <w:uiPriority w:val="99"/>
    <w:semiHidden/>
    <w:rsid w:val="00EB746A"/>
    <w:pPr>
      <w:ind w:left="240" w:right="240"/>
      <w:jc w:val="center"/>
    </w:pPr>
  </w:style>
  <w:style w:type="paragraph" w:customStyle="1" w:styleId="rvps2264">
    <w:name w:val="rvps2264"/>
    <w:basedOn w:val="a"/>
    <w:uiPriority w:val="99"/>
    <w:semiHidden/>
    <w:rsid w:val="00EB746A"/>
    <w:pPr>
      <w:ind w:left="240" w:right="240"/>
      <w:jc w:val="center"/>
    </w:pPr>
  </w:style>
  <w:style w:type="paragraph" w:customStyle="1" w:styleId="rvps2265">
    <w:name w:val="rvps2265"/>
    <w:basedOn w:val="a"/>
    <w:uiPriority w:val="99"/>
    <w:semiHidden/>
    <w:rsid w:val="00EB746A"/>
    <w:pPr>
      <w:ind w:left="240" w:right="240"/>
    </w:pPr>
  </w:style>
  <w:style w:type="paragraph" w:customStyle="1" w:styleId="rvps2267">
    <w:name w:val="rvps2267"/>
    <w:basedOn w:val="a"/>
    <w:uiPriority w:val="99"/>
    <w:semiHidden/>
    <w:rsid w:val="00EB746A"/>
    <w:pPr>
      <w:ind w:left="240" w:right="240"/>
    </w:pPr>
  </w:style>
  <w:style w:type="paragraph" w:customStyle="1" w:styleId="rvps2269">
    <w:name w:val="rvps2269"/>
    <w:basedOn w:val="a"/>
    <w:uiPriority w:val="99"/>
    <w:semiHidden/>
    <w:rsid w:val="00EB746A"/>
    <w:pPr>
      <w:ind w:left="240" w:right="240"/>
    </w:pPr>
  </w:style>
  <w:style w:type="paragraph" w:customStyle="1" w:styleId="rvps2271">
    <w:name w:val="rvps2271"/>
    <w:basedOn w:val="a"/>
    <w:uiPriority w:val="99"/>
    <w:semiHidden/>
    <w:rsid w:val="00EB746A"/>
    <w:pPr>
      <w:ind w:left="240" w:right="240"/>
    </w:pPr>
  </w:style>
  <w:style w:type="paragraph" w:customStyle="1" w:styleId="rvps2273">
    <w:name w:val="rvps2273"/>
    <w:basedOn w:val="a"/>
    <w:uiPriority w:val="99"/>
    <w:semiHidden/>
    <w:rsid w:val="00EB746A"/>
    <w:pPr>
      <w:ind w:left="240" w:right="240"/>
    </w:pPr>
  </w:style>
  <w:style w:type="paragraph" w:customStyle="1" w:styleId="rvps2275">
    <w:name w:val="rvps2275"/>
    <w:basedOn w:val="a"/>
    <w:uiPriority w:val="99"/>
    <w:semiHidden/>
    <w:rsid w:val="00EB746A"/>
    <w:pPr>
      <w:ind w:left="240" w:right="240"/>
    </w:pPr>
  </w:style>
  <w:style w:type="paragraph" w:customStyle="1" w:styleId="rvps2277">
    <w:name w:val="rvps2277"/>
    <w:basedOn w:val="a"/>
    <w:uiPriority w:val="99"/>
    <w:semiHidden/>
    <w:rsid w:val="00EB746A"/>
    <w:pPr>
      <w:ind w:left="240" w:right="240"/>
    </w:pPr>
  </w:style>
  <w:style w:type="paragraph" w:customStyle="1" w:styleId="rvps2279">
    <w:name w:val="rvps2279"/>
    <w:basedOn w:val="a"/>
    <w:uiPriority w:val="99"/>
    <w:semiHidden/>
    <w:rsid w:val="00EB746A"/>
    <w:pPr>
      <w:ind w:left="240" w:right="240"/>
    </w:pPr>
  </w:style>
  <w:style w:type="paragraph" w:customStyle="1" w:styleId="rvps2281">
    <w:name w:val="rvps2281"/>
    <w:basedOn w:val="a"/>
    <w:uiPriority w:val="99"/>
    <w:semiHidden/>
    <w:rsid w:val="00EB746A"/>
    <w:pPr>
      <w:ind w:left="240" w:right="240"/>
    </w:pPr>
  </w:style>
  <w:style w:type="paragraph" w:customStyle="1" w:styleId="rvps2283">
    <w:name w:val="rvps2283"/>
    <w:basedOn w:val="a"/>
    <w:uiPriority w:val="99"/>
    <w:semiHidden/>
    <w:rsid w:val="00EB746A"/>
    <w:pPr>
      <w:ind w:left="240" w:right="240"/>
    </w:pPr>
  </w:style>
  <w:style w:type="paragraph" w:customStyle="1" w:styleId="rvps2285">
    <w:name w:val="rvps2285"/>
    <w:basedOn w:val="a"/>
    <w:uiPriority w:val="99"/>
    <w:semiHidden/>
    <w:rsid w:val="00EB746A"/>
    <w:pPr>
      <w:ind w:left="240" w:right="240"/>
    </w:pPr>
  </w:style>
  <w:style w:type="paragraph" w:customStyle="1" w:styleId="rvps2287">
    <w:name w:val="rvps2287"/>
    <w:basedOn w:val="a"/>
    <w:uiPriority w:val="99"/>
    <w:semiHidden/>
    <w:rsid w:val="00EB746A"/>
    <w:pPr>
      <w:ind w:left="240" w:right="240"/>
    </w:pPr>
  </w:style>
  <w:style w:type="paragraph" w:customStyle="1" w:styleId="rvps2289">
    <w:name w:val="rvps2289"/>
    <w:basedOn w:val="a"/>
    <w:uiPriority w:val="99"/>
    <w:semiHidden/>
    <w:rsid w:val="00EB746A"/>
    <w:pPr>
      <w:ind w:left="240" w:right="240"/>
    </w:pPr>
  </w:style>
  <w:style w:type="paragraph" w:customStyle="1" w:styleId="rvps2291">
    <w:name w:val="rvps2291"/>
    <w:basedOn w:val="a"/>
    <w:uiPriority w:val="99"/>
    <w:semiHidden/>
    <w:rsid w:val="00EB746A"/>
    <w:pPr>
      <w:ind w:left="240" w:right="240"/>
    </w:pPr>
  </w:style>
  <w:style w:type="paragraph" w:customStyle="1" w:styleId="rvps2293">
    <w:name w:val="rvps2293"/>
    <w:basedOn w:val="a"/>
    <w:uiPriority w:val="99"/>
    <w:semiHidden/>
    <w:rsid w:val="00EB746A"/>
    <w:pPr>
      <w:ind w:left="240" w:right="240"/>
    </w:pPr>
  </w:style>
  <w:style w:type="paragraph" w:customStyle="1" w:styleId="rvps2295">
    <w:name w:val="rvps2295"/>
    <w:basedOn w:val="a"/>
    <w:uiPriority w:val="99"/>
    <w:semiHidden/>
    <w:rsid w:val="00EB746A"/>
    <w:pPr>
      <w:ind w:left="240" w:right="240"/>
    </w:pPr>
  </w:style>
  <w:style w:type="paragraph" w:customStyle="1" w:styleId="rvps2297">
    <w:name w:val="rvps2297"/>
    <w:basedOn w:val="a"/>
    <w:uiPriority w:val="99"/>
    <w:semiHidden/>
    <w:rsid w:val="00EB746A"/>
    <w:pPr>
      <w:ind w:left="240" w:right="240"/>
    </w:pPr>
  </w:style>
  <w:style w:type="paragraph" w:customStyle="1" w:styleId="rvps2299">
    <w:name w:val="rvps2299"/>
    <w:basedOn w:val="a"/>
    <w:uiPriority w:val="99"/>
    <w:semiHidden/>
    <w:rsid w:val="00EB746A"/>
    <w:pPr>
      <w:ind w:left="240" w:right="240"/>
    </w:pPr>
  </w:style>
  <w:style w:type="paragraph" w:customStyle="1" w:styleId="rvps2301">
    <w:name w:val="rvps2301"/>
    <w:basedOn w:val="a"/>
    <w:uiPriority w:val="99"/>
    <w:semiHidden/>
    <w:rsid w:val="00EB746A"/>
    <w:pPr>
      <w:ind w:left="240" w:right="240"/>
    </w:pPr>
  </w:style>
  <w:style w:type="paragraph" w:customStyle="1" w:styleId="rvps2303">
    <w:name w:val="rvps2303"/>
    <w:basedOn w:val="a"/>
    <w:uiPriority w:val="99"/>
    <w:semiHidden/>
    <w:rsid w:val="00EB746A"/>
    <w:pPr>
      <w:ind w:left="240" w:right="240"/>
    </w:pPr>
  </w:style>
  <w:style w:type="paragraph" w:customStyle="1" w:styleId="rvps2305">
    <w:name w:val="rvps2305"/>
    <w:basedOn w:val="a"/>
    <w:uiPriority w:val="99"/>
    <w:semiHidden/>
    <w:rsid w:val="00EB746A"/>
    <w:pPr>
      <w:ind w:left="240" w:right="240"/>
    </w:pPr>
  </w:style>
  <w:style w:type="paragraph" w:customStyle="1" w:styleId="rvps2307">
    <w:name w:val="rvps2307"/>
    <w:basedOn w:val="a"/>
    <w:uiPriority w:val="99"/>
    <w:semiHidden/>
    <w:rsid w:val="00EB746A"/>
    <w:pPr>
      <w:ind w:left="240" w:right="240"/>
    </w:pPr>
  </w:style>
  <w:style w:type="paragraph" w:customStyle="1" w:styleId="rvps2309">
    <w:name w:val="rvps2309"/>
    <w:basedOn w:val="a"/>
    <w:uiPriority w:val="99"/>
    <w:semiHidden/>
    <w:rsid w:val="00EB746A"/>
    <w:pPr>
      <w:ind w:left="240" w:right="240"/>
    </w:pPr>
  </w:style>
  <w:style w:type="paragraph" w:customStyle="1" w:styleId="rvps2311">
    <w:name w:val="rvps2311"/>
    <w:basedOn w:val="a"/>
    <w:uiPriority w:val="99"/>
    <w:semiHidden/>
    <w:rsid w:val="00EB746A"/>
    <w:pPr>
      <w:ind w:left="240" w:right="240"/>
    </w:pPr>
  </w:style>
  <w:style w:type="paragraph" w:customStyle="1" w:styleId="rvps2313">
    <w:name w:val="rvps2313"/>
    <w:basedOn w:val="a"/>
    <w:uiPriority w:val="99"/>
    <w:semiHidden/>
    <w:rsid w:val="00EB746A"/>
    <w:pPr>
      <w:ind w:left="240" w:right="240"/>
    </w:pPr>
  </w:style>
  <w:style w:type="paragraph" w:customStyle="1" w:styleId="rvps2315">
    <w:name w:val="rvps2315"/>
    <w:basedOn w:val="a"/>
    <w:uiPriority w:val="99"/>
    <w:semiHidden/>
    <w:rsid w:val="00EB746A"/>
    <w:pPr>
      <w:ind w:left="240" w:right="240"/>
    </w:pPr>
  </w:style>
  <w:style w:type="character" w:customStyle="1" w:styleId="rvts31">
    <w:name w:val="rvts31"/>
    <w:rsid w:val="00EB746A"/>
    <w:rPr>
      <w:rFonts w:ascii="Times New Roman" w:hAnsi="Times New Roman"/>
      <w:b/>
      <w:sz w:val="16"/>
    </w:rPr>
  </w:style>
  <w:style w:type="character" w:customStyle="1" w:styleId="rvts32">
    <w:name w:val="rvts32"/>
    <w:rsid w:val="00EB746A"/>
    <w:rPr>
      <w:rFonts w:ascii="Times New Roman" w:hAnsi="Times New Roman"/>
      <w:color w:val="FFFFFF"/>
      <w:sz w:val="20"/>
    </w:rPr>
  </w:style>
  <w:style w:type="paragraph" w:styleId="23">
    <w:name w:val="Body Text 2"/>
    <w:basedOn w:val="a"/>
    <w:link w:val="24"/>
    <w:uiPriority w:val="99"/>
    <w:rsid w:val="00A45ECB"/>
    <w:pPr>
      <w:spacing w:after="120" w:line="480" w:lineRule="auto"/>
    </w:pPr>
  </w:style>
  <w:style w:type="character" w:customStyle="1" w:styleId="24">
    <w:name w:val="Основной текст 2 Знак"/>
    <w:basedOn w:val="a0"/>
    <w:link w:val="23"/>
    <w:uiPriority w:val="99"/>
    <w:locked/>
    <w:rsid w:val="00A45ECB"/>
    <w:rPr>
      <w:rFonts w:cs="Times New Roman"/>
      <w:sz w:val="24"/>
    </w:rPr>
  </w:style>
  <w:style w:type="character" w:customStyle="1" w:styleId="fontstyle01">
    <w:name w:val="fontstyle01"/>
    <w:rsid w:val="00605D5B"/>
    <w:rPr>
      <w:rFonts w:ascii="TimesNewRomanPS-BoldMT" w:hAnsi="TimesNewRomanPS-BoldMT"/>
      <w:b/>
      <w:color w:val="000000"/>
      <w:sz w:val="28"/>
    </w:rPr>
  </w:style>
  <w:style w:type="character" w:styleId="afb">
    <w:name w:val="line number"/>
    <w:basedOn w:val="a0"/>
    <w:uiPriority w:val="99"/>
    <w:rsid w:val="003E164C"/>
    <w:rPr>
      <w:rFonts w:cs="Times New Roman"/>
    </w:rPr>
  </w:style>
  <w:style w:type="character" w:customStyle="1" w:styleId="11">
    <w:name w:val="Основной текст Знак1"/>
    <w:uiPriority w:val="99"/>
    <w:rsid w:val="00375F9C"/>
    <w:rPr>
      <w:rFonts w:ascii="Times New Roman" w:hAnsi="Times New Roman"/>
      <w:spacing w:val="5"/>
      <w:sz w:val="19"/>
      <w:u w:val="none"/>
    </w:rPr>
  </w:style>
  <w:style w:type="paragraph" w:styleId="afc">
    <w:name w:val="List Paragraph"/>
    <w:basedOn w:val="a"/>
    <w:link w:val="afd"/>
    <w:uiPriority w:val="34"/>
    <w:qFormat/>
    <w:rsid w:val="00A64DFC"/>
    <w:pPr>
      <w:spacing w:after="160" w:line="259" w:lineRule="auto"/>
      <w:ind w:left="720"/>
      <w:contextualSpacing/>
    </w:pPr>
    <w:rPr>
      <w:rFonts w:ascii="Calibri" w:eastAsia="MS Mincho" w:hAnsi="Calibri"/>
      <w:sz w:val="22"/>
      <w:szCs w:val="22"/>
      <w:lang w:eastAsia="en-US"/>
    </w:rPr>
  </w:style>
  <w:style w:type="character" w:customStyle="1" w:styleId="notranslate">
    <w:name w:val="notranslate"/>
    <w:rsid w:val="003849D2"/>
    <w:rPr>
      <w:rFonts w:cs="Times New Roman"/>
    </w:rPr>
  </w:style>
  <w:style w:type="character" w:customStyle="1" w:styleId="51">
    <w:name w:val="Основной текст (5)_"/>
    <w:link w:val="52"/>
    <w:locked/>
    <w:rsid w:val="00B22F88"/>
    <w:rPr>
      <w:sz w:val="21"/>
      <w:szCs w:val="21"/>
      <w:shd w:val="clear" w:color="auto" w:fill="FFFFFF"/>
    </w:rPr>
  </w:style>
  <w:style w:type="paragraph" w:customStyle="1" w:styleId="52">
    <w:name w:val="Основной текст (5)"/>
    <w:basedOn w:val="a"/>
    <w:link w:val="51"/>
    <w:rsid w:val="00B22F88"/>
    <w:pPr>
      <w:widowControl w:val="0"/>
      <w:shd w:val="clear" w:color="auto" w:fill="FFFFFF"/>
      <w:spacing w:line="266" w:lineRule="exact"/>
      <w:ind w:firstLine="440"/>
      <w:jc w:val="both"/>
    </w:pPr>
    <w:rPr>
      <w:sz w:val="21"/>
      <w:szCs w:val="21"/>
    </w:rPr>
  </w:style>
  <w:style w:type="character" w:customStyle="1" w:styleId="afd">
    <w:name w:val="Абзац списка Знак"/>
    <w:link w:val="afc"/>
    <w:uiPriority w:val="34"/>
    <w:locked/>
    <w:rsid w:val="00AB6303"/>
    <w:rPr>
      <w:rFonts w:ascii="Calibri" w:eastAsia="MS Mincho"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75449">
      <w:bodyDiv w:val="1"/>
      <w:marLeft w:val="0"/>
      <w:marRight w:val="0"/>
      <w:marTop w:val="0"/>
      <w:marBottom w:val="0"/>
      <w:divBdr>
        <w:top w:val="none" w:sz="0" w:space="0" w:color="auto"/>
        <w:left w:val="none" w:sz="0" w:space="0" w:color="auto"/>
        <w:bottom w:val="none" w:sz="0" w:space="0" w:color="auto"/>
        <w:right w:val="none" w:sz="0" w:space="0" w:color="auto"/>
      </w:divBdr>
    </w:div>
    <w:div w:id="1475414473">
      <w:marLeft w:val="0"/>
      <w:marRight w:val="0"/>
      <w:marTop w:val="0"/>
      <w:marBottom w:val="0"/>
      <w:divBdr>
        <w:top w:val="none" w:sz="0" w:space="0" w:color="auto"/>
        <w:left w:val="none" w:sz="0" w:space="0" w:color="auto"/>
        <w:bottom w:val="none" w:sz="0" w:space="0" w:color="auto"/>
        <w:right w:val="none" w:sz="0" w:space="0" w:color="auto"/>
      </w:divBdr>
    </w:div>
    <w:div w:id="1475414474">
      <w:marLeft w:val="0"/>
      <w:marRight w:val="0"/>
      <w:marTop w:val="0"/>
      <w:marBottom w:val="0"/>
      <w:divBdr>
        <w:top w:val="none" w:sz="0" w:space="0" w:color="auto"/>
        <w:left w:val="none" w:sz="0" w:space="0" w:color="auto"/>
        <w:bottom w:val="none" w:sz="0" w:space="0" w:color="auto"/>
        <w:right w:val="none" w:sz="0" w:space="0" w:color="auto"/>
      </w:divBdr>
    </w:div>
    <w:div w:id="1475414475">
      <w:marLeft w:val="0"/>
      <w:marRight w:val="0"/>
      <w:marTop w:val="0"/>
      <w:marBottom w:val="0"/>
      <w:divBdr>
        <w:top w:val="none" w:sz="0" w:space="0" w:color="auto"/>
        <w:left w:val="none" w:sz="0" w:space="0" w:color="auto"/>
        <w:bottom w:val="none" w:sz="0" w:space="0" w:color="auto"/>
        <w:right w:val="none" w:sz="0" w:space="0" w:color="auto"/>
      </w:divBdr>
    </w:div>
    <w:div w:id="1475414476">
      <w:marLeft w:val="0"/>
      <w:marRight w:val="0"/>
      <w:marTop w:val="0"/>
      <w:marBottom w:val="0"/>
      <w:divBdr>
        <w:top w:val="none" w:sz="0" w:space="0" w:color="auto"/>
        <w:left w:val="none" w:sz="0" w:space="0" w:color="auto"/>
        <w:bottom w:val="none" w:sz="0" w:space="0" w:color="auto"/>
        <w:right w:val="none" w:sz="0" w:space="0" w:color="auto"/>
      </w:divBdr>
    </w:div>
    <w:div w:id="1475414477">
      <w:marLeft w:val="0"/>
      <w:marRight w:val="0"/>
      <w:marTop w:val="0"/>
      <w:marBottom w:val="0"/>
      <w:divBdr>
        <w:top w:val="none" w:sz="0" w:space="0" w:color="auto"/>
        <w:left w:val="none" w:sz="0" w:space="0" w:color="auto"/>
        <w:bottom w:val="none" w:sz="0" w:space="0" w:color="auto"/>
        <w:right w:val="none" w:sz="0" w:space="0" w:color="auto"/>
      </w:divBdr>
    </w:div>
    <w:div w:id="1475414478">
      <w:marLeft w:val="0"/>
      <w:marRight w:val="0"/>
      <w:marTop w:val="0"/>
      <w:marBottom w:val="0"/>
      <w:divBdr>
        <w:top w:val="none" w:sz="0" w:space="0" w:color="auto"/>
        <w:left w:val="none" w:sz="0" w:space="0" w:color="auto"/>
        <w:bottom w:val="none" w:sz="0" w:space="0" w:color="auto"/>
        <w:right w:val="none" w:sz="0" w:space="0" w:color="auto"/>
      </w:divBdr>
    </w:div>
    <w:div w:id="1475414479">
      <w:marLeft w:val="0"/>
      <w:marRight w:val="0"/>
      <w:marTop w:val="0"/>
      <w:marBottom w:val="0"/>
      <w:divBdr>
        <w:top w:val="none" w:sz="0" w:space="0" w:color="auto"/>
        <w:left w:val="none" w:sz="0" w:space="0" w:color="auto"/>
        <w:bottom w:val="none" w:sz="0" w:space="0" w:color="auto"/>
        <w:right w:val="none" w:sz="0" w:space="0" w:color="auto"/>
      </w:divBdr>
    </w:div>
    <w:div w:id="1475414480">
      <w:marLeft w:val="0"/>
      <w:marRight w:val="0"/>
      <w:marTop w:val="0"/>
      <w:marBottom w:val="0"/>
      <w:divBdr>
        <w:top w:val="none" w:sz="0" w:space="0" w:color="auto"/>
        <w:left w:val="none" w:sz="0" w:space="0" w:color="auto"/>
        <w:bottom w:val="none" w:sz="0" w:space="0" w:color="auto"/>
        <w:right w:val="none" w:sz="0" w:space="0" w:color="auto"/>
      </w:divBdr>
      <w:divsChild>
        <w:div w:id="1475414483">
          <w:marLeft w:val="0"/>
          <w:marRight w:val="0"/>
          <w:marTop w:val="0"/>
          <w:marBottom w:val="0"/>
          <w:divBdr>
            <w:top w:val="none" w:sz="0" w:space="0" w:color="auto"/>
            <w:left w:val="none" w:sz="0" w:space="0" w:color="auto"/>
            <w:bottom w:val="none" w:sz="0" w:space="0" w:color="auto"/>
            <w:right w:val="none" w:sz="0" w:space="0" w:color="auto"/>
          </w:divBdr>
        </w:div>
      </w:divsChild>
    </w:div>
    <w:div w:id="1475414481">
      <w:marLeft w:val="0"/>
      <w:marRight w:val="0"/>
      <w:marTop w:val="0"/>
      <w:marBottom w:val="0"/>
      <w:divBdr>
        <w:top w:val="none" w:sz="0" w:space="0" w:color="auto"/>
        <w:left w:val="none" w:sz="0" w:space="0" w:color="auto"/>
        <w:bottom w:val="none" w:sz="0" w:space="0" w:color="auto"/>
        <w:right w:val="none" w:sz="0" w:space="0" w:color="auto"/>
      </w:divBdr>
    </w:div>
    <w:div w:id="1475414482">
      <w:marLeft w:val="0"/>
      <w:marRight w:val="0"/>
      <w:marTop w:val="0"/>
      <w:marBottom w:val="0"/>
      <w:divBdr>
        <w:top w:val="none" w:sz="0" w:space="0" w:color="auto"/>
        <w:left w:val="none" w:sz="0" w:space="0" w:color="auto"/>
        <w:bottom w:val="none" w:sz="0" w:space="0" w:color="auto"/>
        <w:right w:val="none" w:sz="0" w:space="0" w:color="auto"/>
      </w:divBdr>
    </w:div>
    <w:div w:id="1475414484">
      <w:marLeft w:val="0"/>
      <w:marRight w:val="0"/>
      <w:marTop w:val="0"/>
      <w:marBottom w:val="0"/>
      <w:divBdr>
        <w:top w:val="none" w:sz="0" w:space="0" w:color="auto"/>
        <w:left w:val="none" w:sz="0" w:space="0" w:color="auto"/>
        <w:bottom w:val="none" w:sz="0" w:space="0" w:color="auto"/>
        <w:right w:val="none" w:sz="0" w:space="0" w:color="auto"/>
      </w:divBdr>
      <w:divsChild>
        <w:div w:id="1475414488">
          <w:marLeft w:val="0"/>
          <w:marRight w:val="0"/>
          <w:marTop w:val="0"/>
          <w:marBottom w:val="0"/>
          <w:divBdr>
            <w:top w:val="none" w:sz="0" w:space="0" w:color="auto"/>
            <w:left w:val="none" w:sz="0" w:space="0" w:color="auto"/>
            <w:bottom w:val="none" w:sz="0" w:space="0" w:color="auto"/>
            <w:right w:val="none" w:sz="0" w:space="0" w:color="auto"/>
          </w:divBdr>
        </w:div>
      </w:divsChild>
    </w:div>
    <w:div w:id="1475414485">
      <w:marLeft w:val="0"/>
      <w:marRight w:val="0"/>
      <w:marTop w:val="0"/>
      <w:marBottom w:val="0"/>
      <w:divBdr>
        <w:top w:val="none" w:sz="0" w:space="0" w:color="auto"/>
        <w:left w:val="none" w:sz="0" w:space="0" w:color="auto"/>
        <w:bottom w:val="none" w:sz="0" w:space="0" w:color="auto"/>
        <w:right w:val="none" w:sz="0" w:space="0" w:color="auto"/>
      </w:divBdr>
    </w:div>
    <w:div w:id="1475414486">
      <w:marLeft w:val="0"/>
      <w:marRight w:val="0"/>
      <w:marTop w:val="0"/>
      <w:marBottom w:val="0"/>
      <w:divBdr>
        <w:top w:val="none" w:sz="0" w:space="0" w:color="auto"/>
        <w:left w:val="none" w:sz="0" w:space="0" w:color="auto"/>
        <w:bottom w:val="none" w:sz="0" w:space="0" w:color="auto"/>
        <w:right w:val="none" w:sz="0" w:space="0" w:color="auto"/>
      </w:divBdr>
    </w:div>
    <w:div w:id="1475414487">
      <w:marLeft w:val="0"/>
      <w:marRight w:val="0"/>
      <w:marTop w:val="0"/>
      <w:marBottom w:val="0"/>
      <w:divBdr>
        <w:top w:val="none" w:sz="0" w:space="0" w:color="auto"/>
        <w:left w:val="none" w:sz="0" w:space="0" w:color="auto"/>
        <w:bottom w:val="none" w:sz="0" w:space="0" w:color="auto"/>
        <w:right w:val="none" w:sz="0" w:space="0" w:color="auto"/>
      </w:divBdr>
    </w:div>
    <w:div w:id="1475414489">
      <w:marLeft w:val="0"/>
      <w:marRight w:val="0"/>
      <w:marTop w:val="0"/>
      <w:marBottom w:val="0"/>
      <w:divBdr>
        <w:top w:val="none" w:sz="0" w:space="0" w:color="auto"/>
        <w:left w:val="none" w:sz="0" w:space="0" w:color="auto"/>
        <w:bottom w:val="none" w:sz="0" w:space="0" w:color="auto"/>
        <w:right w:val="none" w:sz="0" w:space="0" w:color="auto"/>
      </w:divBdr>
    </w:div>
    <w:div w:id="1475414490">
      <w:marLeft w:val="0"/>
      <w:marRight w:val="0"/>
      <w:marTop w:val="0"/>
      <w:marBottom w:val="0"/>
      <w:divBdr>
        <w:top w:val="none" w:sz="0" w:space="0" w:color="auto"/>
        <w:left w:val="none" w:sz="0" w:space="0" w:color="auto"/>
        <w:bottom w:val="none" w:sz="0" w:space="0" w:color="auto"/>
        <w:right w:val="none" w:sz="0" w:space="0" w:color="auto"/>
      </w:divBdr>
    </w:div>
    <w:div w:id="1475414491">
      <w:marLeft w:val="0"/>
      <w:marRight w:val="0"/>
      <w:marTop w:val="0"/>
      <w:marBottom w:val="0"/>
      <w:divBdr>
        <w:top w:val="none" w:sz="0" w:space="0" w:color="auto"/>
        <w:left w:val="none" w:sz="0" w:space="0" w:color="auto"/>
        <w:bottom w:val="none" w:sz="0" w:space="0" w:color="auto"/>
        <w:right w:val="none" w:sz="0" w:space="0" w:color="auto"/>
      </w:divBdr>
    </w:div>
    <w:div w:id="1475414492">
      <w:marLeft w:val="0"/>
      <w:marRight w:val="0"/>
      <w:marTop w:val="0"/>
      <w:marBottom w:val="0"/>
      <w:divBdr>
        <w:top w:val="none" w:sz="0" w:space="0" w:color="auto"/>
        <w:left w:val="none" w:sz="0" w:space="0" w:color="auto"/>
        <w:bottom w:val="none" w:sz="0" w:space="0" w:color="auto"/>
        <w:right w:val="none" w:sz="0" w:space="0" w:color="auto"/>
      </w:divBdr>
    </w:div>
    <w:div w:id="161490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CF2E1-C2D1-40AD-A5D9-EBE923162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26</Pages>
  <Words>5906</Words>
  <Characters>33670</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МИНИСТЕРСТВО ЗДРАВООХРАНЕНИЯ РЕСПУБЛИКИ УЗБЕКИСТАН</vt:lpstr>
    </vt:vector>
  </TitlesOfParts>
  <Company>home</Company>
  <LinksUpToDate>false</LinksUpToDate>
  <CharactersWithSpaces>39498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ЗДРАВООХРАНЕНИЯ РЕСПУБЛИКИ УЗБЕКИСТАН</dc:title>
  <dc:subject/>
  <dc:creator>User</dc:creator>
  <cp:keywords/>
  <dc:description/>
  <cp:lastModifiedBy>admin</cp:lastModifiedBy>
  <cp:revision>83</cp:revision>
  <cp:lastPrinted>2019-10-24T08:38:00Z</cp:lastPrinted>
  <dcterms:created xsi:type="dcterms:W3CDTF">2021-10-29T06:41:00Z</dcterms:created>
  <dcterms:modified xsi:type="dcterms:W3CDTF">2021-12-09T11:13:00Z</dcterms:modified>
</cp:coreProperties>
</file>